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5FA3" w14:textId="77F5FA82" w:rsidR="2545914A" w:rsidRDefault="2545914A" w:rsidP="2545914A">
      <w:pPr>
        <w:tabs>
          <w:tab w:val="left" w:pos="720"/>
          <w:tab w:val="left" w:pos="900"/>
        </w:tabs>
        <w:jc w:val="center"/>
        <w:rPr>
          <w:rFonts w:ascii="Calibri" w:hAnsi="Calibri" w:cs="Calibri"/>
          <w:b/>
          <w:bCs/>
          <w:sz w:val="28"/>
          <w:szCs w:val="28"/>
        </w:rPr>
      </w:pPr>
    </w:p>
    <w:p w14:paraId="6A65E2F9" w14:textId="6C40FD6F" w:rsidR="2545914A" w:rsidRDefault="2545914A" w:rsidP="2545914A">
      <w:pPr>
        <w:tabs>
          <w:tab w:val="left" w:pos="720"/>
          <w:tab w:val="left" w:pos="900"/>
        </w:tabs>
        <w:jc w:val="center"/>
        <w:rPr>
          <w:rFonts w:ascii="Calibri" w:hAnsi="Calibri" w:cs="Calibri"/>
          <w:b/>
          <w:bCs/>
          <w:sz w:val="28"/>
          <w:szCs w:val="28"/>
        </w:rPr>
      </w:pPr>
    </w:p>
    <w:p w14:paraId="2F4B40ED" w14:textId="338EEE1A" w:rsidR="2545914A" w:rsidRDefault="2545914A" w:rsidP="2545914A">
      <w:pPr>
        <w:tabs>
          <w:tab w:val="left" w:pos="720"/>
          <w:tab w:val="left" w:pos="900"/>
        </w:tabs>
        <w:jc w:val="center"/>
        <w:rPr>
          <w:rFonts w:ascii="Calibri" w:hAnsi="Calibri" w:cs="Calibri"/>
          <w:b/>
          <w:bCs/>
          <w:sz w:val="28"/>
          <w:szCs w:val="28"/>
        </w:rPr>
      </w:pPr>
    </w:p>
    <w:p w14:paraId="1F87FC22" w14:textId="122B90DB" w:rsidR="2545914A" w:rsidRDefault="2545914A" w:rsidP="2545914A">
      <w:pPr>
        <w:tabs>
          <w:tab w:val="left" w:pos="720"/>
          <w:tab w:val="left" w:pos="900"/>
        </w:tabs>
        <w:jc w:val="center"/>
        <w:rPr>
          <w:rFonts w:ascii="Calibri" w:hAnsi="Calibri" w:cs="Calibri"/>
          <w:b/>
          <w:bCs/>
          <w:sz w:val="28"/>
          <w:szCs w:val="28"/>
        </w:rPr>
      </w:pPr>
    </w:p>
    <w:p w14:paraId="54417687" w14:textId="01AF38F7" w:rsidR="2545914A" w:rsidRDefault="2545914A" w:rsidP="2545914A">
      <w:pPr>
        <w:tabs>
          <w:tab w:val="left" w:pos="720"/>
          <w:tab w:val="left" w:pos="900"/>
        </w:tabs>
        <w:jc w:val="center"/>
        <w:rPr>
          <w:rFonts w:ascii="Calibri" w:hAnsi="Calibri" w:cs="Calibri"/>
          <w:b/>
          <w:bCs/>
          <w:sz w:val="28"/>
          <w:szCs w:val="28"/>
        </w:rPr>
      </w:pPr>
    </w:p>
    <w:p w14:paraId="6F030287" w14:textId="4B2BE415" w:rsidR="2545914A" w:rsidRDefault="2545914A" w:rsidP="2545914A">
      <w:pPr>
        <w:tabs>
          <w:tab w:val="left" w:pos="720"/>
          <w:tab w:val="left" w:pos="900"/>
        </w:tabs>
        <w:jc w:val="center"/>
        <w:rPr>
          <w:rFonts w:ascii="Calibri" w:hAnsi="Calibri" w:cs="Calibri"/>
          <w:b/>
          <w:bCs/>
          <w:sz w:val="28"/>
          <w:szCs w:val="28"/>
        </w:rPr>
      </w:pPr>
    </w:p>
    <w:p w14:paraId="3F384FAD" w14:textId="46645461" w:rsidR="2545914A" w:rsidRDefault="2545914A" w:rsidP="2545914A">
      <w:pPr>
        <w:tabs>
          <w:tab w:val="left" w:pos="720"/>
          <w:tab w:val="left" w:pos="900"/>
        </w:tabs>
        <w:jc w:val="center"/>
        <w:rPr>
          <w:rFonts w:ascii="Calibri" w:hAnsi="Calibri" w:cs="Calibri"/>
          <w:b/>
          <w:bCs/>
          <w:sz w:val="28"/>
          <w:szCs w:val="28"/>
        </w:rPr>
      </w:pPr>
    </w:p>
    <w:p w14:paraId="7E5C9BBC" w14:textId="3EFD6CC2" w:rsidR="2545914A" w:rsidRDefault="2545914A" w:rsidP="2545914A">
      <w:pPr>
        <w:tabs>
          <w:tab w:val="left" w:pos="720"/>
          <w:tab w:val="left" w:pos="900"/>
        </w:tabs>
        <w:jc w:val="center"/>
        <w:rPr>
          <w:rFonts w:ascii="Calibri" w:hAnsi="Calibri" w:cs="Calibri"/>
          <w:b/>
          <w:bCs/>
          <w:sz w:val="28"/>
          <w:szCs w:val="28"/>
        </w:rPr>
      </w:pPr>
    </w:p>
    <w:p w14:paraId="3A367EDA" w14:textId="37C159B8" w:rsidR="2545914A" w:rsidRDefault="2545914A" w:rsidP="2545914A">
      <w:pPr>
        <w:tabs>
          <w:tab w:val="left" w:pos="720"/>
          <w:tab w:val="left" w:pos="900"/>
        </w:tabs>
        <w:jc w:val="center"/>
        <w:rPr>
          <w:rFonts w:ascii="Calibri" w:hAnsi="Calibri" w:cs="Calibri"/>
          <w:b/>
          <w:bCs/>
          <w:sz w:val="28"/>
          <w:szCs w:val="28"/>
        </w:rPr>
      </w:pPr>
    </w:p>
    <w:p w14:paraId="7A66FEDE" w14:textId="69A84D1C" w:rsidR="2545914A" w:rsidRDefault="2545914A" w:rsidP="2545914A">
      <w:pPr>
        <w:tabs>
          <w:tab w:val="left" w:pos="720"/>
          <w:tab w:val="left" w:pos="900"/>
        </w:tabs>
        <w:jc w:val="center"/>
        <w:rPr>
          <w:rFonts w:ascii="Calibri" w:hAnsi="Calibri" w:cs="Calibri"/>
          <w:b/>
          <w:bCs/>
          <w:sz w:val="28"/>
          <w:szCs w:val="28"/>
        </w:rPr>
      </w:pPr>
    </w:p>
    <w:p w14:paraId="0C0C7C76" w14:textId="65E92186" w:rsidR="2545914A" w:rsidRDefault="2545914A" w:rsidP="2545914A">
      <w:pPr>
        <w:tabs>
          <w:tab w:val="left" w:pos="720"/>
          <w:tab w:val="left" w:pos="900"/>
        </w:tabs>
        <w:jc w:val="center"/>
        <w:rPr>
          <w:rFonts w:ascii="Calibri" w:hAnsi="Calibri" w:cs="Calibri"/>
          <w:b/>
          <w:bCs/>
          <w:sz w:val="28"/>
          <w:szCs w:val="28"/>
        </w:rPr>
      </w:pPr>
    </w:p>
    <w:p w14:paraId="7D37FB23" w14:textId="473D02D5" w:rsidR="2545914A" w:rsidRDefault="2545914A" w:rsidP="2545914A">
      <w:pPr>
        <w:tabs>
          <w:tab w:val="left" w:pos="720"/>
          <w:tab w:val="left" w:pos="900"/>
        </w:tabs>
        <w:jc w:val="center"/>
        <w:rPr>
          <w:rFonts w:ascii="Calibri" w:hAnsi="Calibri" w:cs="Calibri"/>
          <w:b/>
          <w:bCs/>
          <w:sz w:val="28"/>
          <w:szCs w:val="28"/>
        </w:rPr>
      </w:pPr>
    </w:p>
    <w:bookmarkStart w:id="0" w:name="_Toc203555420" w:displacedByCustomXml="next"/>
    <w:sdt>
      <w:sdtPr>
        <w:rPr>
          <w:rFonts w:asciiTheme="minorHAnsi" w:eastAsiaTheme="minorEastAsia" w:hAnsiTheme="minorHAnsi" w:cstheme="minorBidi"/>
          <w:color w:val="4472C4" w:themeColor="accent1"/>
          <w:sz w:val="22"/>
          <w:szCs w:val="22"/>
          <w:lang w:val="en-US" w:eastAsia="en-US"/>
        </w:rPr>
        <w:id w:val="853069527"/>
        <w:docPartObj>
          <w:docPartGallery w:val="Cover Pages"/>
          <w:docPartUnique/>
        </w:docPartObj>
      </w:sdtPr>
      <w:sdtEndPr>
        <w:rPr>
          <w:b/>
          <w:bCs/>
          <w:color w:val="auto"/>
          <w:sz w:val="32"/>
          <w:szCs w:val="32"/>
        </w:rPr>
      </w:sdtEndPr>
      <w:sdtContent>
        <w:p w14:paraId="2D420753" w14:textId="77777777" w:rsidR="00BE0627" w:rsidRPr="00F32B86" w:rsidRDefault="00BE0627" w:rsidP="00BE0627">
          <w:pPr>
            <w:tabs>
              <w:tab w:val="left" w:pos="720"/>
              <w:tab w:val="left" w:pos="900"/>
            </w:tabs>
            <w:jc w:val="center"/>
            <w:rPr>
              <w:rFonts w:ascii="Calibri" w:hAnsi="Calibri" w:cs="Calibri"/>
              <w:b/>
              <w:sz w:val="28"/>
              <w:szCs w:val="28"/>
            </w:rPr>
          </w:pPr>
          <w:r w:rsidRPr="00F32B86">
            <w:rPr>
              <w:rFonts w:ascii="Calibri" w:hAnsi="Calibri" w:cs="Calibri"/>
              <w:b/>
              <w:sz w:val="28"/>
              <w:szCs w:val="28"/>
            </w:rPr>
            <w:t xml:space="preserve">CONTRACT TO SUPPLY </w:t>
          </w:r>
        </w:p>
        <w:p w14:paraId="591FB49F" w14:textId="77777777" w:rsidR="00BE0627" w:rsidRPr="00F32B86" w:rsidRDefault="00BE0627" w:rsidP="41C1BFB4">
          <w:pPr>
            <w:tabs>
              <w:tab w:val="left" w:pos="720"/>
              <w:tab w:val="left" w:pos="900"/>
            </w:tabs>
            <w:jc w:val="center"/>
            <w:rPr>
              <w:rFonts w:ascii="Calibri" w:hAnsi="Calibri" w:cs="Calibri"/>
              <w:b/>
              <w:bCs/>
              <w:sz w:val="28"/>
              <w:szCs w:val="28"/>
            </w:rPr>
          </w:pPr>
        </w:p>
        <w:p w14:paraId="30611DD1" w14:textId="1C8B0F8E" w:rsidR="00BE0627" w:rsidRPr="00F32B86" w:rsidRDefault="26F2D693" w:rsidP="41C1BFB4">
          <w:pPr>
            <w:tabs>
              <w:tab w:val="left" w:pos="720"/>
              <w:tab w:val="left" w:pos="900"/>
            </w:tabs>
            <w:spacing w:line="259" w:lineRule="auto"/>
            <w:jc w:val="center"/>
            <w:rPr>
              <w:rFonts w:ascii="Calibri" w:hAnsi="Calibri" w:cs="Calibri"/>
              <w:b/>
              <w:bCs/>
              <w:sz w:val="28"/>
              <w:szCs w:val="28"/>
            </w:rPr>
          </w:pPr>
          <w:r w:rsidRPr="41C1BFB4">
            <w:rPr>
              <w:rFonts w:ascii="Calibri" w:hAnsi="Calibri" w:cs="Calibri"/>
              <w:b/>
              <w:bCs/>
              <w:sz w:val="28"/>
              <w:szCs w:val="28"/>
            </w:rPr>
            <w:t>Building Cleaning Services</w:t>
          </w:r>
        </w:p>
        <w:p w14:paraId="18C19D8A" w14:textId="77777777" w:rsidR="00BE0627" w:rsidRPr="00F32B86" w:rsidRDefault="00BE0627" w:rsidP="41C1BFB4">
          <w:pPr>
            <w:tabs>
              <w:tab w:val="left" w:pos="720"/>
              <w:tab w:val="left" w:pos="900"/>
            </w:tabs>
            <w:jc w:val="center"/>
            <w:rPr>
              <w:rFonts w:ascii="Calibri" w:hAnsi="Calibri" w:cs="Calibri"/>
              <w:b/>
              <w:bCs/>
              <w:sz w:val="28"/>
              <w:szCs w:val="28"/>
            </w:rPr>
          </w:pPr>
        </w:p>
        <w:p w14:paraId="56C57CF7" w14:textId="77777777" w:rsidR="00BE0627" w:rsidRPr="00F32B86" w:rsidRDefault="00BE0627" w:rsidP="00BE0627">
          <w:pPr>
            <w:pStyle w:val="CommentText"/>
            <w:tabs>
              <w:tab w:val="left" w:pos="720"/>
              <w:tab w:val="left" w:pos="900"/>
            </w:tabs>
            <w:jc w:val="center"/>
            <w:rPr>
              <w:rFonts w:ascii="Calibri" w:hAnsi="Calibri" w:cs="Calibri"/>
              <w:sz w:val="28"/>
              <w:szCs w:val="28"/>
            </w:rPr>
          </w:pPr>
        </w:p>
        <w:p w14:paraId="7157F4A8" w14:textId="56B36196" w:rsidR="00BE0627" w:rsidRDefault="26F2D693" w:rsidP="41C1BFB4">
          <w:pPr>
            <w:pStyle w:val="Heading5"/>
            <w:tabs>
              <w:tab w:val="left" w:pos="720"/>
              <w:tab w:val="left" w:pos="900"/>
            </w:tabs>
            <w:spacing w:before="0" w:after="0" w:line="259" w:lineRule="auto"/>
            <w:jc w:val="center"/>
            <w:rPr>
              <w:rFonts w:ascii="Calibri" w:hAnsi="Calibri" w:cs="Calibri"/>
              <w:i w:val="0"/>
              <w:iCs w:val="0"/>
              <w:sz w:val="28"/>
              <w:szCs w:val="28"/>
              <w:lang w:val="en-US"/>
            </w:rPr>
          </w:pPr>
          <w:r w:rsidRPr="41C1BFB4">
            <w:rPr>
              <w:rFonts w:ascii="Calibri" w:hAnsi="Calibri" w:cs="Calibri"/>
              <w:i w:val="0"/>
              <w:iCs w:val="0"/>
              <w:sz w:val="28"/>
              <w:szCs w:val="28"/>
              <w:lang w:val="en-US"/>
            </w:rPr>
            <w:t xml:space="preserve">01 </w:t>
          </w:r>
          <w:r w:rsidR="00526370">
            <w:rPr>
              <w:rFonts w:ascii="Calibri" w:hAnsi="Calibri" w:cs="Calibri"/>
              <w:i w:val="0"/>
              <w:iCs w:val="0"/>
              <w:sz w:val="28"/>
              <w:szCs w:val="28"/>
              <w:lang w:val="en-US"/>
            </w:rPr>
            <w:t>September</w:t>
          </w:r>
          <w:r w:rsidRPr="41C1BFB4">
            <w:rPr>
              <w:rFonts w:ascii="Calibri" w:hAnsi="Calibri" w:cs="Calibri"/>
              <w:i w:val="0"/>
              <w:iCs w:val="0"/>
              <w:sz w:val="28"/>
              <w:szCs w:val="28"/>
              <w:lang w:val="en-US"/>
            </w:rPr>
            <w:t xml:space="preserve"> 2025</w:t>
          </w:r>
          <w:r w:rsidR="00BE0627" w:rsidRPr="41C1BFB4">
            <w:rPr>
              <w:rFonts w:ascii="Calibri" w:hAnsi="Calibri" w:cs="Calibri"/>
              <w:i w:val="0"/>
              <w:iCs w:val="0"/>
              <w:sz w:val="28"/>
              <w:szCs w:val="28"/>
              <w:lang w:val="en-US"/>
            </w:rPr>
            <w:t xml:space="preserve"> to </w:t>
          </w:r>
          <w:r w:rsidR="7C1A1B17" w:rsidRPr="41C1BFB4">
            <w:rPr>
              <w:rFonts w:ascii="Calibri" w:hAnsi="Calibri" w:cs="Calibri"/>
              <w:i w:val="0"/>
              <w:iCs w:val="0"/>
              <w:sz w:val="28"/>
              <w:szCs w:val="28"/>
              <w:lang w:val="en-US"/>
            </w:rPr>
            <w:t>3</w:t>
          </w:r>
          <w:r w:rsidR="00526370">
            <w:rPr>
              <w:rFonts w:ascii="Calibri" w:hAnsi="Calibri" w:cs="Calibri"/>
              <w:i w:val="0"/>
              <w:iCs w:val="0"/>
              <w:sz w:val="28"/>
              <w:szCs w:val="28"/>
              <w:lang w:val="en-US"/>
            </w:rPr>
            <w:t>1</w:t>
          </w:r>
          <w:r w:rsidR="7C1A1B17" w:rsidRPr="41C1BFB4">
            <w:rPr>
              <w:rFonts w:ascii="Calibri" w:hAnsi="Calibri" w:cs="Calibri"/>
              <w:i w:val="0"/>
              <w:iCs w:val="0"/>
              <w:sz w:val="28"/>
              <w:szCs w:val="28"/>
              <w:lang w:val="en-US"/>
            </w:rPr>
            <w:t xml:space="preserve"> </w:t>
          </w:r>
          <w:r w:rsidR="00526370">
            <w:rPr>
              <w:rFonts w:ascii="Calibri" w:hAnsi="Calibri" w:cs="Calibri"/>
              <w:i w:val="0"/>
              <w:iCs w:val="0"/>
              <w:sz w:val="28"/>
              <w:szCs w:val="28"/>
              <w:lang w:val="en-US"/>
            </w:rPr>
            <w:t>August</w:t>
          </w:r>
          <w:r w:rsidR="7C1A1B17" w:rsidRPr="41C1BFB4">
            <w:rPr>
              <w:rFonts w:ascii="Calibri" w:hAnsi="Calibri" w:cs="Calibri"/>
              <w:i w:val="0"/>
              <w:iCs w:val="0"/>
              <w:sz w:val="28"/>
              <w:szCs w:val="28"/>
              <w:lang w:val="en-US"/>
            </w:rPr>
            <w:t xml:space="preserve"> 2028</w:t>
          </w:r>
        </w:p>
        <w:p w14:paraId="658BDB48" w14:textId="2412DCDC" w:rsidR="0084316E" w:rsidRPr="0084316E" w:rsidRDefault="0084316E" w:rsidP="0084316E">
          <w:pPr>
            <w:jc w:val="center"/>
            <w:rPr>
              <w:rFonts w:ascii="Calibri" w:hAnsi="Calibri" w:cs="Calibri"/>
              <w:b/>
              <w:bCs/>
              <w:szCs w:val="24"/>
            </w:rPr>
          </w:pPr>
          <w:r w:rsidRPr="0084316E">
            <w:rPr>
              <w:b/>
              <w:bCs/>
              <w:lang w:val="en-US" w:eastAsia="en-US"/>
            </w:rPr>
            <w:t xml:space="preserve">(with optional </w:t>
          </w:r>
          <w:r w:rsidRPr="0084316E">
            <w:rPr>
              <w:rFonts w:ascii="Calibri" w:hAnsi="Calibri" w:cs="Calibri"/>
              <w:b/>
              <w:bCs/>
              <w:szCs w:val="24"/>
            </w:rPr>
            <w:t xml:space="preserve">2 x </w:t>
          </w:r>
          <w:proofErr w:type="gramStart"/>
          <w:r w:rsidRPr="0084316E">
            <w:rPr>
              <w:rFonts w:ascii="Calibri" w:hAnsi="Calibri" w:cs="Calibri"/>
              <w:b/>
              <w:bCs/>
              <w:szCs w:val="24"/>
            </w:rPr>
            <w:t>12 month</w:t>
          </w:r>
          <w:proofErr w:type="gramEnd"/>
          <w:r w:rsidRPr="0084316E">
            <w:rPr>
              <w:rFonts w:ascii="Calibri" w:hAnsi="Calibri" w:cs="Calibri"/>
              <w:b/>
              <w:bCs/>
              <w:szCs w:val="24"/>
            </w:rPr>
            <w:t xml:space="preserve"> contract extensions to 31</w:t>
          </w:r>
          <w:r w:rsidRPr="0084316E">
            <w:rPr>
              <w:rFonts w:ascii="Calibri" w:hAnsi="Calibri" w:cs="Calibri"/>
              <w:b/>
              <w:bCs/>
              <w:szCs w:val="24"/>
              <w:vertAlign w:val="superscript"/>
            </w:rPr>
            <w:t xml:space="preserve"> </w:t>
          </w:r>
          <w:r w:rsidRPr="0084316E">
            <w:rPr>
              <w:rFonts w:ascii="Calibri" w:hAnsi="Calibri" w:cs="Calibri"/>
              <w:b/>
              <w:bCs/>
              <w:szCs w:val="24"/>
            </w:rPr>
            <w:t>August 2030</w:t>
          </w:r>
          <w:r w:rsidRPr="0084316E">
            <w:rPr>
              <w:rFonts w:ascii="Calibri" w:hAnsi="Calibri" w:cs="Calibri"/>
              <w:b/>
              <w:bCs/>
              <w:szCs w:val="24"/>
            </w:rPr>
            <w:t>)</w:t>
          </w:r>
        </w:p>
        <w:p w14:paraId="295019AB" w14:textId="416844D4" w:rsidR="0084316E" w:rsidRPr="0084316E" w:rsidRDefault="0084316E" w:rsidP="0084316E">
          <w:pPr>
            <w:rPr>
              <w:lang w:val="en-US" w:eastAsia="en-US"/>
            </w:rPr>
          </w:pPr>
        </w:p>
        <w:p w14:paraId="5651C492" w14:textId="77777777" w:rsidR="00BE0627" w:rsidRPr="00F716D0" w:rsidRDefault="00BE0627" w:rsidP="00BE0627">
          <w:pPr>
            <w:rPr>
              <w:lang w:val="en-US" w:eastAsia="en-US"/>
            </w:rPr>
          </w:pPr>
        </w:p>
        <w:p w14:paraId="19EEF27A" w14:textId="77777777" w:rsidR="00BE0627" w:rsidRPr="00F32B86" w:rsidRDefault="00BE0627" w:rsidP="41C1BFB4">
          <w:pPr>
            <w:jc w:val="center"/>
            <w:rPr>
              <w:rFonts w:ascii="Calibri" w:hAnsi="Calibri" w:cs="Calibri"/>
              <w:b/>
              <w:bCs/>
              <w:sz w:val="28"/>
              <w:szCs w:val="28"/>
            </w:rPr>
          </w:pPr>
          <w:r w:rsidRPr="41C1BFB4">
            <w:rPr>
              <w:rFonts w:ascii="Calibri" w:hAnsi="Calibri" w:cs="Calibri"/>
              <w:b/>
              <w:bCs/>
              <w:sz w:val="28"/>
              <w:szCs w:val="28"/>
            </w:rPr>
            <w:t>at</w:t>
          </w:r>
        </w:p>
        <w:p w14:paraId="7ED8F933" w14:textId="77777777" w:rsidR="00BE0627" w:rsidRPr="00F32B86" w:rsidRDefault="00BE0627" w:rsidP="41C1BFB4">
          <w:pPr>
            <w:jc w:val="center"/>
            <w:rPr>
              <w:rFonts w:ascii="Calibri" w:hAnsi="Calibri" w:cs="Calibri"/>
              <w:b/>
              <w:bCs/>
              <w:sz w:val="28"/>
              <w:szCs w:val="28"/>
            </w:rPr>
          </w:pPr>
        </w:p>
        <w:p w14:paraId="64DD1349" w14:textId="06FC583C" w:rsidR="00BE0627" w:rsidRDefault="00526370" w:rsidP="41C1BFB4">
          <w:pPr>
            <w:spacing w:line="259" w:lineRule="auto"/>
            <w:jc w:val="center"/>
            <w:rPr>
              <w:rFonts w:ascii="Calibri" w:hAnsi="Calibri" w:cs="Calibri"/>
              <w:b/>
              <w:bCs/>
              <w:sz w:val="28"/>
              <w:szCs w:val="28"/>
            </w:rPr>
          </w:pPr>
          <w:r>
            <w:rPr>
              <w:rFonts w:ascii="Calibri" w:hAnsi="Calibri" w:cs="Calibri"/>
              <w:b/>
              <w:bCs/>
              <w:sz w:val="28"/>
              <w:szCs w:val="28"/>
            </w:rPr>
            <w:t>Chelmsford College</w:t>
          </w:r>
        </w:p>
        <w:p w14:paraId="79B19855" w14:textId="0B935A2E" w:rsidR="00270866" w:rsidRPr="00F32B86" w:rsidRDefault="00270866" w:rsidP="001968B3">
          <w:pPr>
            <w:rPr>
              <w:rFonts w:ascii="Calibri" w:hAnsi="Calibri" w:cs="Calibri"/>
              <w:b/>
              <w:sz w:val="28"/>
              <w:szCs w:val="28"/>
            </w:rPr>
          </w:pPr>
        </w:p>
        <w:p w14:paraId="1039B7CE" w14:textId="77777777" w:rsidR="00BE0627" w:rsidRPr="00F32B86" w:rsidRDefault="00BE0627" w:rsidP="00BE0627">
          <w:pPr>
            <w:pStyle w:val="Heading5"/>
            <w:tabs>
              <w:tab w:val="left" w:pos="720"/>
              <w:tab w:val="left" w:pos="900"/>
            </w:tabs>
            <w:spacing w:before="0" w:after="0"/>
            <w:jc w:val="both"/>
            <w:rPr>
              <w:rFonts w:ascii="Calibri" w:hAnsi="Calibri" w:cs="Calibri"/>
              <w:sz w:val="22"/>
              <w:szCs w:val="22"/>
            </w:rPr>
          </w:pPr>
        </w:p>
        <w:p w14:paraId="114D1CFA" w14:textId="77777777" w:rsidR="00BE0627" w:rsidRPr="00F32B86" w:rsidRDefault="00BE0627" w:rsidP="00BE0627">
          <w:pPr>
            <w:jc w:val="both"/>
            <w:rPr>
              <w:rFonts w:ascii="Calibri" w:hAnsi="Calibri" w:cs="Calibri"/>
              <w:sz w:val="22"/>
              <w:szCs w:val="22"/>
              <w:lang w:eastAsia="en-US"/>
            </w:rPr>
          </w:pPr>
        </w:p>
        <w:p w14:paraId="565D4CB4" w14:textId="77777777" w:rsidR="00BE0627" w:rsidRDefault="00BE0627" w:rsidP="00BE0627">
          <w:pPr>
            <w:pStyle w:val="NoSpacing"/>
            <w:spacing w:before="1540" w:after="240"/>
            <w:jc w:val="center"/>
            <w:rPr>
              <w:color w:val="4472C4" w:themeColor="accent1"/>
            </w:rPr>
          </w:pPr>
          <w:r w:rsidRPr="00F32B86">
            <w:rPr>
              <w:rFonts w:ascii="Calibri" w:hAnsi="Calibri" w:cs="Calibri"/>
            </w:rPr>
            <w:br w:type="page"/>
          </w:r>
        </w:p>
      </w:sdtContent>
    </w:sdt>
    <w:p w14:paraId="545483D6" w14:textId="77777777" w:rsidR="00F32B86" w:rsidRPr="00A20E20" w:rsidRDefault="00F32B86" w:rsidP="00F32B86">
      <w:pPr>
        <w:tabs>
          <w:tab w:val="left" w:pos="720"/>
          <w:tab w:val="left" w:pos="900"/>
        </w:tabs>
        <w:jc w:val="both"/>
        <w:rPr>
          <w:rFonts w:asciiTheme="minorHAnsi" w:hAnsiTheme="minorHAnsi" w:cstheme="minorHAnsi"/>
          <w:b/>
          <w:sz w:val="28"/>
          <w:szCs w:val="28"/>
        </w:rPr>
      </w:pPr>
      <w:r w:rsidRPr="00A20E20">
        <w:rPr>
          <w:rFonts w:asciiTheme="minorHAnsi" w:hAnsiTheme="minorHAnsi" w:cstheme="minorHAnsi"/>
          <w:b/>
          <w:sz w:val="28"/>
          <w:szCs w:val="28"/>
        </w:rPr>
        <w:lastRenderedPageBreak/>
        <w:t>Table of Contents</w:t>
      </w:r>
    </w:p>
    <w:p w14:paraId="4952788A" w14:textId="77777777" w:rsidR="00F32B86" w:rsidRPr="00F32B86" w:rsidRDefault="00F32B86" w:rsidP="00F32B86">
      <w:pPr>
        <w:tabs>
          <w:tab w:val="left" w:pos="720"/>
          <w:tab w:val="left" w:pos="900"/>
        </w:tabs>
        <w:jc w:val="both"/>
        <w:rPr>
          <w:rFonts w:ascii="Calibri" w:hAnsi="Calibri" w:cs="Calibri"/>
          <w:sz w:val="22"/>
          <w:szCs w:val="22"/>
        </w:rPr>
      </w:pPr>
    </w:p>
    <w:p w14:paraId="7BE73121" w14:textId="1DF28948" w:rsidR="0082766E" w:rsidRPr="00A20E20" w:rsidRDefault="00F32B86">
      <w:pPr>
        <w:pStyle w:val="TOC2"/>
        <w:rPr>
          <w:rFonts w:asciiTheme="minorHAnsi" w:eastAsiaTheme="minorEastAsia" w:hAnsiTheme="minorHAnsi" w:cstheme="minorHAnsi"/>
          <w:b w:val="0"/>
          <w:noProof/>
          <w:sz w:val="22"/>
          <w:szCs w:val="22"/>
        </w:rPr>
      </w:pPr>
      <w:r w:rsidRPr="00A20E20">
        <w:rPr>
          <w:rFonts w:asciiTheme="minorHAnsi" w:hAnsiTheme="minorHAnsi" w:cstheme="minorHAnsi"/>
          <w:b w:val="0"/>
          <w:sz w:val="22"/>
          <w:szCs w:val="22"/>
        </w:rPr>
        <w:fldChar w:fldCharType="begin"/>
      </w:r>
      <w:r w:rsidRPr="00A20E20">
        <w:rPr>
          <w:rFonts w:asciiTheme="minorHAnsi" w:hAnsiTheme="minorHAnsi" w:cstheme="minorHAnsi"/>
          <w:b w:val="0"/>
          <w:sz w:val="22"/>
          <w:szCs w:val="22"/>
        </w:rPr>
        <w:instrText xml:space="preserve"> TOC \o "1-3" \h \z \u </w:instrText>
      </w:r>
      <w:r w:rsidRPr="00A20E20">
        <w:rPr>
          <w:rFonts w:asciiTheme="minorHAnsi" w:hAnsiTheme="minorHAnsi" w:cstheme="minorHAnsi"/>
          <w:b w:val="0"/>
          <w:sz w:val="22"/>
          <w:szCs w:val="22"/>
        </w:rPr>
        <w:fldChar w:fldCharType="separate"/>
      </w:r>
      <w:hyperlink w:anchor="_Toc525025757" w:history="1">
        <w:r w:rsidR="0082766E" w:rsidRPr="00A20E20">
          <w:rPr>
            <w:rStyle w:val="Hyperlink"/>
            <w:rFonts w:asciiTheme="minorHAnsi" w:hAnsiTheme="minorHAnsi" w:cstheme="minorHAnsi"/>
            <w:bCs/>
            <w:noProof/>
            <w:sz w:val="22"/>
            <w:szCs w:val="22"/>
          </w:rPr>
          <w:t>Section 1</w:t>
        </w:r>
        <w:r w:rsidR="0082766E" w:rsidRPr="00A20E20">
          <w:rPr>
            <w:rFonts w:asciiTheme="minorHAnsi" w:eastAsiaTheme="minorEastAsia" w:hAnsiTheme="minorHAnsi" w:cstheme="minorHAnsi"/>
            <w:b w:val="0"/>
            <w:noProof/>
            <w:sz w:val="22"/>
            <w:szCs w:val="22"/>
          </w:rPr>
          <w:tab/>
        </w:r>
        <w:r w:rsidR="0082766E" w:rsidRPr="00A20E20">
          <w:rPr>
            <w:rStyle w:val="Hyperlink"/>
            <w:rFonts w:asciiTheme="minorHAnsi" w:hAnsiTheme="minorHAnsi" w:cstheme="minorHAnsi"/>
            <w:b w:val="0"/>
            <w:noProof/>
            <w:sz w:val="22"/>
            <w:szCs w:val="22"/>
          </w:rPr>
          <w:t>Parties to the Contract</w:t>
        </w:r>
        <w:r w:rsidR="0082766E" w:rsidRPr="00A20E20">
          <w:rPr>
            <w:rFonts w:asciiTheme="minorHAnsi" w:hAnsiTheme="minorHAnsi" w:cstheme="minorHAnsi"/>
            <w:b w:val="0"/>
            <w:noProof/>
            <w:webHidden/>
            <w:sz w:val="22"/>
            <w:szCs w:val="22"/>
          </w:rPr>
          <w:tab/>
        </w:r>
        <w:r w:rsidR="0082766E" w:rsidRPr="00A20E20">
          <w:rPr>
            <w:rFonts w:asciiTheme="minorHAnsi" w:hAnsiTheme="minorHAnsi" w:cstheme="minorHAnsi"/>
            <w:b w:val="0"/>
            <w:noProof/>
            <w:webHidden/>
            <w:sz w:val="22"/>
            <w:szCs w:val="22"/>
          </w:rPr>
          <w:fldChar w:fldCharType="begin"/>
        </w:r>
        <w:r w:rsidR="0082766E" w:rsidRPr="00A20E20">
          <w:rPr>
            <w:rFonts w:asciiTheme="minorHAnsi" w:hAnsiTheme="minorHAnsi" w:cstheme="minorHAnsi"/>
            <w:b w:val="0"/>
            <w:noProof/>
            <w:webHidden/>
            <w:sz w:val="22"/>
            <w:szCs w:val="22"/>
          </w:rPr>
          <w:instrText xml:space="preserve"> PAGEREF _Toc525025757 \h </w:instrText>
        </w:r>
        <w:r w:rsidR="0082766E" w:rsidRPr="00A20E20">
          <w:rPr>
            <w:rFonts w:asciiTheme="minorHAnsi" w:hAnsiTheme="minorHAnsi" w:cstheme="minorHAnsi"/>
            <w:b w:val="0"/>
            <w:noProof/>
            <w:webHidden/>
            <w:sz w:val="22"/>
            <w:szCs w:val="22"/>
          </w:rPr>
        </w:r>
        <w:r w:rsidR="0082766E" w:rsidRPr="00A20E20">
          <w:rPr>
            <w:rFonts w:asciiTheme="minorHAnsi" w:hAnsiTheme="minorHAnsi" w:cstheme="minorHAnsi"/>
            <w:b w:val="0"/>
            <w:noProof/>
            <w:webHidden/>
            <w:sz w:val="22"/>
            <w:szCs w:val="22"/>
          </w:rPr>
          <w:fldChar w:fldCharType="separate"/>
        </w:r>
        <w:r w:rsidR="00F1329B">
          <w:rPr>
            <w:rFonts w:asciiTheme="minorHAnsi" w:hAnsiTheme="minorHAnsi" w:cstheme="minorHAnsi"/>
            <w:b w:val="0"/>
            <w:noProof/>
            <w:webHidden/>
            <w:sz w:val="22"/>
            <w:szCs w:val="22"/>
          </w:rPr>
          <w:t>2</w:t>
        </w:r>
        <w:r w:rsidR="0082766E" w:rsidRPr="00A20E20">
          <w:rPr>
            <w:rFonts w:asciiTheme="minorHAnsi" w:hAnsiTheme="minorHAnsi" w:cstheme="minorHAnsi"/>
            <w:b w:val="0"/>
            <w:noProof/>
            <w:webHidden/>
            <w:sz w:val="22"/>
            <w:szCs w:val="22"/>
          </w:rPr>
          <w:fldChar w:fldCharType="end"/>
        </w:r>
      </w:hyperlink>
    </w:p>
    <w:p w14:paraId="6F54A783" w14:textId="0F89B460" w:rsidR="0082766E" w:rsidRPr="00A20E20" w:rsidRDefault="0082766E">
      <w:pPr>
        <w:pStyle w:val="TOC2"/>
        <w:rPr>
          <w:rFonts w:asciiTheme="minorHAnsi" w:eastAsiaTheme="minorEastAsia" w:hAnsiTheme="minorHAnsi" w:cstheme="minorHAnsi"/>
          <w:b w:val="0"/>
          <w:noProof/>
          <w:sz w:val="22"/>
          <w:szCs w:val="22"/>
        </w:rPr>
      </w:pPr>
      <w:hyperlink w:anchor="_Toc525025758" w:history="1">
        <w:r w:rsidRPr="00A20E20">
          <w:rPr>
            <w:rStyle w:val="Hyperlink"/>
            <w:rFonts w:asciiTheme="minorHAnsi" w:hAnsiTheme="minorHAnsi" w:cstheme="minorHAnsi"/>
            <w:bCs/>
            <w:noProof/>
            <w:sz w:val="22"/>
            <w:szCs w:val="22"/>
          </w:rPr>
          <w:t>Section 2</w:t>
        </w:r>
        <w:r w:rsidRPr="00A20E20">
          <w:rPr>
            <w:rFonts w:asciiTheme="minorHAnsi" w:eastAsiaTheme="minorEastAsia" w:hAnsiTheme="minorHAnsi" w:cstheme="minorHAnsi"/>
            <w:b w:val="0"/>
            <w:noProof/>
            <w:sz w:val="22"/>
            <w:szCs w:val="22"/>
          </w:rPr>
          <w:tab/>
        </w:r>
        <w:r w:rsidRPr="00A20E20">
          <w:rPr>
            <w:rStyle w:val="Hyperlink"/>
            <w:rFonts w:asciiTheme="minorHAnsi" w:hAnsiTheme="minorHAnsi" w:cstheme="minorHAnsi"/>
            <w:b w:val="0"/>
            <w:noProof/>
            <w:sz w:val="22"/>
            <w:szCs w:val="22"/>
          </w:rPr>
          <w:t>Conditions of Contract</w:t>
        </w:r>
        <w:r w:rsidRPr="00A20E20">
          <w:rPr>
            <w:rFonts w:asciiTheme="minorHAnsi" w:hAnsiTheme="minorHAnsi" w:cstheme="minorHAnsi"/>
            <w:b w:val="0"/>
            <w:noProof/>
            <w:webHidden/>
            <w:sz w:val="22"/>
            <w:szCs w:val="22"/>
          </w:rPr>
          <w:tab/>
        </w:r>
        <w:r w:rsidRPr="00A20E20">
          <w:rPr>
            <w:rFonts w:asciiTheme="minorHAnsi" w:hAnsiTheme="minorHAnsi" w:cstheme="minorHAnsi"/>
            <w:b w:val="0"/>
            <w:noProof/>
            <w:webHidden/>
            <w:sz w:val="22"/>
            <w:szCs w:val="22"/>
          </w:rPr>
          <w:fldChar w:fldCharType="begin"/>
        </w:r>
        <w:r w:rsidRPr="00A20E20">
          <w:rPr>
            <w:rFonts w:asciiTheme="minorHAnsi" w:hAnsiTheme="minorHAnsi" w:cstheme="minorHAnsi"/>
            <w:b w:val="0"/>
            <w:noProof/>
            <w:webHidden/>
            <w:sz w:val="22"/>
            <w:szCs w:val="22"/>
          </w:rPr>
          <w:instrText xml:space="preserve"> PAGEREF _Toc525025758 \h </w:instrText>
        </w:r>
        <w:r w:rsidRPr="00A20E20">
          <w:rPr>
            <w:rFonts w:asciiTheme="minorHAnsi" w:hAnsiTheme="minorHAnsi" w:cstheme="minorHAnsi"/>
            <w:b w:val="0"/>
            <w:noProof/>
            <w:webHidden/>
            <w:sz w:val="22"/>
            <w:szCs w:val="22"/>
          </w:rPr>
        </w:r>
        <w:r w:rsidRPr="00A20E20">
          <w:rPr>
            <w:rFonts w:asciiTheme="minorHAnsi" w:hAnsiTheme="minorHAnsi" w:cstheme="minorHAnsi"/>
            <w:b w:val="0"/>
            <w:noProof/>
            <w:webHidden/>
            <w:sz w:val="22"/>
            <w:szCs w:val="22"/>
          </w:rPr>
          <w:fldChar w:fldCharType="separate"/>
        </w:r>
        <w:r w:rsidR="00F1329B">
          <w:rPr>
            <w:rFonts w:asciiTheme="minorHAnsi" w:hAnsiTheme="minorHAnsi" w:cstheme="minorHAnsi"/>
            <w:b w:val="0"/>
            <w:noProof/>
            <w:webHidden/>
            <w:sz w:val="22"/>
            <w:szCs w:val="22"/>
          </w:rPr>
          <w:t>3</w:t>
        </w:r>
        <w:r w:rsidRPr="00A20E20">
          <w:rPr>
            <w:rFonts w:asciiTheme="minorHAnsi" w:hAnsiTheme="minorHAnsi" w:cstheme="minorHAnsi"/>
            <w:b w:val="0"/>
            <w:noProof/>
            <w:webHidden/>
            <w:sz w:val="22"/>
            <w:szCs w:val="22"/>
          </w:rPr>
          <w:fldChar w:fldCharType="end"/>
        </w:r>
      </w:hyperlink>
    </w:p>
    <w:p w14:paraId="1DAB356B" w14:textId="224B047C" w:rsidR="0082766E" w:rsidRPr="00A20E20" w:rsidRDefault="0082766E">
      <w:pPr>
        <w:pStyle w:val="TOC2"/>
        <w:rPr>
          <w:rFonts w:asciiTheme="minorHAnsi" w:eastAsiaTheme="minorEastAsia" w:hAnsiTheme="minorHAnsi" w:cstheme="minorHAnsi"/>
          <w:b w:val="0"/>
          <w:noProof/>
          <w:sz w:val="22"/>
          <w:szCs w:val="22"/>
        </w:rPr>
      </w:pPr>
      <w:hyperlink w:anchor="_Toc525025760" w:history="1">
        <w:r w:rsidRPr="00A20E20">
          <w:rPr>
            <w:rStyle w:val="Hyperlink"/>
            <w:rFonts w:asciiTheme="minorHAnsi" w:hAnsiTheme="minorHAnsi" w:cstheme="minorHAnsi"/>
            <w:bCs/>
            <w:noProof/>
            <w:sz w:val="22"/>
            <w:szCs w:val="22"/>
          </w:rPr>
          <w:t>Section 3</w:t>
        </w:r>
        <w:r w:rsidRPr="00A20E20">
          <w:rPr>
            <w:rFonts w:asciiTheme="minorHAnsi" w:eastAsiaTheme="minorEastAsia" w:hAnsiTheme="minorHAnsi" w:cstheme="minorHAnsi"/>
            <w:b w:val="0"/>
            <w:noProof/>
            <w:sz w:val="22"/>
            <w:szCs w:val="22"/>
          </w:rPr>
          <w:tab/>
        </w:r>
        <w:r w:rsidRPr="00A20E20">
          <w:rPr>
            <w:rStyle w:val="Hyperlink"/>
            <w:rFonts w:asciiTheme="minorHAnsi" w:hAnsiTheme="minorHAnsi" w:cstheme="minorHAnsi"/>
            <w:b w:val="0"/>
            <w:noProof/>
            <w:sz w:val="22"/>
            <w:szCs w:val="22"/>
          </w:rPr>
          <w:t>Service Level Agreement</w:t>
        </w:r>
        <w:r w:rsidRPr="00A20E20">
          <w:rPr>
            <w:rFonts w:asciiTheme="minorHAnsi" w:hAnsiTheme="minorHAnsi" w:cstheme="minorHAnsi"/>
            <w:b w:val="0"/>
            <w:noProof/>
            <w:webHidden/>
            <w:sz w:val="22"/>
            <w:szCs w:val="22"/>
          </w:rPr>
          <w:tab/>
        </w:r>
        <w:r w:rsidRPr="00A20E20">
          <w:rPr>
            <w:rFonts w:asciiTheme="minorHAnsi" w:hAnsiTheme="minorHAnsi" w:cstheme="minorHAnsi"/>
            <w:b w:val="0"/>
            <w:noProof/>
            <w:webHidden/>
            <w:sz w:val="22"/>
            <w:szCs w:val="22"/>
          </w:rPr>
          <w:fldChar w:fldCharType="begin"/>
        </w:r>
        <w:r w:rsidRPr="00A20E20">
          <w:rPr>
            <w:rFonts w:asciiTheme="minorHAnsi" w:hAnsiTheme="minorHAnsi" w:cstheme="minorHAnsi"/>
            <w:b w:val="0"/>
            <w:noProof/>
            <w:webHidden/>
            <w:sz w:val="22"/>
            <w:szCs w:val="22"/>
          </w:rPr>
          <w:instrText xml:space="preserve"> PAGEREF _Toc525025760 \h </w:instrText>
        </w:r>
        <w:r w:rsidRPr="00A20E20">
          <w:rPr>
            <w:rFonts w:asciiTheme="minorHAnsi" w:hAnsiTheme="minorHAnsi" w:cstheme="minorHAnsi"/>
            <w:b w:val="0"/>
            <w:noProof/>
            <w:webHidden/>
            <w:sz w:val="22"/>
            <w:szCs w:val="22"/>
          </w:rPr>
        </w:r>
        <w:r w:rsidRPr="00A20E20">
          <w:rPr>
            <w:rFonts w:asciiTheme="minorHAnsi" w:hAnsiTheme="minorHAnsi" w:cstheme="minorHAnsi"/>
            <w:b w:val="0"/>
            <w:noProof/>
            <w:webHidden/>
            <w:sz w:val="22"/>
            <w:szCs w:val="22"/>
          </w:rPr>
          <w:fldChar w:fldCharType="separate"/>
        </w:r>
        <w:r w:rsidR="00F1329B">
          <w:rPr>
            <w:rFonts w:asciiTheme="minorHAnsi" w:hAnsiTheme="minorHAnsi" w:cstheme="minorHAnsi"/>
            <w:b w:val="0"/>
            <w:noProof/>
            <w:webHidden/>
            <w:sz w:val="22"/>
            <w:szCs w:val="22"/>
          </w:rPr>
          <w:t>42</w:t>
        </w:r>
        <w:r w:rsidRPr="00A20E20">
          <w:rPr>
            <w:rFonts w:asciiTheme="minorHAnsi" w:hAnsiTheme="minorHAnsi" w:cstheme="minorHAnsi"/>
            <w:b w:val="0"/>
            <w:noProof/>
            <w:webHidden/>
            <w:sz w:val="22"/>
            <w:szCs w:val="22"/>
          </w:rPr>
          <w:fldChar w:fldCharType="end"/>
        </w:r>
      </w:hyperlink>
    </w:p>
    <w:p w14:paraId="4C2D01D8" w14:textId="6193F6A4" w:rsidR="0082766E" w:rsidRPr="00A20E20" w:rsidRDefault="0082766E">
      <w:pPr>
        <w:pStyle w:val="TOC2"/>
        <w:rPr>
          <w:rFonts w:asciiTheme="minorHAnsi" w:eastAsiaTheme="minorEastAsia" w:hAnsiTheme="minorHAnsi" w:cstheme="minorHAnsi"/>
          <w:b w:val="0"/>
          <w:noProof/>
          <w:sz w:val="22"/>
          <w:szCs w:val="22"/>
        </w:rPr>
      </w:pPr>
      <w:hyperlink w:anchor="_Toc525025761" w:history="1">
        <w:r w:rsidRPr="00A20E20">
          <w:rPr>
            <w:rStyle w:val="Hyperlink"/>
            <w:rFonts w:asciiTheme="minorHAnsi" w:hAnsiTheme="minorHAnsi" w:cstheme="minorHAnsi"/>
            <w:bCs/>
            <w:noProof/>
            <w:sz w:val="22"/>
            <w:szCs w:val="22"/>
          </w:rPr>
          <w:t>Section 4</w:t>
        </w:r>
        <w:r w:rsidRPr="00A20E20">
          <w:rPr>
            <w:rFonts w:asciiTheme="minorHAnsi" w:eastAsiaTheme="minorEastAsia" w:hAnsiTheme="minorHAnsi" w:cstheme="minorHAnsi"/>
            <w:b w:val="0"/>
            <w:noProof/>
            <w:sz w:val="22"/>
            <w:szCs w:val="22"/>
          </w:rPr>
          <w:tab/>
        </w:r>
        <w:r w:rsidRPr="00A20E20">
          <w:rPr>
            <w:rStyle w:val="Hyperlink"/>
            <w:rFonts w:asciiTheme="minorHAnsi" w:hAnsiTheme="minorHAnsi" w:cstheme="minorHAnsi"/>
            <w:b w:val="0"/>
            <w:noProof/>
            <w:sz w:val="22"/>
            <w:szCs w:val="22"/>
          </w:rPr>
          <w:t>Specification</w:t>
        </w:r>
        <w:r w:rsidRPr="00A20E20">
          <w:rPr>
            <w:rFonts w:asciiTheme="minorHAnsi" w:hAnsiTheme="minorHAnsi" w:cstheme="minorHAnsi"/>
            <w:b w:val="0"/>
            <w:noProof/>
            <w:webHidden/>
            <w:sz w:val="22"/>
            <w:szCs w:val="22"/>
          </w:rPr>
          <w:tab/>
        </w:r>
        <w:r w:rsidRPr="00A20E20">
          <w:rPr>
            <w:rFonts w:asciiTheme="minorHAnsi" w:hAnsiTheme="minorHAnsi" w:cstheme="minorHAnsi"/>
            <w:b w:val="0"/>
            <w:noProof/>
            <w:webHidden/>
            <w:sz w:val="22"/>
            <w:szCs w:val="22"/>
          </w:rPr>
          <w:fldChar w:fldCharType="begin"/>
        </w:r>
        <w:r w:rsidRPr="00A20E20">
          <w:rPr>
            <w:rFonts w:asciiTheme="minorHAnsi" w:hAnsiTheme="minorHAnsi" w:cstheme="minorHAnsi"/>
            <w:b w:val="0"/>
            <w:noProof/>
            <w:webHidden/>
            <w:sz w:val="22"/>
            <w:szCs w:val="22"/>
          </w:rPr>
          <w:instrText xml:space="preserve"> PAGEREF _Toc525025761 \h </w:instrText>
        </w:r>
        <w:r w:rsidRPr="00A20E20">
          <w:rPr>
            <w:rFonts w:asciiTheme="minorHAnsi" w:hAnsiTheme="minorHAnsi" w:cstheme="minorHAnsi"/>
            <w:b w:val="0"/>
            <w:noProof/>
            <w:webHidden/>
            <w:sz w:val="22"/>
            <w:szCs w:val="22"/>
          </w:rPr>
        </w:r>
        <w:r w:rsidRPr="00A20E20">
          <w:rPr>
            <w:rFonts w:asciiTheme="minorHAnsi" w:hAnsiTheme="minorHAnsi" w:cstheme="minorHAnsi"/>
            <w:b w:val="0"/>
            <w:noProof/>
            <w:webHidden/>
            <w:sz w:val="22"/>
            <w:szCs w:val="22"/>
          </w:rPr>
          <w:fldChar w:fldCharType="separate"/>
        </w:r>
        <w:r w:rsidR="00F1329B">
          <w:rPr>
            <w:rFonts w:asciiTheme="minorHAnsi" w:hAnsiTheme="minorHAnsi" w:cstheme="minorHAnsi"/>
            <w:b w:val="0"/>
            <w:noProof/>
            <w:webHidden/>
            <w:sz w:val="22"/>
            <w:szCs w:val="22"/>
          </w:rPr>
          <w:t>43</w:t>
        </w:r>
        <w:r w:rsidRPr="00A20E20">
          <w:rPr>
            <w:rFonts w:asciiTheme="minorHAnsi" w:hAnsiTheme="minorHAnsi" w:cstheme="minorHAnsi"/>
            <w:b w:val="0"/>
            <w:noProof/>
            <w:webHidden/>
            <w:sz w:val="22"/>
            <w:szCs w:val="22"/>
          </w:rPr>
          <w:fldChar w:fldCharType="end"/>
        </w:r>
      </w:hyperlink>
    </w:p>
    <w:p w14:paraId="75AC893E" w14:textId="14AF4990" w:rsidR="0082766E" w:rsidRPr="00A20E20" w:rsidRDefault="0082766E">
      <w:pPr>
        <w:pStyle w:val="TOC2"/>
        <w:rPr>
          <w:rFonts w:asciiTheme="minorHAnsi" w:eastAsiaTheme="minorEastAsia" w:hAnsiTheme="minorHAnsi" w:cstheme="minorHAnsi"/>
          <w:b w:val="0"/>
          <w:noProof/>
          <w:sz w:val="22"/>
          <w:szCs w:val="22"/>
        </w:rPr>
      </w:pPr>
      <w:hyperlink w:anchor="_Toc525025762" w:history="1">
        <w:r w:rsidRPr="00A20E20">
          <w:rPr>
            <w:rStyle w:val="Hyperlink"/>
            <w:rFonts w:asciiTheme="minorHAnsi" w:hAnsiTheme="minorHAnsi" w:cstheme="minorHAnsi"/>
            <w:bCs/>
            <w:noProof/>
            <w:sz w:val="22"/>
            <w:szCs w:val="22"/>
          </w:rPr>
          <w:t xml:space="preserve">Section 5 </w:t>
        </w:r>
        <w:r w:rsidRPr="00A20E20">
          <w:rPr>
            <w:rFonts w:asciiTheme="minorHAnsi" w:eastAsiaTheme="minorEastAsia" w:hAnsiTheme="minorHAnsi" w:cstheme="minorHAnsi"/>
            <w:b w:val="0"/>
            <w:noProof/>
            <w:sz w:val="22"/>
            <w:szCs w:val="22"/>
          </w:rPr>
          <w:tab/>
        </w:r>
        <w:r w:rsidRPr="00A20E20">
          <w:rPr>
            <w:rStyle w:val="Hyperlink"/>
            <w:rFonts w:asciiTheme="minorHAnsi" w:hAnsiTheme="minorHAnsi" w:cstheme="minorHAnsi"/>
            <w:b w:val="0"/>
            <w:noProof/>
            <w:sz w:val="22"/>
            <w:szCs w:val="22"/>
          </w:rPr>
          <w:t>Schedule of Prices</w:t>
        </w:r>
        <w:r w:rsidRPr="00A20E20">
          <w:rPr>
            <w:rFonts w:asciiTheme="minorHAnsi" w:hAnsiTheme="minorHAnsi" w:cstheme="minorHAnsi"/>
            <w:b w:val="0"/>
            <w:noProof/>
            <w:webHidden/>
            <w:sz w:val="22"/>
            <w:szCs w:val="22"/>
          </w:rPr>
          <w:tab/>
        </w:r>
        <w:r w:rsidRPr="00A20E20">
          <w:rPr>
            <w:rFonts w:asciiTheme="minorHAnsi" w:hAnsiTheme="minorHAnsi" w:cstheme="minorHAnsi"/>
            <w:b w:val="0"/>
            <w:noProof/>
            <w:webHidden/>
            <w:sz w:val="22"/>
            <w:szCs w:val="22"/>
          </w:rPr>
          <w:fldChar w:fldCharType="begin"/>
        </w:r>
        <w:r w:rsidRPr="00A20E20">
          <w:rPr>
            <w:rFonts w:asciiTheme="minorHAnsi" w:hAnsiTheme="minorHAnsi" w:cstheme="minorHAnsi"/>
            <w:b w:val="0"/>
            <w:noProof/>
            <w:webHidden/>
            <w:sz w:val="22"/>
            <w:szCs w:val="22"/>
          </w:rPr>
          <w:instrText xml:space="preserve"> PAGEREF _Toc525025762 \h </w:instrText>
        </w:r>
        <w:r w:rsidRPr="00A20E20">
          <w:rPr>
            <w:rFonts w:asciiTheme="minorHAnsi" w:hAnsiTheme="minorHAnsi" w:cstheme="minorHAnsi"/>
            <w:b w:val="0"/>
            <w:noProof/>
            <w:webHidden/>
            <w:sz w:val="22"/>
            <w:szCs w:val="22"/>
          </w:rPr>
        </w:r>
        <w:r w:rsidRPr="00A20E20">
          <w:rPr>
            <w:rFonts w:asciiTheme="minorHAnsi" w:hAnsiTheme="minorHAnsi" w:cstheme="minorHAnsi"/>
            <w:b w:val="0"/>
            <w:noProof/>
            <w:webHidden/>
            <w:sz w:val="22"/>
            <w:szCs w:val="22"/>
          </w:rPr>
          <w:fldChar w:fldCharType="separate"/>
        </w:r>
        <w:r w:rsidR="00F1329B">
          <w:rPr>
            <w:rFonts w:asciiTheme="minorHAnsi" w:hAnsiTheme="minorHAnsi" w:cstheme="minorHAnsi"/>
            <w:b w:val="0"/>
            <w:noProof/>
            <w:webHidden/>
            <w:sz w:val="22"/>
            <w:szCs w:val="22"/>
          </w:rPr>
          <w:t>44</w:t>
        </w:r>
        <w:r w:rsidRPr="00A20E20">
          <w:rPr>
            <w:rFonts w:asciiTheme="minorHAnsi" w:hAnsiTheme="minorHAnsi" w:cstheme="minorHAnsi"/>
            <w:b w:val="0"/>
            <w:noProof/>
            <w:webHidden/>
            <w:sz w:val="22"/>
            <w:szCs w:val="22"/>
          </w:rPr>
          <w:fldChar w:fldCharType="end"/>
        </w:r>
      </w:hyperlink>
    </w:p>
    <w:p w14:paraId="7719FE31" w14:textId="6182F4D5" w:rsidR="0082766E" w:rsidRPr="00A20E20" w:rsidRDefault="0082766E">
      <w:pPr>
        <w:pStyle w:val="TOC2"/>
        <w:rPr>
          <w:rFonts w:asciiTheme="minorHAnsi" w:eastAsiaTheme="minorEastAsia" w:hAnsiTheme="minorHAnsi" w:cstheme="minorHAnsi"/>
          <w:b w:val="0"/>
          <w:noProof/>
          <w:sz w:val="22"/>
          <w:szCs w:val="22"/>
        </w:rPr>
      </w:pPr>
      <w:hyperlink w:anchor="_Toc525025763" w:history="1">
        <w:r w:rsidRPr="00A20E20">
          <w:rPr>
            <w:rStyle w:val="Hyperlink"/>
            <w:rFonts w:asciiTheme="minorHAnsi" w:hAnsiTheme="minorHAnsi" w:cstheme="minorHAnsi"/>
            <w:bCs/>
            <w:noProof/>
            <w:sz w:val="22"/>
            <w:szCs w:val="22"/>
          </w:rPr>
          <w:t xml:space="preserve">Section 6 </w:t>
        </w:r>
        <w:r w:rsidRPr="00A20E20">
          <w:rPr>
            <w:rFonts w:asciiTheme="minorHAnsi" w:eastAsiaTheme="minorEastAsia" w:hAnsiTheme="minorHAnsi" w:cstheme="minorHAnsi"/>
            <w:b w:val="0"/>
            <w:noProof/>
            <w:sz w:val="22"/>
            <w:szCs w:val="22"/>
          </w:rPr>
          <w:tab/>
        </w:r>
        <w:r w:rsidRPr="00A20E20">
          <w:rPr>
            <w:rStyle w:val="Hyperlink"/>
            <w:rFonts w:asciiTheme="minorHAnsi" w:hAnsiTheme="minorHAnsi" w:cstheme="minorHAnsi"/>
            <w:b w:val="0"/>
            <w:noProof/>
            <w:sz w:val="22"/>
            <w:szCs w:val="22"/>
          </w:rPr>
          <w:t>Data Protection Particulars</w:t>
        </w:r>
        <w:r w:rsidRPr="00A20E20">
          <w:rPr>
            <w:rFonts w:asciiTheme="minorHAnsi" w:hAnsiTheme="minorHAnsi" w:cstheme="minorHAnsi"/>
            <w:b w:val="0"/>
            <w:noProof/>
            <w:webHidden/>
            <w:sz w:val="22"/>
            <w:szCs w:val="22"/>
          </w:rPr>
          <w:tab/>
        </w:r>
        <w:r w:rsidRPr="00A20E20">
          <w:rPr>
            <w:rFonts w:asciiTheme="minorHAnsi" w:hAnsiTheme="minorHAnsi" w:cstheme="minorHAnsi"/>
            <w:b w:val="0"/>
            <w:noProof/>
            <w:webHidden/>
            <w:sz w:val="22"/>
            <w:szCs w:val="22"/>
          </w:rPr>
          <w:fldChar w:fldCharType="begin"/>
        </w:r>
        <w:r w:rsidRPr="00A20E20">
          <w:rPr>
            <w:rFonts w:asciiTheme="minorHAnsi" w:hAnsiTheme="minorHAnsi" w:cstheme="minorHAnsi"/>
            <w:b w:val="0"/>
            <w:noProof/>
            <w:webHidden/>
            <w:sz w:val="22"/>
            <w:szCs w:val="22"/>
          </w:rPr>
          <w:instrText xml:space="preserve"> PAGEREF _Toc525025763 \h </w:instrText>
        </w:r>
        <w:r w:rsidRPr="00A20E20">
          <w:rPr>
            <w:rFonts w:asciiTheme="minorHAnsi" w:hAnsiTheme="minorHAnsi" w:cstheme="minorHAnsi"/>
            <w:b w:val="0"/>
            <w:noProof/>
            <w:webHidden/>
            <w:sz w:val="22"/>
            <w:szCs w:val="22"/>
          </w:rPr>
        </w:r>
        <w:r w:rsidRPr="00A20E20">
          <w:rPr>
            <w:rFonts w:asciiTheme="minorHAnsi" w:hAnsiTheme="minorHAnsi" w:cstheme="minorHAnsi"/>
            <w:b w:val="0"/>
            <w:noProof/>
            <w:webHidden/>
            <w:sz w:val="22"/>
            <w:szCs w:val="22"/>
          </w:rPr>
          <w:fldChar w:fldCharType="separate"/>
        </w:r>
        <w:r w:rsidR="00F1329B">
          <w:rPr>
            <w:rFonts w:asciiTheme="minorHAnsi" w:hAnsiTheme="minorHAnsi" w:cstheme="minorHAnsi"/>
            <w:b w:val="0"/>
            <w:noProof/>
            <w:webHidden/>
            <w:sz w:val="22"/>
            <w:szCs w:val="22"/>
          </w:rPr>
          <w:t>45</w:t>
        </w:r>
        <w:r w:rsidRPr="00A20E20">
          <w:rPr>
            <w:rFonts w:asciiTheme="minorHAnsi" w:hAnsiTheme="minorHAnsi" w:cstheme="minorHAnsi"/>
            <w:b w:val="0"/>
            <w:noProof/>
            <w:webHidden/>
            <w:sz w:val="22"/>
            <w:szCs w:val="22"/>
          </w:rPr>
          <w:fldChar w:fldCharType="end"/>
        </w:r>
      </w:hyperlink>
    </w:p>
    <w:p w14:paraId="3B398294" w14:textId="58E66867" w:rsidR="0082766E" w:rsidRPr="00A20E20" w:rsidRDefault="0082766E">
      <w:pPr>
        <w:pStyle w:val="TOC2"/>
        <w:rPr>
          <w:rFonts w:asciiTheme="minorHAnsi" w:eastAsiaTheme="minorEastAsia" w:hAnsiTheme="minorHAnsi" w:cstheme="minorHAnsi"/>
          <w:b w:val="0"/>
          <w:noProof/>
          <w:sz w:val="22"/>
          <w:szCs w:val="22"/>
        </w:rPr>
      </w:pPr>
      <w:hyperlink w:anchor="_Toc525025764" w:history="1">
        <w:r w:rsidRPr="00A20E20">
          <w:rPr>
            <w:rStyle w:val="Hyperlink"/>
            <w:rFonts w:asciiTheme="minorHAnsi" w:hAnsiTheme="minorHAnsi" w:cstheme="minorHAnsi"/>
            <w:bCs/>
            <w:noProof/>
            <w:sz w:val="22"/>
            <w:szCs w:val="22"/>
          </w:rPr>
          <w:t xml:space="preserve">Section 7 </w:t>
        </w:r>
        <w:r w:rsidRPr="00A20E20">
          <w:rPr>
            <w:rFonts w:asciiTheme="minorHAnsi" w:eastAsiaTheme="minorEastAsia" w:hAnsiTheme="minorHAnsi" w:cstheme="minorHAnsi"/>
            <w:b w:val="0"/>
            <w:noProof/>
            <w:sz w:val="22"/>
            <w:szCs w:val="22"/>
          </w:rPr>
          <w:tab/>
        </w:r>
        <w:r w:rsidRPr="00A20E20">
          <w:rPr>
            <w:rStyle w:val="Hyperlink"/>
            <w:rFonts w:asciiTheme="minorHAnsi" w:hAnsiTheme="minorHAnsi" w:cstheme="minorHAnsi"/>
            <w:b w:val="0"/>
            <w:noProof/>
            <w:sz w:val="22"/>
            <w:szCs w:val="22"/>
          </w:rPr>
          <w:t xml:space="preserve">Contractor’s Tender Response </w:t>
        </w:r>
        <w:r w:rsidRPr="00A20E20">
          <w:rPr>
            <w:rFonts w:asciiTheme="minorHAnsi" w:hAnsiTheme="minorHAnsi" w:cstheme="minorHAnsi"/>
            <w:b w:val="0"/>
            <w:noProof/>
            <w:webHidden/>
            <w:sz w:val="22"/>
            <w:szCs w:val="22"/>
          </w:rPr>
          <w:tab/>
        </w:r>
        <w:r w:rsidRPr="00A20E20">
          <w:rPr>
            <w:rFonts w:asciiTheme="minorHAnsi" w:hAnsiTheme="minorHAnsi" w:cstheme="minorHAnsi"/>
            <w:b w:val="0"/>
            <w:noProof/>
            <w:webHidden/>
            <w:sz w:val="22"/>
            <w:szCs w:val="22"/>
          </w:rPr>
          <w:fldChar w:fldCharType="begin"/>
        </w:r>
        <w:r w:rsidRPr="00A20E20">
          <w:rPr>
            <w:rFonts w:asciiTheme="minorHAnsi" w:hAnsiTheme="minorHAnsi" w:cstheme="minorHAnsi"/>
            <w:b w:val="0"/>
            <w:noProof/>
            <w:webHidden/>
            <w:sz w:val="22"/>
            <w:szCs w:val="22"/>
          </w:rPr>
          <w:instrText xml:space="preserve"> PAGEREF _Toc525025764 \h </w:instrText>
        </w:r>
        <w:r w:rsidRPr="00A20E20">
          <w:rPr>
            <w:rFonts w:asciiTheme="minorHAnsi" w:hAnsiTheme="minorHAnsi" w:cstheme="minorHAnsi"/>
            <w:b w:val="0"/>
            <w:noProof/>
            <w:webHidden/>
            <w:sz w:val="22"/>
            <w:szCs w:val="22"/>
          </w:rPr>
        </w:r>
        <w:r w:rsidRPr="00A20E20">
          <w:rPr>
            <w:rFonts w:asciiTheme="minorHAnsi" w:hAnsiTheme="minorHAnsi" w:cstheme="minorHAnsi"/>
            <w:b w:val="0"/>
            <w:noProof/>
            <w:webHidden/>
            <w:sz w:val="22"/>
            <w:szCs w:val="22"/>
          </w:rPr>
          <w:fldChar w:fldCharType="separate"/>
        </w:r>
        <w:r w:rsidR="00F1329B">
          <w:rPr>
            <w:rFonts w:asciiTheme="minorHAnsi" w:hAnsiTheme="minorHAnsi" w:cstheme="minorHAnsi"/>
            <w:b w:val="0"/>
            <w:noProof/>
            <w:webHidden/>
            <w:sz w:val="22"/>
            <w:szCs w:val="22"/>
          </w:rPr>
          <w:t>46</w:t>
        </w:r>
        <w:r w:rsidRPr="00A20E20">
          <w:rPr>
            <w:rFonts w:asciiTheme="minorHAnsi" w:hAnsiTheme="minorHAnsi" w:cstheme="minorHAnsi"/>
            <w:b w:val="0"/>
            <w:noProof/>
            <w:webHidden/>
            <w:sz w:val="22"/>
            <w:szCs w:val="22"/>
          </w:rPr>
          <w:fldChar w:fldCharType="end"/>
        </w:r>
      </w:hyperlink>
    </w:p>
    <w:p w14:paraId="28534D72" w14:textId="6EC99431" w:rsidR="0082766E" w:rsidRPr="00A20E20" w:rsidRDefault="0082766E">
      <w:pPr>
        <w:pStyle w:val="TOC2"/>
        <w:rPr>
          <w:rFonts w:asciiTheme="minorHAnsi" w:eastAsiaTheme="minorEastAsia" w:hAnsiTheme="minorHAnsi" w:cstheme="minorHAnsi"/>
          <w:b w:val="0"/>
          <w:noProof/>
          <w:sz w:val="22"/>
          <w:szCs w:val="22"/>
        </w:rPr>
      </w:pPr>
      <w:hyperlink w:anchor="_Toc525025765" w:history="1">
        <w:r w:rsidRPr="00A20E20">
          <w:rPr>
            <w:rStyle w:val="Hyperlink"/>
            <w:rFonts w:asciiTheme="minorHAnsi" w:hAnsiTheme="minorHAnsi" w:cstheme="minorHAnsi"/>
            <w:bCs/>
            <w:noProof/>
            <w:sz w:val="22"/>
            <w:szCs w:val="22"/>
          </w:rPr>
          <w:t xml:space="preserve">Section 8 </w:t>
        </w:r>
        <w:r w:rsidRPr="00A20E20">
          <w:rPr>
            <w:rFonts w:asciiTheme="minorHAnsi" w:eastAsiaTheme="minorEastAsia" w:hAnsiTheme="minorHAnsi" w:cstheme="minorHAnsi"/>
            <w:b w:val="0"/>
            <w:noProof/>
            <w:sz w:val="22"/>
            <w:szCs w:val="22"/>
          </w:rPr>
          <w:tab/>
        </w:r>
        <w:r w:rsidRPr="00A20E20">
          <w:rPr>
            <w:rStyle w:val="Hyperlink"/>
            <w:rFonts w:asciiTheme="minorHAnsi" w:hAnsiTheme="minorHAnsi" w:cstheme="minorHAnsi"/>
            <w:b w:val="0"/>
            <w:noProof/>
            <w:sz w:val="22"/>
            <w:szCs w:val="22"/>
          </w:rPr>
          <w:t>Pensions</w:t>
        </w:r>
        <w:r w:rsidRPr="00A20E20">
          <w:rPr>
            <w:rFonts w:asciiTheme="minorHAnsi" w:hAnsiTheme="minorHAnsi" w:cstheme="minorHAnsi"/>
            <w:b w:val="0"/>
            <w:noProof/>
            <w:webHidden/>
            <w:sz w:val="22"/>
            <w:szCs w:val="22"/>
          </w:rPr>
          <w:tab/>
        </w:r>
        <w:r w:rsidRPr="00A20E20">
          <w:rPr>
            <w:rFonts w:asciiTheme="minorHAnsi" w:hAnsiTheme="minorHAnsi" w:cstheme="minorHAnsi"/>
            <w:b w:val="0"/>
            <w:noProof/>
            <w:webHidden/>
            <w:sz w:val="22"/>
            <w:szCs w:val="22"/>
          </w:rPr>
          <w:fldChar w:fldCharType="begin"/>
        </w:r>
        <w:r w:rsidRPr="00A20E20">
          <w:rPr>
            <w:rFonts w:asciiTheme="minorHAnsi" w:hAnsiTheme="minorHAnsi" w:cstheme="minorHAnsi"/>
            <w:b w:val="0"/>
            <w:noProof/>
            <w:webHidden/>
            <w:sz w:val="22"/>
            <w:szCs w:val="22"/>
          </w:rPr>
          <w:instrText xml:space="preserve"> PAGEREF _Toc525025765 \h </w:instrText>
        </w:r>
        <w:r w:rsidRPr="00A20E20">
          <w:rPr>
            <w:rFonts w:asciiTheme="minorHAnsi" w:hAnsiTheme="minorHAnsi" w:cstheme="minorHAnsi"/>
            <w:b w:val="0"/>
            <w:noProof/>
            <w:webHidden/>
            <w:sz w:val="22"/>
            <w:szCs w:val="22"/>
          </w:rPr>
        </w:r>
        <w:r w:rsidRPr="00A20E20">
          <w:rPr>
            <w:rFonts w:asciiTheme="minorHAnsi" w:hAnsiTheme="minorHAnsi" w:cstheme="minorHAnsi"/>
            <w:b w:val="0"/>
            <w:noProof/>
            <w:webHidden/>
            <w:sz w:val="22"/>
            <w:szCs w:val="22"/>
          </w:rPr>
          <w:fldChar w:fldCharType="separate"/>
        </w:r>
        <w:r w:rsidR="00F1329B">
          <w:rPr>
            <w:rFonts w:asciiTheme="minorHAnsi" w:hAnsiTheme="minorHAnsi" w:cstheme="minorHAnsi"/>
            <w:b w:val="0"/>
            <w:noProof/>
            <w:webHidden/>
            <w:sz w:val="22"/>
            <w:szCs w:val="22"/>
          </w:rPr>
          <w:t>47</w:t>
        </w:r>
        <w:r w:rsidRPr="00A20E20">
          <w:rPr>
            <w:rFonts w:asciiTheme="minorHAnsi" w:hAnsiTheme="minorHAnsi" w:cstheme="minorHAnsi"/>
            <w:b w:val="0"/>
            <w:noProof/>
            <w:webHidden/>
            <w:sz w:val="22"/>
            <w:szCs w:val="22"/>
          </w:rPr>
          <w:fldChar w:fldCharType="end"/>
        </w:r>
      </w:hyperlink>
    </w:p>
    <w:p w14:paraId="1ECED48D" w14:textId="77777777" w:rsidR="00F32B86" w:rsidRPr="00F32B86" w:rsidRDefault="00F32B86" w:rsidP="00F32B86">
      <w:pPr>
        <w:tabs>
          <w:tab w:val="left" w:pos="720"/>
          <w:tab w:val="left" w:pos="900"/>
        </w:tabs>
        <w:jc w:val="both"/>
        <w:rPr>
          <w:rFonts w:ascii="Calibri" w:hAnsi="Calibri" w:cs="Calibri"/>
          <w:sz w:val="22"/>
          <w:szCs w:val="22"/>
        </w:rPr>
      </w:pPr>
      <w:r w:rsidRPr="00A20E20">
        <w:rPr>
          <w:rFonts w:asciiTheme="minorHAnsi" w:hAnsiTheme="minorHAnsi" w:cstheme="minorHAnsi"/>
          <w:b/>
          <w:sz w:val="22"/>
          <w:szCs w:val="22"/>
        </w:rPr>
        <w:fldChar w:fldCharType="end"/>
      </w:r>
    </w:p>
    <w:p w14:paraId="7FBCD94B" w14:textId="77777777" w:rsidR="00F32B86" w:rsidRPr="00F32B86" w:rsidRDefault="00F32B86" w:rsidP="00F32B86">
      <w:pPr>
        <w:pStyle w:val="Heading2"/>
        <w:tabs>
          <w:tab w:val="clear" w:pos="3131"/>
          <w:tab w:val="left" w:pos="720"/>
          <w:tab w:val="left" w:pos="900"/>
          <w:tab w:val="left" w:pos="1800"/>
          <w:tab w:val="right" w:pos="3600"/>
        </w:tabs>
        <w:jc w:val="both"/>
        <w:rPr>
          <w:rFonts w:ascii="Calibri" w:hAnsi="Calibri" w:cs="Calibri"/>
          <w:b/>
          <w:bCs/>
          <w:sz w:val="28"/>
          <w:szCs w:val="28"/>
        </w:rPr>
      </w:pPr>
      <w:r w:rsidRPr="00F32B86">
        <w:rPr>
          <w:rFonts w:ascii="Calibri" w:hAnsi="Calibri" w:cs="Calibri"/>
          <w:sz w:val="22"/>
          <w:szCs w:val="22"/>
        </w:rPr>
        <w:br w:type="page"/>
      </w:r>
      <w:bookmarkStart w:id="1" w:name="_Toc525025757"/>
      <w:r w:rsidRPr="00F32B86">
        <w:rPr>
          <w:rFonts w:ascii="Calibri" w:hAnsi="Calibri" w:cs="Calibri"/>
          <w:b/>
          <w:bCs/>
          <w:sz w:val="28"/>
          <w:szCs w:val="28"/>
        </w:rPr>
        <w:lastRenderedPageBreak/>
        <w:t>Section 1</w:t>
      </w:r>
      <w:r w:rsidRPr="00F32B86">
        <w:rPr>
          <w:rFonts w:ascii="Calibri" w:hAnsi="Calibri" w:cs="Calibri"/>
          <w:b/>
          <w:bCs/>
          <w:sz w:val="28"/>
          <w:szCs w:val="28"/>
        </w:rPr>
        <w:tab/>
      </w:r>
      <w:bookmarkEnd w:id="0"/>
      <w:r w:rsidRPr="00F32B86">
        <w:rPr>
          <w:rFonts w:ascii="Calibri" w:hAnsi="Calibri" w:cs="Calibri"/>
          <w:b/>
          <w:bCs/>
          <w:sz w:val="28"/>
          <w:szCs w:val="28"/>
        </w:rPr>
        <w:t>Parties to the Contract</w:t>
      </w:r>
      <w:bookmarkEnd w:id="1"/>
    </w:p>
    <w:p w14:paraId="0AE91BAB" w14:textId="77777777" w:rsidR="00F32B86" w:rsidRPr="00F32B86" w:rsidRDefault="00F32B86" w:rsidP="00F32B86">
      <w:pPr>
        <w:tabs>
          <w:tab w:val="left" w:pos="720"/>
          <w:tab w:val="left" w:pos="900"/>
        </w:tabs>
        <w:jc w:val="both"/>
        <w:rPr>
          <w:rFonts w:ascii="Calibri" w:hAnsi="Calibri" w:cs="Calibri"/>
          <w:sz w:val="22"/>
          <w:szCs w:val="22"/>
        </w:rPr>
      </w:pPr>
    </w:p>
    <w:p w14:paraId="2BD727B2" w14:textId="77777777" w:rsidR="00F32B86" w:rsidRDefault="00F32B86" w:rsidP="00F32B86">
      <w:pPr>
        <w:pStyle w:val="provideraddress"/>
        <w:jc w:val="both"/>
        <w:rPr>
          <w:rFonts w:ascii="Calibri" w:hAnsi="Calibri" w:cs="Calibri"/>
          <w:b/>
        </w:rPr>
      </w:pPr>
    </w:p>
    <w:p w14:paraId="781A9075" w14:textId="77777777" w:rsidR="00F32B86" w:rsidRPr="00F32B86" w:rsidRDefault="00F32B86" w:rsidP="00F32B86">
      <w:pPr>
        <w:pStyle w:val="provideraddress"/>
        <w:jc w:val="both"/>
        <w:rPr>
          <w:rFonts w:ascii="Calibri" w:hAnsi="Calibri" w:cs="Calibri"/>
        </w:rPr>
      </w:pPr>
      <w:r w:rsidRPr="00F32B86">
        <w:rPr>
          <w:rFonts w:ascii="Calibri" w:hAnsi="Calibri" w:cs="Calibri"/>
          <w:b/>
        </w:rPr>
        <w:t>THIS CONTRACT</w:t>
      </w:r>
      <w:r w:rsidRPr="00F32B86">
        <w:rPr>
          <w:rFonts w:ascii="Calibri" w:hAnsi="Calibri" w:cs="Calibri"/>
        </w:rPr>
        <w:t xml:space="preserve"> is made the ____________ day of___________</w:t>
      </w:r>
      <w:r w:rsidR="00AE55B0">
        <w:rPr>
          <w:rFonts w:ascii="Calibri" w:hAnsi="Calibri" w:cs="Calibri"/>
        </w:rPr>
        <w:t xml:space="preserve"> </w:t>
      </w:r>
      <w:r w:rsidR="00F716D0">
        <w:rPr>
          <w:rFonts w:ascii="Calibri" w:hAnsi="Calibri" w:cs="Calibri"/>
        </w:rPr>
        <w:t>[</w:t>
      </w:r>
      <w:r w:rsidR="00F716D0" w:rsidRPr="00F716D0">
        <w:rPr>
          <w:rFonts w:ascii="Calibri" w:hAnsi="Calibri" w:cs="Calibri"/>
          <w:highlight w:val="yellow"/>
        </w:rPr>
        <w:t>insert year</w:t>
      </w:r>
      <w:r w:rsidR="00F716D0">
        <w:rPr>
          <w:rFonts w:ascii="Calibri" w:hAnsi="Calibri" w:cs="Calibri"/>
        </w:rPr>
        <w:t>]</w:t>
      </w:r>
    </w:p>
    <w:p w14:paraId="2E24CC92" w14:textId="77777777" w:rsidR="00F32B86" w:rsidRPr="00F32B86" w:rsidRDefault="00F32B86" w:rsidP="00F32B86">
      <w:pPr>
        <w:pStyle w:val="provideraddress"/>
        <w:jc w:val="both"/>
        <w:rPr>
          <w:rFonts w:ascii="Calibri" w:hAnsi="Calibri" w:cs="Calibri"/>
        </w:rPr>
      </w:pPr>
    </w:p>
    <w:p w14:paraId="54C8BE73" w14:textId="77777777" w:rsidR="00F32B86" w:rsidRPr="00F32B86" w:rsidRDefault="00F32B86" w:rsidP="00F32B86">
      <w:pPr>
        <w:pStyle w:val="provideraddress"/>
        <w:jc w:val="both"/>
        <w:rPr>
          <w:rFonts w:ascii="Calibri" w:hAnsi="Calibri" w:cs="Calibri"/>
          <w:b/>
        </w:rPr>
      </w:pPr>
      <w:r w:rsidRPr="00F32B86">
        <w:rPr>
          <w:rFonts w:ascii="Calibri" w:hAnsi="Calibri" w:cs="Calibri"/>
          <w:b/>
        </w:rPr>
        <w:t>BETWEEN</w:t>
      </w:r>
    </w:p>
    <w:p w14:paraId="343F3192" w14:textId="77777777" w:rsidR="00F32B86" w:rsidRPr="00F32B86" w:rsidRDefault="00F32B86" w:rsidP="00F32B86">
      <w:pPr>
        <w:pStyle w:val="provideraddress"/>
        <w:jc w:val="both"/>
        <w:rPr>
          <w:rFonts w:ascii="Calibri" w:hAnsi="Calibri" w:cs="Calibri"/>
          <w:b/>
        </w:rPr>
      </w:pPr>
    </w:p>
    <w:p w14:paraId="775D882D" w14:textId="2D61CE46" w:rsidR="00F32B86" w:rsidRPr="00AE55B0" w:rsidRDefault="00C35B09" w:rsidP="00F0557F">
      <w:pPr>
        <w:pStyle w:val="provideraddress"/>
        <w:numPr>
          <w:ilvl w:val="0"/>
          <w:numId w:val="10"/>
        </w:numPr>
        <w:ind w:left="567" w:hanging="567"/>
        <w:rPr>
          <w:rFonts w:ascii="Calibri" w:hAnsi="Calibri" w:cs="Calibri"/>
        </w:rPr>
      </w:pPr>
      <w:r>
        <w:rPr>
          <w:rFonts w:ascii="Calibri" w:hAnsi="Calibri" w:cs="Calibri"/>
          <w:b/>
        </w:rPr>
        <w:t>Chelmsford College</w:t>
      </w:r>
      <w:r w:rsidR="005A00FB">
        <w:rPr>
          <w:rFonts w:ascii="Calibri" w:hAnsi="Calibri" w:cs="Calibri"/>
          <w:b/>
        </w:rPr>
        <w:t xml:space="preserve"> </w:t>
      </w:r>
      <w:r w:rsidR="00F32B86" w:rsidRPr="00AE55B0">
        <w:rPr>
          <w:rFonts w:ascii="Calibri" w:hAnsi="Calibri" w:cs="Calibri"/>
        </w:rPr>
        <w:t xml:space="preserve">of </w:t>
      </w:r>
      <w:r w:rsidR="008B2817" w:rsidRPr="008B2817">
        <w:rPr>
          <w:rFonts w:ascii="Calibri" w:hAnsi="Calibri" w:cs="Calibri"/>
          <w:highlight w:val="yellow"/>
        </w:rPr>
        <w:t>Moulsham Street, Chelmsford, Essex, CM2 0JQ</w:t>
      </w:r>
      <w:r w:rsidR="00F32B86" w:rsidRPr="00AE55B0">
        <w:rPr>
          <w:rFonts w:ascii="Calibri" w:hAnsi="Calibri" w:cs="Calibri"/>
        </w:rPr>
        <w:t xml:space="preserve"> (“</w:t>
      </w:r>
      <w:r w:rsidR="00F32B86" w:rsidRPr="00AE55B0">
        <w:rPr>
          <w:rFonts w:ascii="Calibri" w:hAnsi="Calibri" w:cs="Calibri"/>
          <w:b/>
        </w:rPr>
        <w:t>the</w:t>
      </w:r>
      <w:r w:rsidR="00F32B86" w:rsidRPr="00AE55B0">
        <w:rPr>
          <w:rFonts w:ascii="Calibri" w:hAnsi="Calibri" w:cs="Calibri"/>
        </w:rPr>
        <w:t xml:space="preserve"> </w:t>
      </w:r>
      <w:r w:rsidR="001968B3">
        <w:rPr>
          <w:rFonts w:ascii="Calibri" w:hAnsi="Calibri" w:cs="Calibri"/>
          <w:b/>
        </w:rPr>
        <w:t>College</w:t>
      </w:r>
      <w:r w:rsidR="00F32B86" w:rsidRPr="00AE55B0">
        <w:rPr>
          <w:rFonts w:ascii="Calibri" w:hAnsi="Calibri" w:cs="Calibri"/>
        </w:rPr>
        <w:t xml:space="preserve">”) and </w:t>
      </w:r>
    </w:p>
    <w:p w14:paraId="5A3E13E4" w14:textId="77777777" w:rsidR="00F32B86" w:rsidRPr="00F32B86" w:rsidRDefault="00F32B86" w:rsidP="00F32B86">
      <w:pPr>
        <w:pStyle w:val="provideraddress"/>
        <w:ind w:left="567" w:hanging="567"/>
        <w:jc w:val="both"/>
        <w:rPr>
          <w:rFonts w:ascii="Calibri" w:hAnsi="Calibri" w:cs="Calibri"/>
        </w:rPr>
      </w:pPr>
    </w:p>
    <w:p w14:paraId="1A8E0140" w14:textId="77777777" w:rsidR="00F32B86" w:rsidRPr="00F32B86" w:rsidRDefault="00F716D0" w:rsidP="0036626D">
      <w:pPr>
        <w:pStyle w:val="provideraddress"/>
        <w:numPr>
          <w:ilvl w:val="0"/>
          <w:numId w:val="10"/>
        </w:numPr>
        <w:ind w:left="567" w:hanging="567"/>
        <w:jc w:val="both"/>
        <w:rPr>
          <w:rFonts w:ascii="Calibri" w:hAnsi="Calibri" w:cs="Calibri"/>
        </w:rPr>
      </w:pPr>
      <w:r>
        <w:rPr>
          <w:rFonts w:ascii="Calibri" w:hAnsi="Calibri" w:cs="Calibri"/>
          <w:b/>
        </w:rPr>
        <w:t>[</w:t>
      </w:r>
      <w:r w:rsidRPr="00F716D0">
        <w:rPr>
          <w:rFonts w:ascii="Calibri" w:hAnsi="Calibri" w:cs="Calibri"/>
          <w:b/>
          <w:highlight w:val="yellow"/>
        </w:rPr>
        <w:t>insert contractor name</w:t>
      </w:r>
      <w:r>
        <w:rPr>
          <w:rFonts w:ascii="Calibri" w:hAnsi="Calibri" w:cs="Calibri"/>
          <w:b/>
        </w:rPr>
        <w:t xml:space="preserve">] </w:t>
      </w:r>
      <w:r w:rsidR="00F32B86" w:rsidRPr="00F32B86">
        <w:rPr>
          <w:rFonts w:ascii="Calibri" w:hAnsi="Calibri" w:cs="Calibri"/>
        </w:rPr>
        <w:t>Registered in England and Wales Company Registration No.</w:t>
      </w:r>
      <w:r w:rsidR="00DC7B6C">
        <w:rPr>
          <w:rFonts w:ascii="Calibri" w:hAnsi="Calibri" w:cs="Calibri"/>
        </w:rPr>
        <w:t xml:space="preserve"> </w:t>
      </w:r>
      <w:r>
        <w:rPr>
          <w:rFonts w:ascii="Calibri" w:hAnsi="Calibri" w:cs="Calibri"/>
        </w:rPr>
        <w:t>[</w:t>
      </w:r>
      <w:r w:rsidRPr="00F716D0">
        <w:rPr>
          <w:rFonts w:ascii="Calibri" w:hAnsi="Calibri" w:cs="Calibri"/>
          <w:highlight w:val="yellow"/>
        </w:rPr>
        <w:t>insert Registration No.</w:t>
      </w:r>
      <w:r>
        <w:rPr>
          <w:rFonts w:ascii="Calibri" w:hAnsi="Calibri" w:cs="Calibri"/>
        </w:rPr>
        <w:t>]</w:t>
      </w:r>
      <w:r w:rsidR="00F32B86" w:rsidRPr="00F32B86">
        <w:rPr>
          <w:rFonts w:ascii="Calibri" w:hAnsi="Calibri" w:cs="Calibri"/>
        </w:rPr>
        <w:t xml:space="preserve"> the Registered Office of which is at </w:t>
      </w:r>
      <w:r>
        <w:rPr>
          <w:rFonts w:ascii="Calibri" w:hAnsi="Calibri" w:cs="Calibri"/>
        </w:rPr>
        <w:t>[</w:t>
      </w:r>
      <w:r w:rsidRPr="00F716D0">
        <w:rPr>
          <w:rFonts w:ascii="Calibri" w:hAnsi="Calibri" w:cs="Calibri"/>
          <w:highlight w:val="yellow"/>
        </w:rPr>
        <w:t>insert registered address</w:t>
      </w:r>
      <w:r>
        <w:rPr>
          <w:rFonts w:ascii="Calibri" w:hAnsi="Calibri" w:cs="Calibri"/>
        </w:rPr>
        <w:t>]</w:t>
      </w:r>
      <w:r w:rsidR="00F32B86" w:rsidRPr="00F32B86">
        <w:rPr>
          <w:rFonts w:ascii="Calibri" w:hAnsi="Calibri" w:cs="Calibri"/>
        </w:rPr>
        <w:t xml:space="preserve"> (“</w:t>
      </w:r>
      <w:r w:rsidR="00F32B86" w:rsidRPr="00F32B86">
        <w:rPr>
          <w:rFonts w:ascii="Calibri" w:hAnsi="Calibri" w:cs="Calibri"/>
          <w:b/>
        </w:rPr>
        <w:t>the Contractor</w:t>
      </w:r>
      <w:r w:rsidR="00F32B86" w:rsidRPr="00F32B86">
        <w:rPr>
          <w:rFonts w:ascii="Calibri" w:hAnsi="Calibri" w:cs="Calibri"/>
        </w:rPr>
        <w:t xml:space="preserve">”); </w:t>
      </w:r>
    </w:p>
    <w:p w14:paraId="54D2AB8C" w14:textId="77777777" w:rsidR="00F32B86" w:rsidRPr="00F32B86" w:rsidRDefault="00F32B86" w:rsidP="00F32B86">
      <w:pPr>
        <w:tabs>
          <w:tab w:val="left" w:pos="720"/>
          <w:tab w:val="left" w:pos="900"/>
        </w:tabs>
        <w:jc w:val="both"/>
        <w:rPr>
          <w:rFonts w:ascii="Calibri" w:hAnsi="Calibri" w:cs="Calibri"/>
          <w:sz w:val="22"/>
          <w:szCs w:val="22"/>
        </w:rPr>
      </w:pPr>
    </w:p>
    <w:p w14:paraId="310BF5A6" w14:textId="77777777" w:rsidR="00F32B86" w:rsidRDefault="00F32B86" w:rsidP="00F32B86">
      <w:pPr>
        <w:tabs>
          <w:tab w:val="left" w:pos="720"/>
          <w:tab w:val="left" w:pos="900"/>
        </w:tabs>
        <w:jc w:val="both"/>
        <w:rPr>
          <w:rFonts w:ascii="Calibri" w:hAnsi="Calibri" w:cs="Calibri"/>
          <w:b/>
          <w:sz w:val="22"/>
          <w:szCs w:val="22"/>
        </w:rPr>
      </w:pPr>
      <w:r w:rsidRPr="00F32B86">
        <w:rPr>
          <w:rFonts w:ascii="Calibri" w:hAnsi="Calibri" w:cs="Calibri"/>
          <w:b/>
          <w:sz w:val="22"/>
          <w:szCs w:val="22"/>
        </w:rPr>
        <w:t>BACKGROUND</w:t>
      </w:r>
    </w:p>
    <w:p w14:paraId="32DBA856" w14:textId="77777777" w:rsidR="00F32B86" w:rsidRPr="00F32B86" w:rsidRDefault="00F32B86" w:rsidP="00F32B86">
      <w:pPr>
        <w:tabs>
          <w:tab w:val="left" w:pos="720"/>
          <w:tab w:val="left" w:pos="900"/>
        </w:tabs>
        <w:jc w:val="both"/>
        <w:rPr>
          <w:rFonts w:ascii="Calibri" w:hAnsi="Calibri" w:cs="Calibri"/>
          <w:b/>
          <w:sz w:val="22"/>
          <w:szCs w:val="22"/>
        </w:rPr>
      </w:pPr>
    </w:p>
    <w:p w14:paraId="2FD5CC93" w14:textId="4399160D" w:rsidR="00F32B86" w:rsidRPr="004D118F" w:rsidRDefault="00F32B86" w:rsidP="0036626D">
      <w:pPr>
        <w:pStyle w:val="ListParagraph"/>
        <w:numPr>
          <w:ilvl w:val="0"/>
          <w:numId w:val="9"/>
        </w:numPr>
        <w:ind w:left="567" w:hanging="567"/>
        <w:jc w:val="both"/>
        <w:rPr>
          <w:rFonts w:ascii="Calibri" w:hAnsi="Calibri" w:cs="Calibri"/>
          <w:sz w:val="22"/>
          <w:szCs w:val="22"/>
        </w:rPr>
      </w:pPr>
      <w:r w:rsidRPr="004D118F">
        <w:rPr>
          <w:rFonts w:ascii="Calibri" w:hAnsi="Calibri" w:cs="Calibri"/>
          <w:sz w:val="22"/>
          <w:szCs w:val="22"/>
        </w:rPr>
        <w:t xml:space="preserve">The </w:t>
      </w:r>
      <w:r w:rsidR="00F0557F" w:rsidRPr="004D118F">
        <w:rPr>
          <w:rFonts w:ascii="Calibri" w:hAnsi="Calibri" w:cs="Calibri"/>
          <w:sz w:val="22"/>
          <w:szCs w:val="22"/>
        </w:rPr>
        <w:t>College</w:t>
      </w:r>
      <w:r w:rsidRPr="004D118F">
        <w:rPr>
          <w:rFonts w:ascii="Calibri" w:hAnsi="Calibri" w:cs="Calibri"/>
          <w:sz w:val="22"/>
          <w:szCs w:val="22"/>
        </w:rPr>
        <w:t xml:space="preserve"> wishes to appoint a</w:t>
      </w:r>
      <w:r w:rsidR="00AE55B0" w:rsidRPr="004D118F">
        <w:rPr>
          <w:rFonts w:ascii="Calibri" w:hAnsi="Calibri" w:cs="Calibri"/>
          <w:sz w:val="22"/>
          <w:szCs w:val="22"/>
        </w:rPr>
        <w:t xml:space="preserve"> </w:t>
      </w:r>
      <w:r w:rsidR="00F0557F" w:rsidRPr="004D118F">
        <w:rPr>
          <w:rFonts w:ascii="Calibri" w:hAnsi="Calibri" w:cs="Calibri"/>
          <w:sz w:val="22"/>
          <w:szCs w:val="22"/>
        </w:rPr>
        <w:t>Building Cleaning Services</w:t>
      </w:r>
      <w:r w:rsidR="00270D7C" w:rsidRPr="004D118F">
        <w:rPr>
          <w:rFonts w:ascii="Calibri" w:hAnsi="Calibri" w:cs="Calibri"/>
          <w:sz w:val="22"/>
          <w:szCs w:val="22"/>
        </w:rPr>
        <w:t xml:space="preserve"> </w:t>
      </w:r>
      <w:r w:rsidRPr="004D118F">
        <w:rPr>
          <w:rFonts w:ascii="Calibri" w:hAnsi="Calibri" w:cs="Calibri"/>
          <w:sz w:val="22"/>
          <w:szCs w:val="22"/>
        </w:rPr>
        <w:t>provider to meet its requirements.</w:t>
      </w:r>
    </w:p>
    <w:p w14:paraId="3815FB5E" w14:textId="77777777" w:rsidR="00F32B86" w:rsidRPr="004D118F" w:rsidRDefault="00F32B86" w:rsidP="00F32B86">
      <w:pPr>
        <w:tabs>
          <w:tab w:val="left" w:pos="720"/>
          <w:tab w:val="left" w:pos="900"/>
        </w:tabs>
        <w:ind w:left="567" w:hanging="567"/>
        <w:jc w:val="both"/>
        <w:rPr>
          <w:rFonts w:ascii="Calibri" w:hAnsi="Calibri" w:cs="Calibri"/>
          <w:sz w:val="22"/>
          <w:szCs w:val="22"/>
        </w:rPr>
      </w:pPr>
    </w:p>
    <w:p w14:paraId="3E59286E" w14:textId="23ADEE53" w:rsidR="00F32B86" w:rsidRPr="004D118F" w:rsidRDefault="00F32B86" w:rsidP="0036626D">
      <w:pPr>
        <w:pStyle w:val="ListParagraph"/>
        <w:numPr>
          <w:ilvl w:val="0"/>
          <w:numId w:val="9"/>
        </w:numPr>
        <w:tabs>
          <w:tab w:val="left" w:pos="720"/>
          <w:tab w:val="left" w:pos="900"/>
        </w:tabs>
        <w:ind w:left="567" w:hanging="567"/>
        <w:jc w:val="both"/>
        <w:rPr>
          <w:rFonts w:ascii="Calibri" w:hAnsi="Calibri" w:cs="Calibri"/>
          <w:sz w:val="22"/>
          <w:szCs w:val="22"/>
        </w:rPr>
      </w:pPr>
      <w:r w:rsidRPr="004D118F">
        <w:rPr>
          <w:rFonts w:ascii="Calibri" w:hAnsi="Calibri" w:cs="Calibri"/>
          <w:sz w:val="22"/>
          <w:szCs w:val="22"/>
        </w:rPr>
        <w:t>The Contractor is a specialist and experienced provider of</w:t>
      </w:r>
      <w:r w:rsidR="00AE55B0" w:rsidRPr="004D118F">
        <w:rPr>
          <w:rFonts w:ascii="Calibri" w:hAnsi="Calibri" w:cs="Calibri"/>
          <w:sz w:val="22"/>
          <w:szCs w:val="22"/>
        </w:rPr>
        <w:t xml:space="preserve"> </w:t>
      </w:r>
      <w:r w:rsidR="00F0557F" w:rsidRPr="004D118F">
        <w:rPr>
          <w:rFonts w:ascii="Calibri" w:hAnsi="Calibri" w:cs="Calibri"/>
          <w:sz w:val="22"/>
          <w:szCs w:val="22"/>
        </w:rPr>
        <w:t>Building Cleaning Services</w:t>
      </w:r>
      <w:r w:rsidR="00D54F2B" w:rsidRPr="004D118F">
        <w:rPr>
          <w:rFonts w:ascii="Calibri" w:hAnsi="Calibri" w:cs="Calibri"/>
          <w:sz w:val="22"/>
          <w:szCs w:val="22"/>
        </w:rPr>
        <w:t>.</w:t>
      </w:r>
    </w:p>
    <w:p w14:paraId="7D70D149" w14:textId="77777777" w:rsidR="00F32B86" w:rsidRPr="00F32B86" w:rsidRDefault="00F32B86" w:rsidP="00F32B86">
      <w:pPr>
        <w:tabs>
          <w:tab w:val="left" w:pos="720"/>
          <w:tab w:val="left" w:pos="900"/>
        </w:tabs>
        <w:ind w:left="567" w:hanging="567"/>
        <w:jc w:val="both"/>
        <w:rPr>
          <w:rFonts w:ascii="Calibri" w:hAnsi="Calibri" w:cs="Calibri"/>
          <w:sz w:val="22"/>
          <w:szCs w:val="22"/>
        </w:rPr>
      </w:pPr>
    </w:p>
    <w:p w14:paraId="6C19C8BD" w14:textId="5AD07407" w:rsidR="00F32B86" w:rsidRPr="00F32B86" w:rsidRDefault="00F32B86" w:rsidP="0036626D">
      <w:pPr>
        <w:pStyle w:val="ListParagraph"/>
        <w:numPr>
          <w:ilvl w:val="0"/>
          <w:numId w:val="9"/>
        </w:numPr>
        <w:tabs>
          <w:tab w:val="left" w:pos="720"/>
          <w:tab w:val="left" w:pos="900"/>
        </w:tabs>
        <w:ind w:left="567" w:hanging="567"/>
        <w:jc w:val="both"/>
        <w:rPr>
          <w:rFonts w:ascii="Calibri" w:hAnsi="Calibri" w:cs="Calibri"/>
          <w:sz w:val="22"/>
          <w:szCs w:val="22"/>
        </w:rPr>
      </w:pPr>
      <w:r w:rsidRPr="00F32B86">
        <w:rPr>
          <w:rFonts w:ascii="Calibri" w:hAnsi="Calibri" w:cs="Calibri"/>
          <w:sz w:val="22"/>
          <w:szCs w:val="22"/>
        </w:rPr>
        <w:t>Following the receipt of a tender from the Contractor dated</w:t>
      </w:r>
      <w:r w:rsidR="00DC7B6C">
        <w:rPr>
          <w:rFonts w:ascii="Calibri" w:hAnsi="Calibri" w:cs="Calibri"/>
          <w:sz w:val="22"/>
          <w:szCs w:val="22"/>
        </w:rPr>
        <w:t xml:space="preserve"> </w:t>
      </w:r>
      <w:r w:rsidR="004D118F">
        <w:rPr>
          <w:rFonts w:ascii="Calibri" w:hAnsi="Calibri" w:cs="Calibri"/>
          <w:sz w:val="22"/>
          <w:szCs w:val="22"/>
        </w:rPr>
        <w:t>23 May 2025</w:t>
      </w:r>
      <w:r w:rsidRPr="00F32B86">
        <w:rPr>
          <w:rFonts w:ascii="Calibri" w:hAnsi="Calibri" w:cs="Calibri"/>
          <w:sz w:val="22"/>
          <w:szCs w:val="22"/>
        </w:rPr>
        <w:t xml:space="preserve"> (“</w:t>
      </w:r>
      <w:r w:rsidRPr="00F32B86">
        <w:rPr>
          <w:rFonts w:ascii="Calibri" w:hAnsi="Calibri" w:cs="Calibri"/>
          <w:b/>
          <w:sz w:val="22"/>
          <w:szCs w:val="22"/>
        </w:rPr>
        <w:t>the</w:t>
      </w:r>
      <w:r w:rsidRPr="00F32B86">
        <w:rPr>
          <w:rFonts w:ascii="Calibri" w:hAnsi="Calibri" w:cs="Calibri"/>
          <w:sz w:val="22"/>
          <w:szCs w:val="22"/>
        </w:rPr>
        <w:t xml:space="preserve"> </w:t>
      </w:r>
      <w:r w:rsidRPr="00F32B86">
        <w:rPr>
          <w:rFonts w:ascii="Calibri" w:hAnsi="Calibri" w:cs="Calibri"/>
          <w:b/>
          <w:sz w:val="22"/>
          <w:szCs w:val="22"/>
        </w:rPr>
        <w:t>Tender</w:t>
      </w:r>
      <w:r w:rsidRPr="00F32B86">
        <w:rPr>
          <w:rFonts w:ascii="Calibri" w:hAnsi="Calibri" w:cs="Calibri"/>
          <w:sz w:val="22"/>
          <w:szCs w:val="22"/>
        </w:rPr>
        <w:t xml:space="preserve">”) the </w:t>
      </w:r>
      <w:r w:rsidR="007D3B2D">
        <w:rPr>
          <w:rFonts w:ascii="Calibri" w:hAnsi="Calibri" w:cs="Calibri"/>
          <w:sz w:val="22"/>
          <w:szCs w:val="22"/>
        </w:rPr>
        <w:t>College</w:t>
      </w:r>
      <w:r w:rsidRPr="00F32B86">
        <w:rPr>
          <w:rFonts w:ascii="Calibri" w:hAnsi="Calibri" w:cs="Calibri"/>
          <w:sz w:val="22"/>
          <w:szCs w:val="22"/>
        </w:rPr>
        <w:t xml:space="preserve"> has accepted the Tender of the Contractor to provide the Services, on the basis that the Contractor's Tender was the most economically advantageous tender to the </w:t>
      </w:r>
      <w:r w:rsidR="007D3B2D">
        <w:rPr>
          <w:rFonts w:ascii="Calibri" w:hAnsi="Calibri" w:cs="Calibri"/>
          <w:sz w:val="22"/>
          <w:szCs w:val="22"/>
        </w:rPr>
        <w:t>College</w:t>
      </w:r>
      <w:r w:rsidRPr="00F32B86">
        <w:rPr>
          <w:rFonts w:ascii="Calibri" w:hAnsi="Calibri" w:cs="Calibri"/>
          <w:sz w:val="22"/>
          <w:szCs w:val="22"/>
        </w:rPr>
        <w:t>, and the Contractor has agreed to provide the Services on the terms and conditions of this Contract.</w:t>
      </w:r>
    </w:p>
    <w:p w14:paraId="3436F82B" w14:textId="77777777" w:rsidR="00F32B86" w:rsidRPr="00F32B86" w:rsidRDefault="00F32B86" w:rsidP="00F32B86">
      <w:pPr>
        <w:tabs>
          <w:tab w:val="left" w:pos="720"/>
          <w:tab w:val="left" w:pos="900"/>
        </w:tabs>
        <w:jc w:val="both"/>
        <w:rPr>
          <w:rFonts w:ascii="Calibri" w:hAnsi="Calibri" w:cs="Calibri"/>
          <w:sz w:val="22"/>
          <w:szCs w:val="22"/>
        </w:rPr>
      </w:pPr>
    </w:p>
    <w:p w14:paraId="3BDB46B0" w14:textId="4152C3FA"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b/>
          <w:sz w:val="22"/>
          <w:szCs w:val="22"/>
        </w:rPr>
        <w:t>IT IS HEREBY AGREED</w:t>
      </w:r>
      <w:r w:rsidRPr="00F32B86">
        <w:rPr>
          <w:rFonts w:ascii="Calibri" w:hAnsi="Calibri" w:cs="Calibri"/>
          <w:sz w:val="22"/>
          <w:szCs w:val="22"/>
        </w:rPr>
        <w:t xml:space="preserve"> between the </w:t>
      </w:r>
      <w:r w:rsidR="007D3B2D">
        <w:rPr>
          <w:rFonts w:ascii="Calibri" w:hAnsi="Calibri" w:cs="Calibri"/>
          <w:sz w:val="22"/>
          <w:szCs w:val="22"/>
        </w:rPr>
        <w:t>College</w:t>
      </w:r>
      <w:r w:rsidRPr="00F32B86">
        <w:rPr>
          <w:rFonts w:ascii="Calibri" w:hAnsi="Calibri" w:cs="Calibri"/>
          <w:sz w:val="22"/>
          <w:szCs w:val="22"/>
        </w:rPr>
        <w:t xml:space="preserve"> and the Contractor that:</w:t>
      </w:r>
    </w:p>
    <w:p w14:paraId="6633A933" w14:textId="77777777" w:rsidR="00F32B86" w:rsidRPr="00F32B86" w:rsidRDefault="00F32B86" w:rsidP="00F32B86">
      <w:pPr>
        <w:tabs>
          <w:tab w:val="left" w:pos="720"/>
          <w:tab w:val="left" w:pos="900"/>
        </w:tabs>
        <w:jc w:val="both"/>
        <w:rPr>
          <w:rFonts w:ascii="Calibri" w:hAnsi="Calibri" w:cs="Calibri"/>
          <w:sz w:val="22"/>
          <w:szCs w:val="22"/>
        </w:rPr>
      </w:pPr>
    </w:p>
    <w:p w14:paraId="66EEEC81" w14:textId="77777777" w:rsidR="00F32B86" w:rsidRPr="00F32B86" w:rsidRDefault="00F32B86" w:rsidP="0036626D">
      <w:pPr>
        <w:pStyle w:val="ListParagraph"/>
        <w:numPr>
          <w:ilvl w:val="0"/>
          <w:numId w:val="11"/>
        </w:numPr>
        <w:ind w:left="567" w:hanging="567"/>
        <w:jc w:val="both"/>
        <w:rPr>
          <w:rFonts w:ascii="Calibri" w:hAnsi="Calibri" w:cs="Calibri"/>
          <w:sz w:val="22"/>
          <w:szCs w:val="22"/>
        </w:rPr>
      </w:pPr>
      <w:r w:rsidRPr="00F32B86">
        <w:rPr>
          <w:rFonts w:ascii="Calibri" w:hAnsi="Calibri" w:cs="Calibri"/>
          <w:sz w:val="22"/>
          <w:szCs w:val="22"/>
        </w:rPr>
        <w:t>This Contract constitutes the entire agreement between the parties in respect of the Services.</w:t>
      </w:r>
    </w:p>
    <w:p w14:paraId="76F40F0A" w14:textId="77777777" w:rsidR="00F32B86" w:rsidRPr="00F32B86" w:rsidRDefault="00F32B86" w:rsidP="00F32B86">
      <w:pPr>
        <w:ind w:left="567" w:hanging="567"/>
        <w:jc w:val="both"/>
        <w:rPr>
          <w:rFonts w:ascii="Calibri" w:hAnsi="Calibri" w:cs="Calibri"/>
          <w:sz w:val="22"/>
          <w:szCs w:val="22"/>
        </w:rPr>
      </w:pPr>
    </w:p>
    <w:p w14:paraId="0BF1EE58" w14:textId="719DDFDB" w:rsidR="00F32B86" w:rsidRPr="004D118F" w:rsidRDefault="00F32B86" w:rsidP="0036626D">
      <w:pPr>
        <w:pStyle w:val="ListParagraph"/>
        <w:numPr>
          <w:ilvl w:val="0"/>
          <w:numId w:val="11"/>
        </w:numPr>
        <w:ind w:left="567" w:hanging="567"/>
        <w:jc w:val="both"/>
        <w:rPr>
          <w:rFonts w:ascii="Calibri" w:hAnsi="Calibri" w:cs="Calibri"/>
          <w:sz w:val="22"/>
          <w:szCs w:val="22"/>
        </w:rPr>
      </w:pPr>
      <w:r w:rsidRPr="00F32B86">
        <w:rPr>
          <w:rFonts w:ascii="Calibri" w:hAnsi="Calibri" w:cs="Calibri"/>
          <w:sz w:val="22"/>
          <w:szCs w:val="22"/>
        </w:rPr>
        <w:t xml:space="preserve">So long as the </w:t>
      </w:r>
      <w:r w:rsidRPr="004D118F">
        <w:rPr>
          <w:rFonts w:ascii="Calibri" w:hAnsi="Calibri" w:cs="Calibri"/>
          <w:sz w:val="22"/>
          <w:szCs w:val="22"/>
        </w:rPr>
        <w:t>Contractor shall supply the Services in accordance with this</w:t>
      </w:r>
      <w:r w:rsidRPr="004D118F">
        <w:rPr>
          <w:rFonts w:ascii="Calibri" w:hAnsi="Calibri" w:cs="Calibri"/>
          <w:b/>
          <w:i/>
          <w:sz w:val="22"/>
          <w:szCs w:val="22"/>
        </w:rPr>
        <w:t xml:space="preserve"> </w:t>
      </w:r>
      <w:r w:rsidRPr="004D118F">
        <w:rPr>
          <w:rFonts w:ascii="Calibri" w:hAnsi="Calibri" w:cs="Calibri"/>
          <w:sz w:val="22"/>
          <w:szCs w:val="22"/>
        </w:rPr>
        <w:t xml:space="preserve">Contract and to the satisfaction of the </w:t>
      </w:r>
      <w:r w:rsidR="00F0557F" w:rsidRPr="004D118F">
        <w:rPr>
          <w:rFonts w:ascii="Calibri" w:hAnsi="Calibri" w:cs="Calibri"/>
          <w:sz w:val="22"/>
          <w:szCs w:val="22"/>
        </w:rPr>
        <w:t>College</w:t>
      </w:r>
      <w:r w:rsidRPr="004D118F">
        <w:rPr>
          <w:rFonts w:ascii="Calibri" w:hAnsi="Calibri" w:cs="Calibri"/>
          <w:sz w:val="22"/>
          <w:szCs w:val="22"/>
        </w:rPr>
        <w:t xml:space="preserve">, the </w:t>
      </w:r>
      <w:r w:rsidR="00F0557F" w:rsidRPr="004D118F">
        <w:rPr>
          <w:rFonts w:ascii="Calibri" w:hAnsi="Calibri" w:cs="Calibri"/>
          <w:sz w:val="22"/>
          <w:szCs w:val="22"/>
        </w:rPr>
        <w:t>College</w:t>
      </w:r>
      <w:r w:rsidRPr="004D118F">
        <w:rPr>
          <w:rFonts w:ascii="Calibri" w:hAnsi="Calibri" w:cs="Calibri"/>
          <w:sz w:val="22"/>
          <w:szCs w:val="22"/>
        </w:rPr>
        <w:t xml:space="preserve"> shall pay the Contractor the Contract Sum in accordance with the terms of the Contract. </w:t>
      </w:r>
    </w:p>
    <w:p w14:paraId="5B51553F" w14:textId="77777777" w:rsidR="00F32B86" w:rsidRPr="00F32B86" w:rsidRDefault="00F32B86" w:rsidP="00F32B86">
      <w:pPr>
        <w:pStyle w:val="Heading2"/>
        <w:tabs>
          <w:tab w:val="clear" w:pos="3131"/>
          <w:tab w:val="left" w:pos="1800"/>
        </w:tabs>
        <w:jc w:val="both"/>
        <w:rPr>
          <w:rFonts w:ascii="Calibri" w:hAnsi="Calibri" w:cs="Calibri"/>
          <w:b/>
          <w:bCs/>
          <w:sz w:val="28"/>
          <w:szCs w:val="28"/>
        </w:rPr>
      </w:pPr>
      <w:r w:rsidRPr="00F32B86">
        <w:rPr>
          <w:rFonts w:ascii="Calibri" w:hAnsi="Calibri" w:cs="Calibri"/>
          <w:b/>
          <w:sz w:val="22"/>
          <w:szCs w:val="22"/>
        </w:rPr>
        <w:br w:type="page"/>
      </w:r>
      <w:bookmarkStart w:id="2" w:name="_Toc525025758"/>
      <w:r w:rsidRPr="00F32B86">
        <w:rPr>
          <w:rFonts w:ascii="Calibri" w:hAnsi="Calibri" w:cs="Calibri"/>
          <w:b/>
          <w:bCs/>
          <w:sz w:val="28"/>
          <w:szCs w:val="28"/>
        </w:rPr>
        <w:lastRenderedPageBreak/>
        <w:t>Section 2</w:t>
      </w:r>
      <w:r w:rsidRPr="00F32B86">
        <w:rPr>
          <w:rFonts w:ascii="Calibri" w:hAnsi="Calibri" w:cs="Calibri"/>
          <w:b/>
          <w:bCs/>
          <w:sz w:val="28"/>
          <w:szCs w:val="28"/>
        </w:rPr>
        <w:tab/>
        <w:t>Conditions of Contract</w:t>
      </w:r>
      <w:bookmarkEnd w:id="2"/>
    </w:p>
    <w:p w14:paraId="5A404354" w14:textId="77777777" w:rsidR="00F32B86" w:rsidRPr="00F32B86" w:rsidRDefault="00F32B86" w:rsidP="00F32B86">
      <w:pPr>
        <w:tabs>
          <w:tab w:val="left" w:pos="720"/>
          <w:tab w:val="left" w:pos="900"/>
        </w:tabs>
        <w:jc w:val="both"/>
        <w:rPr>
          <w:rFonts w:ascii="Calibri" w:hAnsi="Calibri" w:cs="Calibri"/>
          <w:b/>
          <w:sz w:val="22"/>
          <w:szCs w:val="22"/>
          <w:u w:val="single"/>
        </w:rPr>
      </w:pPr>
    </w:p>
    <w:p w14:paraId="6E63C781" w14:textId="77777777" w:rsidR="00F32B86" w:rsidRPr="00F32B86" w:rsidRDefault="00F32B86" w:rsidP="00F32B86">
      <w:pPr>
        <w:tabs>
          <w:tab w:val="left" w:pos="720"/>
          <w:tab w:val="left" w:pos="900"/>
        </w:tabs>
        <w:jc w:val="both"/>
        <w:rPr>
          <w:rFonts w:ascii="Calibri" w:hAnsi="Calibri" w:cs="Calibri"/>
          <w:b/>
          <w:sz w:val="22"/>
          <w:szCs w:val="22"/>
          <w:u w:val="single"/>
        </w:rPr>
      </w:pPr>
    </w:p>
    <w:p w14:paraId="04E97F7A" w14:textId="77777777" w:rsidR="00F32B86" w:rsidRPr="00F32B86" w:rsidRDefault="00F32B86" w:rsidP="00F32B86">
      <w:pPr>
        <w:tabs>
          <w:tab w:val="left" w:pos="720"/>
          <w:tab w:val="left" w:pos="900"/>
        </w:tabs>
        <w:jc w:val="both"/>
        <w:rPr>
          <w:rFonts w:ascii="Calibri" w:hAnsi="Calibri" w:cs="Calibri"/>
          <w:b/>
          <w:sz w:val="22"/>
          <w:szCs w:val="22"/>
          <w:u w:val="single"/>
        </w:rPr>
      </w:pPr>
      <w:r w:rsidRPr="00F32B86">
        <w:rPr>
          <w:rFonts w:ascii="Calibri" w:hAnsi="Calibri" w:cs="Calibri"/>
          <w:b/>
          <w:sz w:val="22"/>
          <w:szCs w:val="22"/>
          <w:u w:val="single"/>
        </w:rPr>
        <w:t>TABLE OF CONTENTS</w:t>
      </w:r>
    </w:p>
    <w:p w14:paraId="0CCC161C" w14:textId="77777777" w:rsidR="00F32B86" w:rsidRPr="00F32B86" w:rsidRDefault="00F32B86" w:rsidP="00F32B86">
      <w:pPr>
        <w:tabs>
          <w:tab w:val="left" w:pos="720"/>
          <w:tab w:val="left" w:pos="900"/>
        </w:tabs>
        <w:jc w:val="both"/>
        <w:rPr>
          <w:rFonts w:ascii="Calibri" w:hAnsi="Calibri" w:cs="Calibri"/>
          <w:b/>
          <w:sz w:val="22"/>
          <w:szCs w:val="22"/>
          <w:u w:val="single"/>
        </w:rPr>
      </w:pPr>
    </w:p>
    <w:p w14:paraId="0C78D8C9" w14:textId="77777777" w:rsidR="00F32B86" w:rsidRPr="00F32B86" w:rsidRDefault="00F32B86" w:rsidP="00F32B86">
      <w:pPr>
        <w:widowControl w:val="0"/>
        <w:tabs>
          <w:tab w:val="left" w:pos="720"/>
          <w:tab w:val="left" w:pos="900"/>
        </w:tabs>
        <w:autoSpaceDE w:val="0"/>
        <w:autoSpaceDN w:val="0"/>
        <w:adjustRightInd w:val="0"/>
        <w:jc w:val="both"/>
        <w:rPr>
          <w:rFonts w:ascii="Calibri" w:hAnsi="Calibri" w:cs="Calibri"/>
          <w:b/>
          <w:bCs/>
          <w:sz w:val="22"/>
          <w:szCs w:val="22"/>
        </w:rPr>
      </w:pPr>
      <w:r w:rsidRPr="00F32B86">
        <w:rPr>
          <w:rFonts w:ascii="Calibri" w:hAnsi="Calibri" w:cs="Calibri"/>
          <w:b/>
          <w:bCs/>
          <w:sz w:val="22"/>
          <w:szCs w:val="22"/>
        </w:rPr>
        <w:t>GENERAL PROVISIONS</w:t>
      </w:r>
    </w:p>
    <w:p w14:paraId="13215BBB" w14:textId="77777777" w:rsidR="00F32B86" w:rsidRPr="00F32B86" w:rsidRDefault="00F32B86" w:rsidP="00F32B86">
      <w:pPr>
        <w:widowControl w:val="0"/>
        <w:tabs>
          <w:tab w:val="left" w:pos="720"/>
          <w:tab w:val="left" w:pos="900"/>
        </w:tabs>
        <w:autoSpaceDE w:val="0"/>
        <w:autoSpaceDN w:val="0"/>
        <w:adjustRightInd w:val="0"/>
        <w:jc w:val="both"/>
        <w:rPr>
          <w:rFonts w:ascii="Calibri" w:hAnsi="Calibri" w:cs="Calibri"/>
          <w:b/>
          <w:bCs/>
          <w:sz w:val="22"/>
          <w:szCs w:val="22"/>
        </w:rPr>
      </w:pPr>
    </w:p>
    <w:p w14:paraId="01C8DE11" w14:textId="77777777" w:rsidR="00F32B86" w:rsidRPr="0020426B" w:rsidRDefault="00A061D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bookmarkStart w:id="3" w:name="_Ref522099232"/>
      <w:r>
        <w:rPr>
          <w:rFonts w:ascii="Calibri" w:hAnsi="Calibri" w:cs="Calibri"/>
          <w:sz w:val="22"/>
          <w:szCs w:val="22"/>
        </w:rPr>
        <w:t>Definitions and Interpretations</w:t>
      </w:r>
      <w:bookmarkEnd w:id="3"/>
      <w:r w:rsidRPr="0020426B">
        <w:rPr>
          <w:rFonts w:ascii="Calibri" w:hAnsi="Calibri" w:cs="Calibri"/>
          <w:sz w:val="22"/>
          <w:szCs w:val="22"/>
        </w:rPr>
        <w:t xml:space="preserve"> </w:t>
      </w:r>
    </w:p>
    <w:p w14:paraId="11FBF072"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0943F6B9" w14:textId="77777777" w:rsidR="00F32B86" w:rsidRPr="0020426B" w:rsidRDefault="00A061D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The Services</w:t>
      </w:r>
    </w:p>
    <w:p w14:paraId="0F5CCF42"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7687C55B" w14:textId="77777777" w:rsidR="00F32B86" w:rsidRPr="0020426B" w:rsidRDefault="00A061D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Transfer of The Services</w:t>
      </w:r>
      <w:r w:rsidRPr="0020426B">
        <w:rPr>
          <w:rFonts w:ascii="Calibri" w:hAnsi="Calibri" w:cs="Calibri"/>
          <w:sz w:val="22"/>
          <w:szCs w:val="22"/>
        </w:rPr>
        <w:t xml:space="preserve"> </w:t>
      </w:r>
    </w:p>
    <w:p w14:paraId="51AB1E9B"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2CC2058A" w14:textId="77777777" w:rsidR="00F32B86" w:rsidRPr="0020426B" w:rsidRDefault="00A061D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Service of Notice</w:t>
      </w:r>
      <w:r w:rsidRPr="0020426B">
        <w:rPr>
          <w:rFonts w:ascii="Calibri" w:hAnsi="Calibri" w:cs="Calibri"/>
          <w:sz w:val="22"/>
          <w:szCs w:val="22"/>
        </w:rPr>
        <w:t xml:space="preserve"> </w:t>
      </w:r>
    </w:p>
    <w:p w14:paraId="2A5B41D2"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09F8E218" w14:textId="77777777" w:rsidR="00F32B86" w:rsidRPr="0020426B" w:rsidRDefault="00A061D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Conditions Affecting Execution of The Service</w:t>
      </w:r>
      <w:r w:rsidRPr="0020426B">
        <w:rPr>
          <w:rFonts w:ascii="Calibri" w:hAnsi="Calibri" w:cs="Calibri"/>
          <w:sz w:val="22"/>
          <w:szCs w:val="22"/>
        </w:rPr>
        <w:t xml:space="preserve"> </w:t>
      </w:r>
    </w:p>
    <w:p w14:paraId="2C066D2A"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0D96B1D0" w14:textId="77777777" w:rsidR="00F32B86" w:rsidRPr="0020426B" w:rsidRDefault="00A061D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Supply of Staff</w:t>
      </w:r>
      <w:r w:rsidRPr="0020426B">
        <w:rPr>
          <w:rFonts w:ascii="Calibri" w:hAnsi="Calibri" w:cs="Calibri"/>
          <w:sz w:val="22"/>
          <w:szCs w:val="22"/>
        </w:rPr>
        <w:t xml:space="preserve"> </w:t>
      </w:r>
    </w:p>
    <w:p w14:paraId="69302BF6" w14:textId="77777777" w:rsidR="00F32B86" w:rsidRPr="0020426B" w:rsidRDefault="00F32B86" w:rsidP="0020426B">
      <w:pPr>
        <w:widowControl w:val="0"/>
        <w:tabs>
          <w:tab w:val="left" w:pos="709"/>
        </w:tabs>
        <w:autoSpaceDE w:val="0"/>
        <w:autoSpaceDN w:val="0"/>
        <w:adjustRightInd w:val="0"/>
        <w:jc w:val="both"/>
        <w:rPr>
          <w:rFonts w:ascii="Calibri" w:hAnsi="Calibri" w:cs="Calibri"/>
          <w:sz w:val="22"/>
          <w:szCs w:val="22"/>
        </w:rPr>
      </w:pPr>
    </w:p>
    <w:p w14:paraId="78136D6E" w14:textId="77777777" w:rsidR="00F32B86" w:rsidRPr="0020426B" w:rsidRDefault="00A061D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Transfer of Undertakings</w:t>
      </w:r>
      <w:r w:rsidR="00B774F6">
        <w:rPr>
          <w:rFonts w:ascii="Calibri" w:hAnsi="Calibri" w:cs="Calibri"/>
          <w:sz w:val="22"/>
          <w:szCs w:val="22"/>
        </w:rPr>
        <w:t xml:space="preserve"> (Protection of Employment) (TUPE)</w:t>
      </w:r>
      <w:r w:rsidR="00B774F6" w:rsidRPr="0020426B">
        <w:rPr>
          <w:rFonts w:ascii="Calibri" w:hAnsi="Calibri" w:cs="Calibri"/>
          <w:sz w:val="22"/>
          <w:szCs w:val="22"/>
        </w:rPr>
        <w:t xml:space="preserve"> </w:t>
      </w:r>
    </w:p>
    <w:p w14:paraId="1C5A18D6" w14:textId="77777777" w:rsidR="00F32B86" w:rsidRPr="0020426B" w:rsidRDefault="00F32B86" w:rsidP="0020426B">
      <w:pPr>
        <w:widowControl w:val="0"/>
        <w:tabs>
          <w:tab w:val="left" w:pos="709"/>
        </w:tabs>
        <w:autoSpaceDE w:val="0"/>
        <w:autoSpaceDN w:val="0"/>
        <w:adjustRightInd w:val="0"/>
        <w:jc w:val="both"/>
        <w:rPr>
          <w:rFonts w:ascii="Calibri" w:hAnsi="Calibri" w:cs="Calibri"/>
          <w:sz w:val="22"/>
          <w:szCs w:val="22"/>
        </w:rPr>
      </w:pPr>
    </w:p>
    <w:p w14:paraId="47779798" w14:textId="77777777" w:rsidR="00F32B86" w:rsidRPr="0020426B" w:rsidRDefault="00B774F6"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Provision of Equipment and Materials</w:t>
      </w:r>
      <w:r w:rsidRPr="0020426B">
        <w:rPr>
          <w:rFonts w:ascii="Calibri" w:hAnsi="Calibri" w:cs="Calibri"/>
          <w:sz w:val="22"/>
          <w:szCs w:val="22"/>
        </w:rPr>
        <w:t xml:space="preserve"> </w:t>
      </w:r>
    </w:p>
    <w:p w14:paraId="51FF717E"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4FB1CF5B" w14:textId="77777777" w:rsidR="00F32B86" w:rsidRPr="0020426B" w:rsidRDefault="00B774F6"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Care and Diligence</w:t>
      </w:r>
      <w:r w:rsidRPr="0020426B">
        <w:rPr>
          <w:rFonts w:ascii="Calibri" w:hAnsi="Calibri" w:cs="Calibri"/>
          <w:sz w:val="22"/>
          <w:szCs w:val="22"/>
        </w:rPr>
        <w:t xml:space="preserve"> </w:t>
      </w:r>
    </w:p>
    <w:p w14:paraId="736CB511"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bCs/>
          <w:sz w:val="22"/>
          <w:szCs w:val="22"/>
        </w:rPr>
      </w:pPr>
    </w:p>
    <w:p w14:paraId="2C6B334E" w14:textId="77777777" w:rsidR="00F32B86" w:rsidRPr="0020426B" w:rsidRDefault="00B774F6"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Contract Period</w:t>
      </w:r>
      <w:r w:rsidRPr="0020426B">
        <w:rPr>
          <w:rFonts w:ascii="Calibri" w:hAnsi="Calibri" w:cs="Calibri"/>
          <w:sz w:val="22"/>
          <w:szCs w:val="22"/>
        </w:rPr>
        <w:t xml:space="preserve"> </w:t>
      </w:r>
    </w:p>
    <w:p w14:paraId="279C00FE"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26DED8F5" w14:textId="77777777" w:rsidR="00F32B86" w:rsidRPr="0020426B" w:rsidRDefault="00B774F6"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Re-tendering and Hand-Over</w:t>
      </w:r>
      <w:r w:rsidRPr="0020426B">
        <w:rPr>
          <w:rFonts w:ascii="Calibri" w:hAnsi="Calibri" w:cs="Calibri"/>
          <w:sz w:val="22"/>
          <w:szCs w:val="22"/>
        </w:rPr>
        <w:t xml:space="preserve"> </w:t>
      </w:r>
    </w:p>
    <w:p w14:paraId="4E35E9D2"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05580DAF"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r w:rsidRPr="00F32B86">
        <w:rPr>
          <w:rFonts w:ascii="Calibri" w:hAnsi="Calibri" w:cs="Calibri"/>
          <w:b/>
          <w:bCs/>
          <w:sz w:val="22"/>
          <w:szCs w:val="22"/>
        </w:rPr>
        <w:t>ADMINISTRATION</w:t>
      </w:r>
    </w:p>
    <w:p w14:paraId="1E11B7BC"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Cs/>
          <w:sz w:val="22"/>
          <w:szCs w:val="22"/>
        </w:rPr>
      </w:pPr>
    </w:p>
    <w:p w14:paraId="28C273E0"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bookmarkStart w:id="4" w:name="_Ref257102960"/>
      <w:r>
        <w:rPr>
          <w:rFonts w:ascii="Calibri" w:hAnsi="Calibri" w:cs="Calibri"/>
          <w:sz w:val="22"/>
          <w:szCs w:val="22"/>
        </w:rPr>
        <w:t>Invoicing</w:t>
      </w:r>
      <w:bookmarkEnd w:id="4"/>
    </w:p>
    <w:p w14:paraId="46E42447"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bCs/>
          <w:sz w:val="22"/>
          <w:szCs w:val="22"/>
        </w:rPr>
      </w:pPr>
    </w:p>
    <w:p w14:paraId="395091B5"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bookmarkStart w:id="5" w:name="_Ref257103160"/>
      <w:r>
        <w:rPr>
          <w:rFonts w:ascii="Calibri" w:hAnsi="Calibri" w:cs="Calibri"/>
          <w:sz w:val="22"/>
          <w:szCs w:val="22"/>
        </w:rPr>
        <w:t>Returns</w:t>
      </w:r>
      <w:bookmarkEnd w:id="5"/>
    </w:p>
    <w:p w14:paraId="62F2A564"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11BFE8F7"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Correspondence</w:t>
      </w:r>
    </w:p>
    <w:p w14:paraId="0A58F3F8"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11943954"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Contractor’s Contract Representative</w:t>
      </w:r>
      <w:r w:rsidR="00F32B86" w:rsidRPr="0020426B">
        <w:rPr>
          <w:rFonts w:ascii="Calibri" w:hAnsi="Calibri" w:cs="Calibri"/>
          <w:sz w:val="22"/>
          <w:szCs w:val="22"/>
        </w:rPr>
        <w:t xml:space="preserve"> </w:t>
      </w:r>
    </w:p>
    <w:p w14:paraId="7E6802E2"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7743A138"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Programme</w:t>
      </w:r>
    </w:p>
    <w:p w14:paraId="788CCAC4"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4C4BB0EC"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Performance Monitoring</w:t>
      </w:r>
      <w:r w:rsidR="00F32B86" w:rsidRPr="0020426B">
        <w:rPr>
          <w:rFonts w:ascii="Calibri" w:hAnsi="Calibri" w:cs="Calibri"/>
          <w:sz w:val="22"/>
          <w:szCs w:val="22"/>
        </w:rPr>
        <w:t xml:space="preserve"> </w:t>
      </w:r>
    </w:p>
    <w:p w14:paraId="0ECF20FC"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3B310F75"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Use of The Site</w:t>
      </w:r>
      <w:r w:rsidR="00F32B86" w:rsidRPr="0020426B">
        <w:rPr>
          <w:rFonts w:ascii="Calibri" w:hAnsi="Calibri" w:cs="Calibri"/>
          <w:sz w:val="22"/>
          <w:szCs w:val="22"/>
        </w:rPr>
        <w:t xml:space="preserve"> </w:t>
      </w:r>
    </w:p>
    <w:p w14:paraId="642ABFE9"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571147A0"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Transport</w:t>
      </w:r>
    </w:p>
    <w:p w14:paraId="4CF5BA3D"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bCs/>
          <w:sz w:val="22"/>
          <w:szCs w:val="22"/>
        </w:rPr>
      </w:pPr>
    </w:p>
    <w:p w14:paraId="09F68C55"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Access to Site</w:t>
      </w:r>
      <w:r w:rsidR="00F32B86" w:rsidRPr="0020426B">
        <w:rPr>
          <w:rFonts w:ascii="Calibri" w:hAnsi="Calibri" w:cs="Calibri"/>
          <w:sz w:val="22"/>
          <w:szCs w:val="22"/>
        </w:rPr>
        <w:t xml:space="preserve"> </w:t>
      </w:r>
    </w:p>
    <w:p w14:paraId="52724802"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bCs/>
          <w:sz w:val="22"/>
          <w:szCs w:val="22"/>
        </w:rPr>
      </w:pPr>
    </w:p>
    <w:p w14:paraId="0541583C"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Parking</w:t>
      </w:r>
    </w:p>
    <w:p w14:paraId="36E2B1AA"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31C6A59E"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lastRenderedPageBreak/>
        <w:t>Police Advice or Instructions</w:t>
      </w:r>
      <w:r w:rsidR="00F32B86" w:rsidRPr="0020426B">
        <w:rPr>
          <w:rFonts w:ascii="Calibri" w:hAnsi="Calibri" w:cs="Calibri"/>
          <w:sz w:val="22"/>
          <w:szCs w:val="22"/>
        </w:rPr>
        <w:t xml:space="preserve"> </w:t>
      </w:r>
    </w:p>
    <w:p w14:paraId="2CCC7697"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3AEE50AE" w14:textId="77777777" w:rsidR="00F32B86" w:rsidRPr="0020426B" w:rsidRDefault="00B774F6"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Working Clothes</w:t>
      </w:r>
      <w:r w:rsidR="00F32B86" w:rsidRPr="0020426B">
        <w:rPr>
          <w:rFonts w:ascii="Calibri" w:hAnsi="Calibri" w:cs="Calibri"/>
          <w:sz w:val="22"/>
          <w:szCs w:val="22"/>
        </w:rPr>
        <w:t xml:space="preserve"> </w:t>
      </w:r>
    </w:p>
    <w:p w14:paraId="6399E42C"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21D35855" w14:textId="77777777" w:rsidR="00F32B86" w:rsidRPr="0020426B" w:rsidRDefault="00B86058"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Security Procedures</w:t>
      </w:r>
    </w:p>
    <w:p w14:paraId="43F08161"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7CA05188" w14:textId="77777777" w:rsidR="00F32B86" w:rsidRPr="0020426B" w:rsidRDefault="00B86058" w:rsidP="0036626D">
      <w:pPr>
        <w:widowControl w:val="0"/>
        <w:numPr>
          <w:ilvl w:val="0"/>
          <w:numId w:val="2"/>
        </w:numPr>
        <w:autoSpaceDE w:val="0"/>
        <w:autoSpaceDN w:val="0"/>
        <w:adjustRightInd w:val="0"/>
        <w:jc w:val="both"/>
        <w:rPr>
          <w:rFonts w:ascii="Calibri" w:hAnsi="Calibri" w:cs="Calibri"/>
          <w:sz w:val="22"/>
          <w:szCs w:val="22"/>
        </w:rPr>
      </w:pPr>
      <w:r>
        <w:rPr>
          <w:rFonts w:ascii="Calibri" w:hAnsi="Calibri" w:cs="Calibri"/>
          <w:sz w:val="22"/>
          <w:szCs w:val="22"/>
        </w:rPr>
        <w:t>Equal Opportunities Policy</w:t>
      </w:r>
      <w:r w:rsidR="00F32B86" w:rsidRPr="0020426B">
        <w:rPr>
          <w:rFonts w:ascii="Calibri" w:hAnsi="Calibri" w:cs="Calibri"/>
          <w:sz w:val="22"/>
          <w:szCs w:val="22"/>
        </w:rPr>
        <w:t xml:space="preserve"> </w:t>
      </w:r>
    </w:p>
    <w:p w14:paraId="2D64D2CE" w14:textId="77777777" w:rsidR="00F32B86" w:rsidRPr="0020426B" w:rsidRDefault="00F32B86" w:rsidP="0020426B">
      <w:pPr>
        <w:widowControl w:val="0"/>
        <w:tabs>
          <w:tab w:val="num" w:pos="709"/>
        </w:tabs>
        <w:autoSpaceDE w:val="0"/>
        <w:autoSpaceDN w:val="0"/>
        <w:adjustRightInd w:val="0"/>
        <w:ind w:left="720" w:hanging="720"/>
        <w:jc w:val="both"/>
        <w:rPr>
          <w:rFonts w:ascii="Calibri" w:hAnsi="Calibri" w:cs="Calibri"/>
          <w:sz w:val="22"/>
          <w:szCs w:val="22"/>
        </w:rPr>
      </w:pPr>
    </w:p>
    <w:p w14:paraId="0FF8012E" w14:textId="77777777" w:rsidR="00F32B86" w:rsidRPr="0020426B" w:rsidRDefault="00B86058" w:rsidP="0036626D">
      <w:pPr>
        <w:widowControl w:val="0"/>
        <w:numPr>
          <w:ilvl w:val="0"/>
          <w:numId w:val="2"/>
        </w:numPr>
        <w:autoSpaceDE w:val="0"/>
        <w:autoSpaceDN w:val="0"/>
        <w:adjustRightInd w:val="0"/>
        <w:jc w:val="both"/>
        <w:rPr>
          <w:rFonts w:ascii="Calibri" w:hAnsi="Calibri" w:cs="Calibri"/>
          <w:bCs/>
          <w:sz w:val="22"/>
          <w:szCs w:val="22"/>
        </w:rPr>
      </w:pPr>
      <w:r>
        <w:rPr>
          <w:rFonts w:ascii="Calibri" w:hAnsi="Calibri" w:cs="Calibri"/>
          <w:sz w:val="22"/>
          <w:szCs w:val="22"/>
        </w:rPr>
        <w:t xml:space="preserve">General </w:t>
      </w:r>
    </w:p>
    <w:p w14:paraId="3851FB1B"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Cs/>
          <w:sz w:val="22"/>
          <w:szCs w:val="22"/>
        </w:rPr>
      </w:pPr>
    </w:p>
    <w:p w14:paraId="3C1B19E5"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r w:rsidRPr="00F32B86">
        <w:rPr>
          <w:rFonts w:ascii="Calibri" w:hAnsi="Calibri" w:cs="Calibri"/>
          <w:b/>
          <w:bCs/>
          <w:sz w:val="22"/>
          <w:szCs w:val="22"/>
        </w:rPr>
        <w:t xml:space="preserve">CONTROL OF </w:t>
      </w:r>
      <w:smartTag w:uri="urn:schemas-microsoft-com:office:smarttags" w:element="stockticker">
        <w:r w:rsidRPr="00F32B86">
          <w:rPr>
            <w:rFonts w:ascii="Calibri" w:hAnsi="Calibri" w:cs="Calibri"/>
            <w:b/>
            <w:bCs/>
            <w:sz w:val="22"/>
            <w:szCs w:val="22"/>
          </w:rPr>
          <w:t>WORK</w:t>
        </w:r>
      </w:smartTag>
    </w:p>
    <w:p w14:paraId="76BD2CEC" w14:textId="77777777" w:rsidR="00F32B86" w:rsidRPr="00F32B86" w:rsidRDefault="00F32B86" w:rsidP="0020426B">
      <w:pPr>
        <w:widowControl w:val="0"/>
        <w:tabs>
          <w:tab w:val="left" w:pos="709"/>
        </w:tabs>
        <w:autoSpaceDE w:val="0"/>
        <w:autoSpaceDN w:val="0"/>
        <w:adjustRightInd w:val="0"/>
        <w:ind w:left="720" w:hanging="720"/>
        <w:jc w:val="both"/>
        <w:rPr>
          <w:rFonts w:ascii="Calibri" w:hAnsi="Calibri" w:cs="Calibri"/>
          <w:b/>
          <w:bCs/>
          <w:sz w:val="22"/>
          <w:szCs w:val="22"/>
        </w:rPr>
      </w:pPr>
    </w:p>
    <w:p w14:paraId="5271458E" w14:textId="77777777" w:rsidR="00F32B86" w:rsidRPr="0020426B" w:rsidRDefault="00B8605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Standards of Materials</w:t>
      </w:r>
      <w:r w:rsidR="00F32B86" w:rsidRPr="0020426B">
        <w:rPr>
          <w:rFonts w:ascii="Calibri" w:hAnsi="Calibri" w:cs="Calibri"/>
          <w:sz w:val="22"/>
          <w:szCs w:val="22"/>
        </w:rPr>
        <w:t xml:space="preserve"> </w:t>
      </w:r>
    </w:p>
    <w:p w14:paraId="5E86411C"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5F7CB7EC" w14:textId="77777777" w:rsidR="00F32B86" w:rsidRPr="0020426B" w:rsidRDefault="00B8605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Transfer and Sub-Letting</w:t>
      </w:r>
      <w:r w:rsidR="00F32B86" w:rsidRPr="0020426B">
        <w:rPr>
          <w:rFonts w:ascii="Calibri" w:hAnsi="Calibri" w:cs="Calibri"/>
          <w:sz w:val="22"/>
          <w:szCs w:val="22"/>
        </w:rPr>
        <w:t xml:space="preserve"> </w:t>
      </w:r>
    </w:p>
    <w:p w14:paraId="4EA8B006"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3875C779" w14:textId="77777777" w:rsidR="00F32B86" w:rsidRPr="0020426B" w:rsidRDefault="00B8605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Overtime, Shift Working and Night Work</w:t>
      </w:r>
      <w:r w:rsidR="00F32B86" w:rsidRPr="0020426B">
        <w:rPr>
          <w:rFonts w:ascii="Calibri" w:hAnsi="Calibri" w:cs="Calibri"/>
          <w:sz w:val="22"/>
          <w:szCs w:val="22"/>
        </w:rPr>
        <w:t xml:space="preserve"> </w:t>
      </w:r>
    </w:p>
    <w:p w14:paraId="19723903"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4E01E994" w14:textId="77777777" w:rsidR="00F32B86" w:rsidRPr="0020426B" w:rsidRDefault="00B8605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Variations</w:t>
      </w:r>
    </w:p>
    <w:p w14:paraId="3A6AA32A"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28025847" w14:textId="77777777" w:rsidR="00F32B86" w:rsidRPr="0020426B" w:rsidRDefault="00B8605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Other Contractors</w:t>
      </w:r>
    </w:p>
    <w:p w14:paraId="7D016359"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394D3914"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r w:rsidRPr="00F32B86">
        <w:rPr>
          <w:rFonts w:ascii="Calibri" w:hAnsi="Calibri" w:cs="Calibri"/>
          <w:b/>
          <w:bCs/>
          <w:sz w:val="22"/>
          <w:szCs w:val="22"/>
        </w:rPr>
        <w:t>PAYMENT</w:t>
      </w:r>
    </w:p>
    <w:p w14:paraId="629395E5"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p>
    <w:p w14:paraId="52EA6608"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Price</w:t>
      </w:r>
    </w:p>
    <w:p w14:paraId="055913B5"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4555AF37"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Value Added Tax</w:t>
      </w:r>
      <w:r w:rsidR="00F32B86" w:rsidRPr="0020426B">
        <w:rPr>
          <w:rFonts w:ascii="Calibri" w:hAnsi="Calibri" w:cs="Calibri"/>
          <w:sz w:val="22"/>
          <w:szCs w:val="22"/>
        </w:rPr>
        <w:t xml:space="preserve"> </w:t>
      </w:r>
    </w:p>
    <w:p w14:paraId="032FAE1F"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57378645"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Recovery of Sums Due</w:t>
      </w:r>
      <w:r w:rsidR="00F32B86" w:rsidRPr="0020426B">
        <w:rPr>
          <w:rFonts w:ascii="Calibri" w:hAnsi="Calibri" w:cs="Calibri"/>
          <w:sz w:val="22"/>
          <w:szCs w:val="22"/>
        </w:rPr>
        <w:t xml:space="preserve"> </w:t>
      </w:r>
    </w:p>
    <w:p w14:paraId="0826E8F4"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57C381A0" w14:textId="77777777" w:rsidR="00F32B86" w:rsidRPr="00F32B86"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bookmarkStart w:id="6" w:name="_Ref302722001"/>
      <w:r>
        <w:rPr>
          <w:rFonts w:ascii="Calibri" w:hAnsi="Calibri" w:cs="Calibri"/>
          <w:sz w:val="22"/>
          <w:szCs w:val="22"/>
        </w:rPr>
        <w:t>Review of Price and Charging Rates</w:t>
      </w:r>
      <w:r w:rsidR="00F32B86" w:rsidRPr="00F32B86">
        <w:rPr>
          <w:rFonts w:ascii="Calibri" w:hAnsi="Calibri" w:cs="Calibri"/>
          <w:sz w:val="22"/>
          <w:szCs w:val="22"/>
        </w:rPr>
        <w:t xml:space="preserve"> </w:t>
      </w:r>
      <w:bookmarkEnd w:id="6"/>
    </w:p>
    <w:p w14:paraId="0250BEAE"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p>
    <w:p w14:paraId="6EAFCDBC"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r w:rsidRPr="00F32B86">
        <w:rPr>
          <w:rFonts w:ascii="Calibri" w:hAnsi="Calibri" w:cs="Calibri"/>
          <w:b/>
          <w:bCs/>
          <w:sz w:val="22"/>
          <w:szCs w:val="22"/>
        </w:rPr>
        <w:t xml:space="preserve">STATUTORY OBLIGATIONS </w:t>
      </w:r>
      <w:smartTag w:uri="urn:schemas-microsoft-com:office:smarttags" w:element="stockticker">
        <w:r w:rsidRPr="00F32B86">
          <w:rPr>
            <w:rFonts w:ascii="Calibri" w:hAnsi="Calibri" w:cs="Calibri"/>
            <w:b/>
            <w:bCs/>
            <w:sz w:val="22"/>
            <w:szCs w:val="22"/>
          </w:rPr>
          <w:t>AND</w:t>
        </w:r>
      </w:smartTag>
      <w:r w:rsidRPr="00F32B86">
        <w:rPr>
          <w:rFonts w:ascii="Calibri" w:hAnsi="Calibri" w:cs="Calibri"/>
          <w:b/>
          <w:bCs/>
          <w:sz w:val="22"/>
          <w:szCs w:val="22"/>
        </w:rPr>
        <w:t xml:space="preserve"> REGULATIONS</w:t>
      </w:r>
    </w:p>
    <w:p w14:paraId="69748BCD"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p>
    <w:p w14:paraId="3724149C" w14:textId="77777777" w:rsidR="00F32B86" w:rsidRPr="0020426B"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Unlawful Discrimination</w:t>
      </w:r>
      <w:r w:rsidR="00F32B86" w:rsidRPr="0020426B">
        <w:rPr>
          <w:rFonts w:ascii="Calibri" w:hAnsi="Calibri" w:cs="Calibri"/>
          <w:sz w:val="22"/>
          <w:szCs w:val="22"/>
        </w:rPr>
        <w:t xml:space="preserve"> </w:t>
      </w:r>
    </w:p>
    <w:p w14:paraId="7E37760A" w14:textId="77777777" w:rsidR="00F32B86" w:rsidRPr="0020426B"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30B867E0" w14:textId="77777777" w:rsidR="00F32B86" w:rsidRPr="0020426B"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Corrupt Gifts and Payment of Commission</w:t>
      </w:r>
      <w:r w:rsidR="00F32B86" w:rsidRPr="0020426B">
        <w:rPr>
          <w:rFonts w:ascii="Calibri" w:hAnsi="Calibri" w:cs="Calibri"/>
          <w:sz w:val="22"/>
          <w:szCs w:val="22"/>
        </w:rPr>
        <w:t xml:space="preserve"> </w:t>
      </w:r>
    </w:p>
    <w:p w14:paraId="2D75DB29" w14:textId="77777777" w:rsidR="00F32B86" w:rsidRPr="0020426B"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1D65851F" w14:textId="77777777" w:rsidR="00F32B86" w:rsidRPr="0020426B"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Confidentiality and Data Protection</w:t>
      </w:r>
      <w:r w:rsidR="00F32B86" w:rsidRPr="0020426B">
        <w:rPr>
          <w:rFonts w:ascii="Calibri" w:hAnsi="Calibri" w:cs="Calibri"/>
          <w:sz w:val="22"/>
          <w:szCs w:val="22"/>
        </w:rPr>
        <w:t xml:space="preserve"> </w:t>
      </w:r>
    </w:p>
    <w:p w14:paraId="5AB0A5D7" w14:textId="77777777" w:rsidR="00F32B86" w:rsidRPr="0020426B" w:rsidRDefault="00F32B86" w:rsidP="00F32B86">
      <w:pPr>
        <w:widowControl w:val="0"/>
        <w:tabs>
          <w:tab w:val="left" w:pos="900"/>
        </w:tabs>
        <w:autoSpaceDE w:val="0"/>
        <w:autoSpaceDN w:val="0"/>
        <w:adjustRightInd w:val="0"/>
        <w:jc w:val="both"/>
        <w:rPr>
          <w:rFonts w:ascii="Calibri" w:hAnsi="Calibri" w:cs="Calibri"/>
          <w:sz w:val="22"/>
          <w:szCs w:val="22"/>
        </w:rPr>
      </w:pPr>
    </w:p>
    <w:p w14:paraId="45D7100F" w14:textId="77777777" w:rsidR="00843A6A" w:rsidRPr="0020426B"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United Kingdom Modern Slavery Act 2015</w:t>
      </w:r>
      <w:r w:rsidR="00843A6A" w:rsidRPr="0020426B">
        <w:rPr>
          <w:rFonts w:ascii="Calibri" w:hAnsi="Calibri" w:cs="Calibri"/>
          <w:sz w:val="22"/>
          <w:szCs w:val="22"/>
        </w:rPr>
        <w:t xml:space="preserve"> </w:t>
      </w:r>
    </w:p>
    <w:p w14:paraId="668FD8F4" w14:textId="77777777" w:rsidR="00843A6A" w:rsidRPr="0020426B" w:rsidRDefault="00843A6A" w:rsidP="00843A6A">
      <w:pPr>
        <w:pStyle w:val="ListParagraph"/>
        <w:rPr>
          <w:rFonts w:ascii="Calibri" w:hAnsi="Calibri" w:cs="Calibri"/>
          <w:sz w:val="22"/>
          <w:szCs w:val="22"/>
        </w:rPr>
      </w:pPr>
    </w:p>
    <w:p w14:paraId="3782E9C0" w14:textId="77777777" w:rsidR="00F32B86" w:rsidRPr="0020426B"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Freedom of Infor</w:t>
      </w:r>
      <w:r w:rsidR="00A20E20">
        <w:rPr>
          <w:rFonts w:ascii="Calibri" w:hAnsi="Calibri" w:cs="Calibri"/>
          <w:sz w:val="22"/>
          <w:szCs w:val="22"/>
        </w:rPr>
        <w:t>m</w:t>
      </w:r>
      <w:r>
        <w:rPr>
          <w:rFonts w:ascii="Calibri" w:hAnsi="Calibri" w:cs="Calibri"/>
          <w:sz w:val="22"/>
          <w:szCs w:val="22"/>
        </w:rPr>
        <w:t>ation Act</w:t>
      </w:r>
      <w:r w:rsidR="00F32B86" w:rsidRPr="0020426B">
        <w:rPr>
          <w:rFonts w:ascii="Calibri" w:hAnsi="Calibri" w:cs="Calibri"/>
          <w:sz w:val="22"/>
          <w:szCs w:val="22"/>
        </w:rPr>
        <w:t xml:space="preserve"> </w:t>
      </w:r>
    </w:p>
    <w:p w14:paraId="344E2DD0" w14:textId="77777777" w:rsidR="00F32B86" w:rsidRPr="0020426B"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36404DD8" w14:textId="77777777" w:rsidR="00F32B86" w:rsidRPr="0020426B"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Use of Documents, Information etc.</w:t>
      </w:r>
      <w:r w:rsidR="00F32B86" w:rsidRPr="0020426B">
        <w:rPr>
          <w:rFonts w:ascii="Calibri" w:hAnsi="Calibri" w:cs="Calibri"/>
          <w:sz w:val="22"/>
          <w:szCs w:val="22"/>
        </w:rPr>
        <w:t xml:space="preserve"> </w:t>
      </w:r>
    </w:p>
    <w:p w14:paraId="5BF723AB" w14:textId="77777777" w:rsidR="00F32B86" w:rsidRPr="0020426B"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33204CE9" w14:textId="77777777" w:rsidR="00F32B86" w:rsidRPr="0020426B"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Right of Audit</w:t>
      </w:r>
      <w:r w:rsidR="00F32B86" w:rsidRPr="0020426B">
        <w:rPr>
          <w:rFonts w:ascii="Calibri" w:hAnsi="Calibri" w:cs="Calibri"/>
          <w:sz w:val="22"/>
          <w:szCs w:val="22"/>
        </w:rPr>
        <w:t xml:space="preserve"> </w:t>
      </w:r>
    </w:p>
    <w:p w14:paraId="79334ECC" w14:textId="77777777" w:rsidR="00F32B86" w:rsidRPr="0020426B"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4062E53D" w14:textId="77777777" w:rsidR="00F32B86" w:rsidRPr="0020426B"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Advertising</w:t>
      </w:r>
    </w:p>
    <w:p w14:paraId="2D013C30" w14:textId="77777777" w:rsidR="00F32B86" w:rsidRPr="0020426B"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236ECDEA" w14:textId="77777777" w:rsidR="00F32B86" w:rsidRPr="00F32B86"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Rates of Wages, Hours and Conditions</w:t>
      </w:r>
      <w:r w:rsidRPr="00F32B86">
        <w:rPr>
          <w:rFonts w:ascii="Calibri" w:hAnsi="Calibri" w:cs="Calibri"/>
          <w:sz w:val="22"/>
          <w:szCs w:val="22"/>
        </w:rPr>
        <w:t xml:space="preserve"> </w:t>
      </w:r>
    </w:p>
    <w:p w14:paraId="6CDE40A1"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sz w:val="22"/>
          <w:szCs w:val="22"/>
        </w:rPr>
      </w:pPr>
      <w:r w:rsidRPr="00F32B86">
        <w:rPr>
          <w:rFonts w:ascii="Calibri" w:hAnsi="Calibri" w:cs="Calibri"/>
          <w:b/>
          <w:bCs/>
          <w:sz w:val="22"/>
          <w:szCs w:val="22"/>
        </w:rPr>
        <w:lastRenderedPageBreak/>
        <w:t xml:space="preserve">INDEMNITY </w:t>
      </w:r>
      <w:smartTag w:uri="urn:schemas-microsoft-com:office:smarttags" w:element="stockticker">
        <w:r w:rsidRPr="00F32B86">
          <w:rPr>
            <w:rFonts w:ascii="Calibri" w:hAnsi="Calibri" w:cs="Calibri"/>
            <w:b/>
            <w:bCs/>
            <w:sz w:val="22"/>
            <w:szCs w:val="22"/>
          </w:rPr>
          <w:t>AND</w:t>
        </w:r>
      </w:smartTag>
      <w:r w:rsidRPr="00F32B86">
        <w:rPr>
          <w:rFonts w:ascii="Calibri" w:hAnsi="Calibri" w:cs="Calibri"/>
          <w:b/>
          <w:bCs/>
          <w:sz w:val="22"/>
          <w:szCs w:val="22"/>
        </w:rPr>
        <w:t xml:space="preserve"> </w:t>
      </w:r>
      <w:r w:rsidRPr="00F32B86">
        <w:rPr>
          <w:rFonts w:ascii="Calibri" w:hAnsi="Calibri" w:cs="Calibri"/>
          <w:b/>
          <w:sz w:val="22"/>
          <w:szCs w:val="22"/>
        </w:rPr>
        <w:t>INSURANCE</w:t>
      </w:r>
    </w:p>
    <w:p w14:paraId="25624A4A"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46C8BEA4" w14:textId="77777777" w:rsidR="00F32B86" w:rsidRPr="0020426B" w:rsidRDefault="00B8605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Contactor’s Responsibilities and Indemnification</w:t>
      </w:r>
      <w:r w:rsidR="00F32B86" w:rsidRPr="0020426B">
        <w:rPr>
          <w:rFonts w:ascii="Calibri" w:hAnsi="Calibri" w:cs="Calibri"/>
          <w:sz w:val="22"/>
          <w:szCs w:val="22"/>
        </w:rPr>
        <w:t xml:space="preserve"> </w:t>
      </w:r>
    </w:p>
    <w:p w14:paraId="1E46778A"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1064BA6F" w14:textId="77777777" w:rsidR="00F32B86" w:rsidRPr="0020426B" w:rsidRDefault="00B8605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Limitation of Liability</w:t>
      </w:r>
      <w:r w:rsidR="00F32B86" w:rsidRPr="0020426B">
        <w:rPr>
          <w:rFonts w:ascii="Calibri" w:hAnsi="Calibri" w:cs="Calibri"/>
          <w:sz w:val="22"/>
          <w:szCs w:val="22"/>
        </w:rPr>
        <w:t xml:space="preserve"> </w:t>
      </w:r>
    </w:p>
    <w:p w14:paraId="0350EAE0" w14:textId="77777777" w:rsidR="00F32B86" w:rsidRPr="0020426B" w:rsidRDefault="00F32B86" w:rsidP="0020426B">
      <w:pPr>
        <w:widowControl w:val="0"/>
        <w:tabs>
          <w:tab w:val="left" w:pos="709"/>
        </w:tabs>
        <w:autoSpaceDE w:val="0"/>
        <w:autoSpaceDN w:val="0"/>
        <w:adjustRightInd w:val="0"/>
        <w:ind w:left="720" w:hanging="720"/>
        <w:jc w:val="both"/>
        <w:rPr>
          <w:rFonts w:ascii="Calibri" w:hAnsi="Calibri" w:cs="Calibri"/>
          <w:sz w:val="22"/>
          <w:szCs w:val="22"/>
        </w:rPr>
      </w:pPr>
    </w:p>
    <w:p w14:paraId="524F4FD7" w14:textId="77777777" w:rsidR="00F32B86" w:rsidRPr="0020426B" w:rsidRDefault="00B86058" w:rsidP="0036626D">
      <w:pPr>
        <w:widowControl w:val="0"/>
        <w:numPr>
          <w:ilvl w:val="0"/>
          <w:numId w:val="2"/>
        </w:numPr>
        <w:tabs>
          <w:tab w:val="clear" w:pos="720"/>
          <w:tab w:val="left" w:pos="709"/>
          <w:tab w:val="num" w:pos="746"/>
        </w:tabs>
        <w:autoSpaceDE w:val="0"/>
        <w:autoSpaceDN w:val="0"/>
        <w:adjustRightInd w:val="0"/>
        <w:jc w:val="both"/>
        <w:rPr>
          <w:rFonts w:ascii="Calibri" w:hAnsi="Calibri" w:cs="Calibri"/>
          <w:sz w:val="22"/>
          <w:szCs w:val="22"/>
        </w:rPr>
      </w:pPr>
      <w:r>
        <w:rPr>
          <w:rFonts w:ascii="Calibri" w:hAnsi="Calibri" w:cs="Calibri"/>
          <w:sz w:val="22"/>
          <w:szCs w:val="22"/>
        </w:rPr>
        <w:t>Contractor’s Insurances</w:t>
      </w:r>
      <w:r w:rsidRPr="0020426B">
        <w:rPr>
          <w:rFonts w:ascii="Calibri" w:hAnsi="Calibri" w:cs="Calibri"/>
          <w:sz w:val="22"/>
          <w:szCs w:val="22"/>
        </w:rPr>
        <w:t xml:space="preserve"> </w:t>
      </w:r>
    </w:p>
    <w:p w14:paraId="47B6DB5A"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4D09D9EC"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r w:rsidRPr="00F32B86">
        <w:rPr>
          <w:rFonts w:ascii="Calibri" w:hAnsi="Calibri" w:cs="Calibri"/>
          <w:b/>
          <w:sz w:val="22"/>
          <w:szCs w:val="22"/>
        </w:rPr>
        <w:t xml:space="preserve">DEFAULT, TERMINATION </w:t>
      </w:r>
      <w:smartTag w:uri="urn:schemas-microsoft-com:office:smarttags" w:element="stockticker">
        <w:r w:rsidRPr="00F32B86">
          <w:rPr>
            <w:rFonts w:ascii="Calibri" w:hAnsi="Calibri" w:cs="Calibri"/>
            <w:b/>
            <w:sz w:val="22"/>
            <w:szCs w:val="22"/>
          </w:rPr>
          <w:t>AND</w:t>
        </w:r>
      </w:smartTag>
      <w:r w:rsidRPr="00F32B86">
        <w:rPr>
          <w:rFonts w:ascii="Calibri" w:hAnsi="Calibri" w:cs="Calibri"/>
          <w:b/>
          <w:sz w:val="22"/>
          <w:szCs w:val="22"/>
        </w:rPr>
        <w:t xml:space="preserve"> </w:t>
      </w:r>
      <w:r w:rsidRPr="00F32B86">
        <w:rPr>
          <w:rFonts w:ascii="Calibri" w:hAnsi="Calibri" w:cs="Calibri"/>
          <w:b/>
          <w:bCs/>
          <w:sz w:val="22"/>
          <w:szCs w:val="22"/>
        </w:rPr>
        <w:t>BREAK PROVISIONS</w:t>
      </w:r>
    </w:p>
    <w:p w14:paraId="0DF9FE7E"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p>
    <w:p w14:paraId="4AA4CD63"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Default</w:t>
      </w:r>
    </w:p>
    <w:p w14:paraId="2F682FD9"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4B006C5A"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Disclosure</w:t>
      </w:r>
    </w:p>
    <w:p w14:paraId="6A498E56"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22E66AB0"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Termination</w:t>
      </w:r>
    </w:p>
    <w:p w14:paraId="7C97958F"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5E5194EB"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Effect of Termination</w:t>
      </w:r>
      <w:r w:rsidR="00F32B86" w:rsidRPr="0020426B">
        <w:rPr>
          <w:rFonts w:ascii="Calibri" w:hAnsi="Calibri" w:cs="Calibri"/>
          <w:sz w:val="22"/>
          <w:szCs w:val="22"/>
        </w:rPr>
        <w:t xml:space="preserve"> </w:t>
      </w:r>
    </w:p>
    <w:p w14:paraId="7ACAF2E1" w14:textId="77777777" w:rsidR="00F32B86" w:rsidRPr="0020426B" w:rsidRDefault="00F32B86" w:rsidP="0020426B">
      <w:pPr>
        <w:widowControl w:val="0"/>
        <w:tabs>
          <w:tab w:val="left" w:pos="720"/>
        </w:tabs>
        <w:autoSpaceDE w:val="0"/>
        <w:autoSpaceDN w:val="0"/>
        <w:adjustRightInd w:val="0"/>
        <w:jc w:val="both"/>
        <w:rPr>
          <w:rFonts w:ascii="Calibri" w:hAnsi="Calibri" w:cs="Calibri"/>
          <w:sz w:val="22"/>
          <w:szCs w:val="22"/>
        </w:rPr>
      </w:pPr>
    </w:p>
    <w:p w14:paraId="56D49713"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Approvals</w:t>
      </w:r>
    </w:p>
    <w:p w14:paraId="34B49F20"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104965B2"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Waiver</w:t>
      </w:r>
    </w:p>
    <w:p w14:paraId="6ACF13AF"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25331F5B"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Force Majeure</w:t>
      </w:r>
    </w:p>
    <w:p w14:paraId="3546A66C" w14:textId="77777777" w:rsidR="00F32B86" w:rsidRPr="0020426B" w:rsidRDefault="00F32B86" w:rsidP="0020426B">
      <w:pPr>
        <w:widowControl w:val="0"/>
        <w:tabs>
          <w:tab w:val="left" w:pos="720"/>
        </w:tabs>
        <w:autoSpaceDE w:val="0"/>
        <w:autoSpaceDN w:val="0"/>
        <w:adjustRightInd w:val="0"/>
        <w:ind w:left="720" w:hanging="720"/>
        <w:jc w:val="both"/>
        <w:rPr>
          <w:rFonts w:ascii="Calibri" w:hAnsi="Calibri" w:cs="Calibri"/>
          <w:sz w:val="22"/>
          <w:szCs w:val="22"/>
        </w:rPr>
      </w:pPr>
    </w:p>
    <w:p w14:paraId="726B5832" w14:textId="77777777" w:rsidR="00F32B86" w:rsidRPr="0020426B" w:rsidRDefault="00B86058" w:rsidP="0036626D">
      <w:pPr>
        <w:widowControl w:val="0"/>
        <w:numPr>
          <w:ilvl w:val="0"/>
          <w:numId w:val="2"/>
        </w:numPr>
        <w:tabs>
          <w:tab w:val="left"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Disputes</w:t>
      </w:r>
    </w:p>
    <w:p w14:paraId="1B2363A3"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37B2263A"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r w:rsidRPr="00F32B86">
        <w:rPr>
          <w:rFonts w:ascii="Calibri" w:hAnsi="Calibri" w:cs="Calibri"/>
          <w:b/>
          <w:bCs/>
          <w:sz w:val="22"/>
          <w:szCs w:val="22"/>
        </w:rPr>
        <w:t>LAW</w:t>
      </w:r>
    </w:p>
    <w:p w14:paraId="487159E2"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p>
    <w:p w14:paraId="3F9212A3" w14:textId="77777777" w:rsidR="00F32B86" w:rsidRPr="0020426B" w:rsidRDefault="00B86058" w:rsidP="0036626D">
      <w:pPr>
        <w:widowControl w:val="0"/>
        <w:numPr>
          <w:ilvl w:val="0"/>
          <w:numId w:val="2"/>
        </w:numPr>
        <w:tabs>
          <w:tab w:val="left" w:pos="720"/>
          <w:tab w:val="num" w:pos="746"/>
          <w:tab w:val="left" w:pos="900"/>
        </w:tabs>
        <w:autoSpaceDE w:val="0"/>
        <w:autoSpaceDN w:val="0"/>
        <w:adjustRightInd w:val="0"/>
        <w:jc w:val="both"/>
        <w:rPr>
          <w:rFonts w:ascii="Calibri" w:hAnsi="Calibri" w:cs="Calibri"/>
          <w:sz w:val="22"/>
          <w:szCs w:val="22"/>
        </w:rPr>
      </w:pPr>
      <w:r>
        <w:rPr>
          <w:rFonts w:ascii="Calibri" w:hAnsi="Calibri" w:cs="Calibri"/>
          <w:sz w:val="22"/>
          <w:szCs w:val="22"/>
        </w:rPr>
        <w:t>Law and Jurisdiction</w:t>
      </w:r>
    </w:p>
    <w:p w14:paraId="61E1C164"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2CC512CA"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r w:rsidRPr="00F32B86">
        <w:rPr>
          <w:rFonts w:ascii="Calibri" w:hAnsi="Calibri" w:cs="Calibri"/>
          <w:b/>
          <w:bCs/>
          <w:sz w:val="22"/>
          <w:szCs w:val="22"/>
        </w:rPr>
        <w:t xml:space="preserve">HEALTH </w:t>
      </w:r>
      <w:smartTag w:uri="urn:schemas-microsoft-com:office:smarttags" w:element="stockticker">
        <w:r w:rsidRPr="00F32B86">
          <w:rPr>
            <w:rFonts w:ascii="Calibri" w:hAnsi="Calibri" w:cs="Calibri"/>
            <w:b/>
            <w:bCs/>
            <w:sz w:val="22"/>
            <w:szCs w:val="22"/>
          </w:rPr>
          <w:t>AND</w:t>
        </w:r>
      </w:smartTag>
      <w:r w:rsidRPr="00F32B86">
        <w:rPr>
          <w:rFonts w:ascii="Calibri" w:hAnsi="Calibri" w:cs="Calibri"/>
          <w:b/>
          <w:bCs/>
          <w:sz w:val="22"/>
          <w:szCs w:val="22"/>
        </w:rPr>
        <w:t xml:space="preserve"> SAFETY</w:t>
      </w:r>
    </w:p>
    <w:p w14:paraId="1F6E93B8"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b/>
          <w:bCs/>
          <w:sz w:val="22"/>
          <w:szCs w:val="22"/>
        </w:rPr>
      </w:pPr>
    </w:p>
    <w:p w14:paraId="7025C67E" w14:textId="77777777" w:rsidR="00F32B86" w:rsidRPr="0020426B" w:rsidRDefault="00B86058" w:rsidP="0036626D">
      <w:pPr>
        <w:widowControl w:val="0"/>
        <w:numPr>
          <w:ilvl w:val="0"/>
          <w:numId w:val="2"/>
        </w:numPr>
        <w:tabs>
          <w:tab w:val="clear"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Health and Safety</w:t>
      </w:r>
      <w:r w:rsidR="00F32B86" w:rsidRPr="0020426B">
        <w:rPr>
          <w:rFonts w:ascii="Calibri" w:hAnsi="Calibri" w:cs="Calibri"/>
          <w:sz w:val="22"/>
          <w:szCs w:val="22"/>
        </w:rPr>
        <w:t xml:space="preserve"> </w:t>
      </w:r>
    </w:p>
    <w:p w14:paraId="743CC901" w14:textId="77777777" w:rsidR="00F32B86" w:rsidRPr="0020426B" w:rsidRDefault="00F32B86" w:rsidP="0020426B">
      <w:pPr>
        <w:widowControl w:val="0"/>
        <w:tabs>
          <w:tab w:val="num" w:pos="746"/>
        </w:tabs>
        <w:autoSpaceDE w:val="0"/>
        <w:autoSpaceDN w:val="0"/>
        <w:adjustRightInd w:val="0"/>
        <w:ind w:left="720" w:hanging="720"/>
        <w:jc w:val="both"/>
        <w:rPr>
          <w:rFonts w:ascii="Calibri" w:hAnsi="Calibri" w:cs="Calibri"/>
          <w:sz w:val="22"/>
          <w:szCs w:val="22"/>
        </w:rPr>
      </w:pPr>
    </w:p>
    <w:p w14:paraId="5AF827AB" w14:textId="77777777" w:rsidR="00F32B86" w:rsidRPr="0020426B" w:rsidRDefault="00B86058" w:rsidP="0036626D">
      <w:pPr>
        <w:widowControl w:val="0"/>
        <w:numPr>
          <w:ilvl w:val="0"/>
          <w:numId w:val="2"/>
        </w:numPr>
        <w:tabs>
          <w:tab w:val="clear" w:pos="720"/>
          <w:tab w:val="num" w:pos="746"/>
        </w:tabs>
        <w:autoSpaceDE w:val="0"/>
        <w:autoSpaceDN w:val="0"/>
        <w:adjustRightInd w:val="0"/>
        <w:jc w:val="both"/>
        <w:rPr>
          <w:rFonts w:ascii="Calibri" w:hAnsi="Calibri" w:cs="Calibri"/>
          <w:sz w:val="22"/>
          <w:szCs w:val="22"/>
        </w:rPr>
      </w:pPr>
      <w:r>
        <w:rPr>
          <w:rFonts w:ascii="Calibri" w:hAnsi="Calibri" w:cs="Calibri"/>
          <w:sz w:val="22"/>
          <w:szCs w:val="22"/>
        </w:rPr>
        <w:t>Energy Management and Environmental Protection</w:t>
      </w:r>
    </w:p>
    <w:p w14:paraId="7D16B225" w14:textId="77777777" w:rsidR="00F32B86" w:rsidRPr="00F32B86" w:rsidRDefault="00F32B86" w:rsidP="00F32B86">
      <w:pPr>
        <w:widowControl w:val="0"/>
        <w:tabs>
          <w:tab w:val="left" w:pos="720"/>
          <w:tab w:val="left" w:pos="900"/>
        </w:tabs>
        <w:autoSpaceDE w:val="0"/>
        <w:autoSpaceDN w:val="0"/>
        <w:adjustRightInd w:val="0"/>
        <w:jc w:val="both"/>
        <w:rPr>
          <w:rFonts w:ascii="Calibri" w:hAnsi="Calibri" w:cs="Calibri"/>
          <w:b/>
          <w:bCs/>
          <w:sz w:val="22"/>
          <w:szCs w:val="22"/>
        </w:rPr>
      </w:pPr>
    </w:p>
    <w:p w14:paraId="6ABD2C47" w14:textId="77777777" w:rsidR="0026592F" w:rsidRDefault="0026592F">
      <w:pPr>
        <w:rPr>
          <w:rFonts w:ascii="Arial" w:hAnsi="Arial" w:cs="Arial"/>
          <w:b/>
          <w:bCs/>
          <w:kern w:val="32"/>
          <w:sz w:val="32"/>
          <w:szCs w:val="32"/>
        </w:rPr>
      </w:pPr>
      <w:r>
        <w:br w:type="page"/>
      </w:r>
    </w:p>
    <w:p w14:paraId="76587CED" w14:textId="77777777" w:rsidR="00F32B86" w:rsidRPr="00C73FF5" w:rsidRDefault="00F32B86" w:rsidP="0036626D">
      <w:pPr>
        <w:pStyle w:val="ListParagraph"/>
        <w:numPr>
          <w:ilvl w:val="1"/>
          <w:numId w:val="21"/>
        </w:numPr>
        <w:ind w:left="851" w:hanging="851"/>
        <w:rPr>
          <w:rFonts w:ascii="Calibri" w:hAnsi="Calibri" w:cs="Calibri"/>
          <w:b/>
          <w:sz w:val="22"/>
          <w:szCs w:val="22"/>
          <w:u w:val="single"/>
        </w:rPr>
      </w:pPr>
      <w:bookmarkStart w:id="7" w:name="_Ref522099367"/>
      <w:r w:rsidRPr="00C73FF5">
        <w:rPr>
          <w:rFonts w:ascii="Calibri" w:hAnsi="Calibri" w:cs="Calibri"/>
          <w:b/>
          <w:sz w:val="22"/>
          <w:szCs w:val="22"/>
          <w:u w:val="single"/>
        </w:rPr>
        <w:lastRenderedPageBreak/>
        <w:t>Definitions and Interpretations</w:t>
      </w:r>
      <w:bookmarkEnd w:id="7"/>
    </w:p>
    <w:p w14:paraId="3BBD87D5" w14:textId="77777777" w:rsidR="00F32B86" w:rsidRPr="00F32B86" w:rsidRDefault="00F32B86" w:rsidP="00F32B86">
      <w:pPr>
        <w:widowControl w:val="0"/>
        <w:autoSpaceDE w:val="0"/>
        <w:autoSpaceDN w:val="0"/>
        <w:adjustRightInd w:val="0"/>
        <w:ind w:left="851" w:hanging="851"/>
        <w:jc w:val="both"/>
        <w:rPr>
          <w:rFonts w:ascii="Calibri" w:hAnsi="Calibri" w:cs="Calibri"/>
          <w:b/>
          <w:bCs/>
          <w:sz w:val="22"/>
          <w:szCs w:val="22"/>
        </w:rPr>
      </w:pPr>
    </w:p>
    <w:p w14:paraId="7110DA68" w14:textId="77777777" w:rsidR="00F32B86" w:rsidRPr="00F32B86" w:rsidRDefault="00F32B86" w:rsidP="00F32B86">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The following definitions shall be used for the purposes of interpreting this Contract and all documents relating thereto (and other definitions that are not applicable to all Sections shall be stated in the Section where the definition is first used and shall apply only to that Section and subsequent Sections as appropriate) except where the context requires otherwise:</w:t>
      </w:r>
    </w:p>
    <w:p w14:paraId="2E97B46E" w14:textId="77777777" w:rsidR="00F32B86" w:rsidRPr="00F32B86" w:rsidRDefault="00F32B86" w:rsidP="00F32B86">
      <w:pPr>
        <w:widowControl w:val="0"/>
        <w:tabs>
          <w:tab w:val="left" w:pos="900"/>
          <w:tab w:val="left" w:pos="1080"/>
        </w:tabs>
        <w:autoSpaceDE w:val="0"/>
        <w:autoSpaceDN w:val="0"/>
        <w:adjustRightInd w:val="0"/>
        <w:ind w:left="180"/>
        <w:jc w:val="both"/>
        <w:rPr>
          <w:rFonts w:ascii="Calibri" w:hAnsi="Calibri" w:cs="Calibri"/>
          <w:sz w:val="22"/>
          <w:szCs w:val="22"/>
        </w:rPr>
      </w:pPr>
    </w:p>
    <w:p w14:paraId="0CF1A220" w14:textId="5533D095"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Additional Services</w:t>
      </w:r>
      <w:r w:rsidRPr="00F32B86">
        <w:rPr>
          <w:rFonts w:ascii="Calibri" w:hAnsi="Calibri" w:cs="Calibri"/>
          <w:sz w:val="22"/>
          <w:szCs w:val="22"/>
        </w:rPr>
        <w:t xml:space="preserve">” means any services which are not within the scope of the Services but which the </w:t>
      </w:r>
      <w:r w:rsidR="007D3B2D">
        <w:rPr>
          <w:rFonts w:ascii="Calibri" w:hAnsi="Calibri" w:cs="Calibri"/>
          <w:sz w:val="22"/>
          <w:szCs w:val="22"/>
        </w:rPr>
        <w:t>College</w:t>
      </w:r>
      <w:r w:rsidRPr="00F32B86">
        <w:rPr>
          <w:rFonts w:ascii="Calibri" w:hAnsi="Calibri" w:cs="Calibri"/>
          <w:sz w:val="22"/>
          <w:szCs w:val="22"/>
        </w:rPr>
        <w:t xml:space="preserve"> requests that the Contractor performs from time to time;</w:t>
      </w:r>
    </w:p>
    <w:p w14:paraId="2CE56803"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77D41261"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Approved</w:t>
      </w:r>
      <w:r w:rsidRPr="00F32B86">
        <w:rPr>
          <w:rFonts w:ascii="Calibri" w:hAnsi="Calibri" w:cs="Calibri"/>
          <w:sz w:val="22"/>
          <w:szCs w:val="22"/>
        </w:rPr>
        <w:t>” or “</w:t>
      </w:r>
      <w:r w:rsidRPr="00F32B86">
        <w:rPr>
          <w:rFonts w:ascii="Calibri" w:hAnsi="Calibri" w:cs="Calibri"/>
          <w:b/>
          <w:sz w:val="22"/>
          <w:szCs w:val="22"/>
        </w:rPr>
        <w:t>Approval</w:t>
      </w:r>
      <w:r w:rsidRPr="00F32B86">
        <w:rPr>
          <w:rFonts w:ascii="Calibri" w:hAnsi="Calibri" w:cs="Calibri"/>
          <w:sz w:val="22"/>
          <w:szCs w:val="22"/>
        </w:rPr>
        <w:t>” means approved in writing;</w:t>
      </w:r>
    </w:p>
    <w:p w14:paraId="1DD20488"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1D04A176"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Change of Control</w:t>
      </w:r>
      <w:r w:rsidRPr="00F32B86">
        <w:rPr>
          <w:rFonts w:ascii="Calibri" w:hAnsi="Calibri" w:cs="Calibri"/>
          <w:sz w:val="22"/>
          <w:szCs w:val="22"/>
        </w:rPr>
        <w:t>” means the direct or indirect acquisition of either the majority of the voting stock, or of all, or substantially all of the assets, of the contractor by another entity in a single transaction or a series of transactions.</w:t>
      </w:r>
    </w:p>
    <w:p w14:paraId="55B2ED5B"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4C488C75"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Charging Rate</w:t>
      </w:r>
      <w:r w:rsidRPr="00F32B86">
        <w:rPr>
          <w:rFonts w:ascii="Calibri" w:hAnsi="Calibri" w:cs="Calibri"/>
          <w:sz w:val="22"/>
          <w:szCs w:val="22"/>
        </w:rPr>
        <w:t xml:space="preserve">” means as defined in </w:t>
      </w:r>
      <w:r w:rsidRPr="00D54F2B">
        <w:rPr>
          <w:rFonts w:ascii="Calibri" w:hAnsi="Calibri" w:cs="Calibri"/>
          <w:b/>
          <w:sz w:val="22"/>
          <w:szCs w:val="22"/>
        </w:rPr>
        <w:t>Section 5</w:t>
      </w:r>
      <w:r w:rsidRPr="00F32B86">
        <w:rPr>
          <w:rFonts w:ascii="Calibri" w:hAnsi="Calibri" w:cs="Calibri"/>
          <w:b/>
          <w:sz w:val="22"/>
          <w:szCs w:val="22"/>
        </w:rPr>
        <w:t xml:space="preserve"> </w:t>
      </w:r>
      <w:r w:rsidRPr="00F32B86">
        <w:rPr>
          <w:rFonts w:ascii="Calibri" w:hAnsi="Calibri" w:cs="Calibri"/>
          <w:sz w:val="22"/>
          <w:szCs w:val="22"/>
        </w:rPr>
        <w:t>(Schedule of Prices);</w:t>
      </w:r>
    </w:p>
    <w:p w14:paraId="16413A86"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5F6EEE3C" w14:textId="4D40E3AA"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4D118F">
        <w:rPr>
          <w:rFonts w:ascii="Calibri" w:hAnsi="Calibri" w:cs="Calibri"/>
          <w:sz w:val="22"/>
          <w:szCs w:val="22"/>
        </w:rPr>
        <w:t>“</w:t>
      </w:r>
      <w:r w:rsidR="00F0557F" w:rsidRPr="004D118F">
        <w:rPr>
          <w:rFonts w:ascii="Calibri" w:hAnsi="Calibri" w:cs="Calibri"/>
          <w:sz w:val="22"/>
          <w:szCs w:val="22"/>
        </w:rPr>
        <w:t>College</w:t>
      </w:r>
      <w:r w:rsidRPr="004D118F">
        <w:rPr>
          <w:rFonts w:ascii="Calibri" w:hAnsi="Calibri" w:cs="Calibri"/>
          <w:b/>
          <w:sz w:val="22"/>
          <w:szCs w:val="22"/>
        </w:rPr>
        <w:t>’s</w:t>
      </w:r>
      <w:r w:rsidRPr="00F32B86">
        <w:rPr>
          <w:rFonts w:ascii="Calibri" w:hAnsi="Calibri" w:cs="Calibri"/>
          <w:b/>
          <w:sz w:val="22"/>
          <w:szCs w:val="22"/>
        </w:rPr>
        <w:t xml:space="preserve"> Representative</w:t>
      </w:r>
      <w:r w:rsidRPr="00F32B86">
        <w:rPr>
          <w:rFonts w:ascii="Calibri" w:hAnsi="Calibri" w:cs="Calibri"/>
          <w:sz w:val="22"/>
          <w:szCs w:val="22"/>
        </w:rPr>
        <w:t>” shall mean the</w:t>
      </w:r>
      <w:r w:rsidR="00D54F2B">
        <w:rPr>
          <w:rFonts w:ascii="Calibri" w:hAnsi="Calibri" w:cs="Calibri"/>
          <w:sz w:val="22"/>
          <w:szCs w:val="22"/>
        </w:rPr>
        <w:t xml:space="preserve"> </w:t>
      </w:r>
      <w:r w:rsidR="00E652D4">
        <w:rPr>
          <w:rFonts w:ascii="Calibri" w:hAnsi="Calibri" w:cs="Calibri"/>
          <w:sz w:val="22"/>
          <w:szCs w:val="22"/>
        </w:rPr>
        <w:t>[</w:t>
      </w:r>
      <w:r w:rsidR="00E652D4" w:rsidRPr="00E652D4">
        <w:rPr>
          <w:rFonts w:ascii="Calibri" w:hAnsi="Calibri" w:cs="Calibri"/>
          <w:sz w:val="22"/>
          <w:szCs w:val="22"/>
          <w:highlight w:val="yellow"/>
        </w:rPr>
        <w:t>insert title of the person responsible for the contract at the</w:t>
      </w:r>
      <w:r w:rsidR="00E652D4" w:rsidRPr="00C35EAE">
        <w:rPr>
          <w:rFonts w:ascii="Calibri" w:hAnsi="Calibri" w:cs="Calibri"/>
          <w:sz w:val="22"/>
          <w:szCs w:val="22"/>
          <w:highlight w:val="yellow"/>
        </w:rPr>
        <w:t xml:space="preserve"> </w:t>
      </w:r>
      <w:r w:rsidR="001968B3">
        <w:rPr>
          <w:rFonts w:ascii="Calibri" w:hAnsi="Calibri" w:cs="Calibri"/>
          <w:sz w:val="22"/>
          <w:szCs w:val="22"/>
          <w:highlight w:val="yellow"/>
        </w:rPr>
        <w:t>College</w:t>
      </w:r>
      <w:r w:rsidRPr="00F32B86">
        <w:rPr>
          <w:rFonts w:ascii="Calibri" w:hAnsi="Calibri" w:cs="Calibri"/>
          <w:sz w:val="22"/>
          <w:szCs w:val="22"/>
        </w:rPr>
        <w:t xml:space="preserve"> or his/her nominated representative;</w:t>
      </w:r>
    </w:p>
    <w:p w14:paraId="3DB65F8B"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187C38FB" w14:textId="5A93A69B"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Commencement Date</w:t>
      </w:r>
      <w:r w:rsidRPr="00F32B86">
        <w:rPr>
          <w:rFonts w:ascii="Calibri" w:hAnsi="Calibri" w:cs="Calibri"/>
          <w:sz w:val="22"/>
          <w:szCs w:val="22"/>
        </w:rPr>
        <w:t>” shall be</w:t>
      </w:r>
      <w:r w:rsidR="00D54F2B">
        <w:rPr>
          <w:rFonts w:ascii="Calibri" w:hAnsi="Calibri" w:cs="Calibri"/>
          <w:sz w:val="22"/>
          <w:szCs w:val="22"/>
        </w:rPr>
        <w:t xml:space="preserve"> </w:t>
      </w:r>
      <w:r w:rsidR="004D118F" w:rsidRPr="004D118F">
        <w:rPr>
          <w:rFonts w:ascii="Calibri" w:hAnsi="Calibri" w:cs="Calibri"/>
          <w:sz w:val="22"/>
          <w:szCs w:val="22"/>
          <w:shd w:val="clear" w:color="auto" w:fill="FFFF00"/>
        </w:rPr>
        <w:t>01 September 2025</w:t>
      </w:r>
      <w:r w:rsidRPr="00F32B86">
        <w:rPr>
          <w:rFonts w:ascii="Calibri" w:hAnsi="Calibri" w:cs="Calibri"/>
          <w:sz w:val="22"/>
          <w:szCs w:val="22"/>
        </w:rPr>
        <w:t>;</w:t>
      </w:r>
    </w:p>
    <w:p w14:paraId="70A2B4B8"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2CFBF83F"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Conditions</w:t>
      </w:r>
      <w:r w:rsidRPr="00F32B86">
        <w:rPr>
          <w:rFonts w:ascii="Calibri" w:hAnsi="Calibri" w:cs="Calibri"/>
          <w:sz w:val="22"/>
          <w:szCs w:val="22"/>
        </w:rPr>
        <w:t>” means these Conditions of Contract (including the Schedules attached hereto);</w:t>
      </w:r>
    </w:p>
    <w:p w14:paraId="596F5709"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1F6ADF6B"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Contract</w:t>
      </w:r>
      <w:r w:rsidRPr="00F32B86">
        <w:rPr>
          <w:rFonts w:ascii="Calibri" w:hAnsi="Calibri" w:cs="Calibri"/>
          <w:sz w:val="22"/>
          <w:szCs w:val="22"/>
        </w:rPr>
        <w:t>” shall comprise the following documents (the “</w:t>
      </w:r>
      <w:r w:rsidRPr="00F32B86">
        <w:rPr>
          <w:rFonts w:ascii="Calibri" w:hAnsi="Calibri" w:cs="Calibri"/>
          <w:b/>
          <w:sz w:val="22"/>
          <w:szCs w:val="22"/>
        </w:rPr>
        <w:t>Contract Documents</w:t>
      </w:r>
      <w:r w:rsidRPr="00F32B86">
        <w:rPr>
          <w:rFonts w:ascii="Calibri" w:hAnsi="Calibri" w:cs="Calibri"/>
          <w:sz w:val="22"/>
          <w:szCs w:val="22"/>
        </w:rPr>
        <w:t>”) which shall be read as one document and which, in the event of conflict or contradiction between Sections, shall be given precedence in the order listed:</w:t>
      </w:r>
    </w:p>
    <w:p w14:paraId="6209DBF8"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2F48999A" w14:textId="77777777" w:rsidR="00F32B86" w:rsidRPr="00F32B86" w:rsidRDefault="00F32B86" w:rsidP="0036626D">
      <w:pPr>
        <w:widowControl w:val="0"/>
        <w:numPr>
          <w:ilvl w:val="0"/>
          <w:numId w:val="4"/>
        </w:numPr>
        <w:tabs>
          <w:tab w:val="left" w:pos="1260"/>
          <w:tab w:val="left" w:pos="1440"/>
          <w:tab w:val="num" w:pos="2520"/>
        </w:tabs>
        <w:autoSpaceDE w:val="0"/>
        <w:autoSpaceDN w:val="0"/>
        <w:adjustRightInd w:val="0"/>
        <w:ind w:left="2520" w:hanging="1620"/>
        <w:jc w:val="both"/>
        <w:rPr>
          <w:rFonts w:ascii="Calibri" w:hAnsi="Calibri" w:cs="Calibri"/>
          <w:sz w:val="22"/>
          <w:szCs w:val="22"/>
        </w:rPr>
      </w:pPr>
      <w:r w:rsidRPr="00F32B86">
        <w:rPr>
          <w:rFonts w:ascii="Calibri" w:hAnsi="Calibri" w:cs="Calibri"/>
          <w:sz w:val="22"/>
          <w:szCs w:val="22"/>
        </w:rPr>
        <w:t>Section 1 –</w:t>
      </w:r>
      <w:r w:rsidRPr="00F32B86">
        <w:rPr>
          <w:rFonts w:ascii="Calibri" w:hAnsi="Calibri" w:cs="Calibri"/>
          <w:sz w:val="22"/>
          <w:szCs w:val="22"/>
        </w:rPr>
        <w:tab/>
        <w:t>Parties to Contract, entire agreement and appointment</w:t>
      </w:r>
    </w:p>
    <w:p w14:paraId="0F3980FD" w14:textId="77777777" w:rsidR="00F32B86" w:rsidRPr="00F32B86" w:rsidRDefault="00F32B86" w:rsidP="0036626D">
      <w:pPr>
        <w:widowControl w:val="0"/>
        <w:numPr>
          <w:ilvl w:val="0"/>
          <w:numId w:val="4"/>
        </w:numPr>
        <w:tabs>
          <w:tab w:val="left" w:pos="1260"/>
          <w:tab w:val="left" w:pos="1440"/>
          <w:tab w:val="num" w:pos="2520"/>
        </w:tabs>
        <w:autoSpaceDE w:val="0"/>
        <w:autoSpaceDN w:val="0"/>
        <w:adjustRightInd w:val="0"/>
        <w:ind w:left="2520" w:hanging="1620"/>
        <w:jc w:val="both"/>
        <w:rPr>
          <w:rFonts w:ascii="Calibri" w:hAnsi="Calibri" w:cs="Calibri"/>
          <w:sz w:val="22"/>
          <w:szCs w:val="22"/>
        </w:rPr>
      </w:pPr>
      <w:r w:rsidRPr="00F32B86">
        <w:rPr>
          <w:rFonts w:ascii="Calibri" w:hAnsi="Calibri" w:cs="Calibri"/>
          <w:sz w:val="22"/>
          <w:szCs w:val="22"/>
        </w:rPr>
        <w:t xml:space="preserve">Section 2 – </w:t>
      </w:r>
      <w:r w:rsidRPr="00F32B86">
        <w:rPr>
          <w:rFonts w:ascii="Calibri" w:hAnsi="Calibri" w:cs="Calibri"/>
          <w:sz w:val="22"/>
          <w:szCs w:val="22"/>
        </w:rPr>
        <w:tab/>
        <w:t xml:space="preserve">Conditions of Contract </w:t>
      </w:r>
    </w:p>
    <w:p w14:paraId="2C162DCC" w14:textId="77777777" w:rsidR="00F32B86" w:rsidRPr="00F32B86" w:rsidRDefault="00F32B86" w:rsidP="0036626D">
      <w:pPr>
        <w:widowControl w:val="0"/>
        <w:numPr>
          <w:ilvl w:val="0"/>
          <w:numId w:val="4"/>
        </w:numPr>
        <w:tabs>
          <w:tab w:val="left" w:pos="1260"/>
          <w:tab w:val="left" w:pos="1440"/>
          <w:tab w:val="num" w:pos="2520"/>
        </w:tabs>
        <w:autoSpaceDE w:val="0"/>
        <w:autoSpaceDN w:val="0"/>
        <w:adjustRightInd w:val="0"/>
        <w:ind w:left="2520" w:hanging="1620"/>
        <w:jc w:val="both"/>
        <w:rPr>
          <w:rFonts w:ascii="Calibri" w:hAnsi="Calibri" w:cs="Calibri"/>
          <w:sz w:val="22"/>
          <w:szCs w:val="22"/>
        </w:rPr>
      </w:pPr>
      <w:r w:rsidRPr="00F32B86">
        <w:rPr>
          <w:rFonts w:ascii="Calibri" w:hAnsi="Calibri" w:cs="Calibri"/>
          <w:sz w:val="22"/>
          <w:szCs w:val="22"/>
        </w:rPr>
        <w:t xml:space="preserve">Section 3 – </w:t>
      </w:r>
      <w:r w:rsidRPr="00F32B86">
        <w:rPr>
          <w:rFonts w:ascii="Calibri" w:hAnsi="Calibri" w:cs="Calibri"/>
          <w:sz w:val="22"/>
          <w:szCs w:val="22"/>
        </w:rPr>
        <w:tab/>
        <w:t xml:space="preserve">Service Level Agreement </w:t>
      </w:r>
    </w:p>
    <w:p w14:paraId="69E7B450" w14:textId="77777777" w:rsidR="00F32B86" w:rsidRPr="00F32B86" w:rsidRDefault="00F32B86" w:rsidP="0036626D">
      <w:pPr>
        <w:widowControl w:val="0"/>
        <w:numPr>
          <w:ilvl w:val="0"/>
          <w:numId w:val="4"/>
        </w:numPr>
        <w:tabs>
          <w:tab w:val="left" w:pos="1260"/>
          <w:tab w:val="left" w:pos="1440"/>
          <w:tab w:val="num" w:pos="2520"/>
        </w:tabs>
        <w:autoSpaceDE w:val="0"/>
        <w:autoSpaceDN w:val="0"/>
        <w:adjustRightInd w:val="0"/>
        <w:ind w:left="2520" w:hanging="1620"/>
        <w:jc w:val="both"/>
        <w:rPr>
          <w:rFonts w:ascii="Calibri" w:hAnsi="Calibri" w:cs="Calibri"/>
          <w:sz w:val="22"/>
          <w:szCs w:val="22"/>
        </w:rPr>
      </w:pPr>
      <w:r w:rsidRPr="00F32B86">
        <w:rPr>
          <w:rFonts w:ascii="Calibri" w:hAnsi="Calibri" w:cs="Calibri"/>
          <w:sz w:val="22"/>
          <w:szCs w:val="22"/>
        </w:rPr>
        <w:t>Section 4 –</w:t>
      </w:r>
      <w:r w:rsidRPr="00F32B86">
        <w:rPr>
          <w:rFonts w:ascii="Calibri" w:hAnsi="Calibri" w:cs="Calibri"/>
          <w:sz w:val="22"/>
          <w:szCs w:val="22"/>
        </w:rPr>
        <w:tab/>
        <w:t>Specification</w:t>
      </w:r>
    </w:p>
    <w:p w14:paraId="78FD4CA8" w14:textId="752EDC00" w:rsidR="00F32B86" w:rsidRDefault="00F32B86" w:rsidP="0036626D">
      <w:pPr>
        <w:widowControl w:val="0"/>
        <w:numPr>
          <w:ilvl w:val="0"/>
          <w:numId w:val="4"/>
        </w:numPr>
        <w:tabs>
          <w:tab w:val="left" w:pos="1260"/>
          <w:tab w:val="left" w:pos="1440"/>
          <w:tab w:val="num" w:pos="2520"/>
        </w:tabs>
        <w:autoSpaceDE w:val="0"/>
        <w:autoSpaceDN w:val="0"/>
        <w:adjustRightInd w:val="0"/>
        <w:ind w:left="2520" w:hanging="1620"/>
        <w:jc w:val="both"/>
        <w:rPr>
          <w:rFonts w:ascii="Calibri" w:hAnsi="Calibri" w:cs="Calibri"/>
          <w:sz w:val="22"/>
          <w:szCs w:val="22"/>
        </w:rPr>
      </w:pPr>
      <w:r w:rsidRPr="00F32B86">
        <w:rPr>
          <w:rFonts w:ascii="Calibri" w:hAnsi="Calibri" w:cs="Calibri"/>
          <w:sz w:val="22"/>
          <w:szCs w:val="22"/>
        </w:rPr>
        <w:t xml:space="preserve">Section 5 – </w:t>
      </w:r>
      <w:r w:rsidRPr="00F32B86">
        <w:rPr>
          <w:rFonts w:ascii="Calibri" w:hAnsi="Calibri" w:cs="Calibri"/>
          <w:sz w:val="22"/>
          <w:szCs w:val="22"/>
        </w:rPr>
        <w:tab/>
        <w:t>Schedule of Prices</w:t>
      </w:r>
    </w:p>
    <w:p w14:paraId="19DF25D5" w14:textId="14B89413" w:rsidR="00C35EAE" w:rsidRDefault="00C35EAE" w:rsidP="0036626D">
      <w:pPr>
        <w:widowControl w:val="0"/>
        <w:numPr>
          <w:ilvl w:val="0"/>
          <w:numId w:val="4"/>
        </w:numPr>
        <w:tabs>
          <w:tab w:val="left" w:pos="1260"/>
          <w:tab w:val="left" w:pos="1440"/>
          <w:tab w:val="num" w:pos="2520"/>
        </w:tabs>
        <w:autoSpaceDE w:val="0"/>
        <w:autoSpaceDN w:val="0"/>
        <w:adjustRightInd w:val="0"/>
        <w:ind w:left="2520" w:hanging="1620"/>
        <w:jc w:val="both"/>
        <w:rPr>
          <w:rFonts w:ascii="Calibri" w:hAnsi="Calibri" w:cs="Calibri"/>
          <w:sz w:val="22"/>
          <w:szCs w:val="22"/>
        </w:rPr>
      </w:pPr>
      <w:r>
        <w:rPr>
          <w:rFonts w:ascii="Calibri" w:hAnsi="Calibri" w:cs="Calibri"/>
          <w:sz w:val="22"/>
          <w:szCs w:val="22"/>
        </w:rPr>
        <w:t xml:space="preserve">Section 6 – </w:t>
      </w:r>
      <w:r w:rsidR="00C45A30">
        <w:rPr>
          <w:rFonts w:ascii="Calibri" w:hAnsi="Calibri" w:cs="Calibri"/>
          <w:sz w:val="22"/>
          <w:szCs w:val="22"/>
        </w:rPr>
        <w:tab/>
      </w:r>
      <w:r w:rsidR="00C45A30" w:rsidRPr="00C45A30">
        <w:rPr>
          <w:rFonts w:ascii="Calibri" w:hAnsi="Calibri" w:cs="Calibri"/>
          <w:sz w:val="22"/>
          <w:szCs w:val="22"/>
        </w:rPr>
        <w:t>Data Protection Particulars</w:t>
      </w:r>
    </w:p>
    <w:p w14:paraId="04F31221" w14:textId="734069F5" w:rsidR="00C35EAE" w:rsidRDefault="00C35EAE" w:rsidP="0036626D">
      <w:pPr>
        <w:widowControl w:val="0"/>
        <w:numPr>
          <w:ilvl w:val="0"/>
          <w:numId w:val="4"/>
        </w:numPr>
        <w:tabs>
          <w:tab w:val="left" w:pos="1260"/>
          <w:tab w:val="left" w:pos="1440"/>
          <w:tab w:val="num" w:pos="2520"/>
        </w:tabs>
        <w:autoSpaceDE w:val="0"/>
        <w:autoSpaceDN w:val="0"/>
        <w:adjustRightInd w:val="0"/>
        <w:ind w:left="2520" w:hanging="1620"/>
        <w:jc w:val="both"/>
        <w:rPr>
          <w:rFonts w:ascii="Calibri" w:hAnsi="Calibri" w:cs="Calibri"/>
          <w:sz w:val="22"/>
          <w:szCs w:val="22"/>
        </w:rPr>
      </w:pPr>
      <w:r>
        <w:rPr>
          <w:rFonts w:ascii="Calibri" w:hAnsi="Calibri" w:cs="Calibri"/>
          <w:sz w:val="22"/>
          <w:szCs w:val="22"/>
        </w:rPr>
        <w:t>Section 7 –</w:t>
      </w:r>
      <w:r w:rsidR="00C45A30">
        <w:rPr>
          <w:rFonts w:ascii="Calibri" w:hAnsi="Calibri" w:cs="Calibri"/>
          <w:sz w:val="22"/>
          <w:szCs w:val="22"/>
        </w:rPr>
        <w:tab/>
        <w:t>Contractor’s Tender Response</w:t>
      </w:r>
    </w:p>
    <w:p w14:paraId="3FEFA8CB" w14:textId="3528B02B" w:rsidR="00C45A30" w:rsidRDefault="00C45A30" w:rsidP="0036626D">
      <w:pPr>
        <w:widowControl w:val="0"/>
        <w:numPr>
          <w:ilvl w:val="0"/>
          <w:numId w:val="4"/>
        </w:numPr>
        <w:tabs>
          <w:tab w:val="left" w:pos="1260"/>
          <w:tab w:val="left" w:pos="1440"/>
          <w:tab w:val="num" w:pos="2520"/>
        </w:tabs>
        <w:autoSpaceDE w:val="0"/>
        <w:autoSpaceDN w:val="0"/>
        <w:adjustRightInd w:val="0"/>
        <w:ind w:left="2520" w:hanging="1620"/>
        <w:jc w:val="both"/>
        <w:rPr>
          <w:rFonts w:ascii="Calibri" w:hAnsi="Calibri" w:cs="Calibri"/>
          <w:sz w:val="22"/>
          <w:szCs w:val="22"/>
        </w:rPr>
      </w:pPr>
      <w:r>
        <w:rPr>
          <w:rFonts w:ascii="Calibri" w:hAnsi="Calibri" w:cs="Calibri"/>
          <w:sz w:val="22"/>
          <w:szCs w:val="22"/>
        </w:rPr>
        <w:t>Section 8 –</w:t>
      </w:r>
      <w:r>
        <w:rPr>
          <w:rFonts w:ascii="Calibri" w:hAnsi="Calibri" w:cs="Calibri"/>
          <w:sz w:val="22"/>
          <w:szCs w:val="22"/>
        </w:rPr>
        <w:tab/>
        <w:t>Pensions</w:t>
      </w:r>
    </w:p>
    <w:p w14:paraId="2872C2F1" w14:textId="77777777" w:rsidR="00F32B86" w:rsidRPr="00F32B86" w:rsidRDefault="00F32B86" w:rsidP="00F32B86">
      <w:pPr>
        <w:widowControl w:val="0"/>
        <w:tabs>
          <w:tab w:val="left" w:pos="900"/>
        </w:tabs>
        <w:autoSpaceDE w:val="0"/>
        <w:autoSpaceDN w:val="0"/>
        <w:adjustRightInd w:val="0"/>
        <w:ind w:left="900"/>
        <w:jc w:val="both"/>
        <w:rPr>
          <w:rFonts w:ascii="Calibri" w:hAnsi="Calibri" w:cs="Calibri"/>
          <w:sz w:val="22"/>
          <w:szCs w:val="22"/>
        </w:rPr>
      </w:pPr>
    </w:p>
    <w:p w14:paraId="55AD5F68"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Contractor’s Representative</w:t>
      </w:r>
      <w:r w:rsidRPr="00F32B86">
        <w:rPr>
          <w:rFonts w:ascii="Calibri" w:hAnsi="Calibri" w:cs="Calibri"/>
          <w:sz w:val="22"/>
          <w:szCs w:val="22"/>
        </w:rPr>
        <w:t>” shall mean the named person responsible to the Contractor for the management of the Service;</w:t>
      </w:r>
    </w:p>
    <w:p w14:paraId="7731FA09"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535222A1" w14:textId="54F2C1CA" w:rsidR="00F32B86" w:rsidRPr="00F32B86" w:rsidRDefault="00F32B86" w:rsidP="007D3B2D">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Contract Period</w:t>
      </w:r>
      <w:r w:rsidRPr="00F32B86">
        <w:rPr>
          <w:rFonts w:ascii="Calibri" w:hAnsi="Calibri" w:cs="Calibri"/>
          <w:sz w:val="22"/>
          <w:szCs w:val="22"/>
        </w:rPr>
        <w:t>” shall mean the period from the Commencement Date up to</w:t>
      </w:r>
      <w:r w:rsidR="00E652D4">
        <w:rPr>
          <w:rFonts w:ascii="Calibri" w:hAnsi="Calibri" w:cs="Calibri"/>
          <w:sz w:val="22"/>
          <w:szCs w:val="22"/>
        </w:rPr>
        <w:t xml:space="preserve"> </w:t>
      </w:r>
      <w:r w:rsidR="004D118F">
        <w:rPr>
          <w:rFonts w:ascii="Calibri" w:hAnsi="Calibri" w:cs="Calibri"/>
          <w:sz w:val="22"/>
          <w:szCs w:val="22"/>
        </w:rPr>
        <w:t>31 August 2025</w:t>
      </w:r>
      <w:r w:rsidRPr="00F32B86">
        <w:rPr>
          <w:rFonts w:ascii="Calibri" w:hAnsi="Calibri" w:cs="Calibri"/>
          <w:sz w:val="22"/>
          <w:szCs w:val="22"/>
        </w:rPr>
        <w:t xml:space="preserve">, unless extended at the option of the </w:t>
      </w:r>
      <w:r w:rsidR="001968B3">
        <w:rPr>
          <w:rFonts w:ascii="Calibri" w:hAnsi="Calibri" w:cs="Calibri"/>
          <w:sz w:val="22"/>
          <w:szCs w:val="22"/>
        </w:rPr>
        <w:t>College</w:t>
      </w:r>
      <w:r w:rsidRPr="00F32B86">
        <w:rPr>
          <w:rFonts w:ascii="Calibri" w:hAnsi="Calibri" w:cs="Calibri"/>
          <w:sz w:val="22"/>
          <w:szCs w:val="22"/>
        </w:rPr>
        <w:t xml:space="preserve"> in accordance with </w:t>
      </w:r>
      <w:r w:rsidRPr="00242EE3">
        <w:rPr>
          <w:rFonts w:ascii="Calibri" w:hAnsi="Calibri" w:cs="Calibri"/>
          <w:b/>
          <w:sz w:val="22"/>
          <w:szCs w:val="22"/>
        </w:rPr>
        <w:t xml:space="preserve">Clause </w:t>
      </w:r>
      <w:r w:rsidRPr="00242EE3">
        <w:rPr>
          <w:rFonts w:ascii="Calibri" w:hAnsi="Calibri" w:cs="Calibri"/>
          <w:b/>
          <w:sz w:val="22"/>
          <w:szCs w:val="22"/>
        </w:rPr>
        <w:fldChar w:fldCharType="begin"/>
      </w:r>
      <w:r w:rsidRPr="00242EE3">
        <w:rPr>
          <w:rFonts w:ascii="Calibri" w:hAnsi="Calibri" w:cs="Calibri"/>
          <w:b/>
          <w:sz w:val="22"/>
          <w:szCs w:val="22"/>
        </w:rPr>
        <w:instrText xml:space="preserve"> REF _Ref304796641 \r \h  \* MERGEFORMAT </w:instrText>
      </w:r>
      <w:r w:rsidRPr="00242EE3">
        <w:rPr>
          <w:rFonts w:ascii="Calibri" w:hAnsi="Calibri" w:cs="Calibri"/>
          <w:b/>
          <w:sz w:val="22"/>
          <w:szCs w:val="22"/>
        </w:rPr>
      </w:r>
      <w:r w:rsidRPr="00242EE3">
        <w:rPr>
          <w:rFonts w:ascii="Calibri" w:hAnsi="Calibri" w:cs="Calibri"/>
          <w:b/>
          <w:sz w:val="22"/>
          <w:szCs w:val="22"/>
        </w:rPr>
        <w:fldChar w:fldCharType="separate"/>
      </w:r>
      <w:r w:rsidR="008872B2">
        <w:rPr>
          <w:rFonts w:ascii="Calibri" w:hAnsi="Calibri" w:cs="Calibri"/>
          <w:b/>
          <w:sz w:val="22"/>
          <w:szCs w:val="22"/>
        </w:rPr>
        <w:t>2.10.2</w:t>
      </w:r>
      <w:r w:rsidRPr="00242EE3">
        <w:rPr>
          <w:rFonts w:ascii="Calibri" w:hAnsi="Calibri" w:cs="Calibri"/>
          <w:b/>
          <w:sz w:val="22"/>
          <w:szCs w:val="22"/>
        </w:rPr>
        <w:fldChar w:fldCharType="end"/>
      </w:r>
      <w:r w:rsidRPr="00F32B86">
        <w:rPr>
          <w:rFonts w:ascii="Calibri" w:hAnsi="Calibri" w:cs="Calibri"/>
          <w:sz w:val="22"/>
          <w:szCs w:val="22"/>
        </w:rPr>
        <w:t xml:space="preserve"> or terminated by the </w:t>
      </w:r>
      <w:r w:rsidR="007D3B2D">
        <w:rPr>
          <w:rFonts w:ascii="Calibri" w:hAnsi="Calibri" w:cs="Calibri"/>
          <w:sz w:val="22"/>
          <w:szCs w:val="22"/>
        </w:rPr>
        <w:t>College</w:t>
      </w:r>
      <w:r w:rsidRPr="00F32B86">
        <w:rPr>
          <w:rFonts w:ascii="Calibri" w:hAnsi="Calibri" w:cs="Calibri"/>
          <w:sz w:val="22"/>
          <w:szCs w:val="22"/>
        </w:rPr>
        <w:t xml:space="preserve"> in accordance with this Contract;</w:t>
      </w:r>
    </w:p>
    <w:p w14:paraId="110761F8"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634614A6"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Contract Sum</w:t>
      </w:r>
      <w:r w:rsidRPr="00F32B86">
        <w:rPr>
          <w:rFonts w:ascii="Calibri" w:hAnsi="Calibri" w:cs="Calibri"/>
          <w:sz w:val="22"/>
          <w:szCs w:val="22"/>
        </w:rPr>
        <w:t xml:space="preserve">” shall mean subject to </w:t>
      </w:r>
      <w:r w:rsidRPr="00F32B86">
        <w:rPr>
          <w:rFonts w:ascii="Calibri" w:hAnsi="Calibri" w:cs="Calibri"/>
          <w:b/>
          <w:sz w:val="22"/>
          <w:szCs w:val="22"/>
        </w:rPr>
        <w:t xml:space="preserve">Clause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_Ref302722834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2.35</w:t>
      </w:r>
      <w:r w:rsidRPr="00F32B86">
        <w:rPr>
          <w:rFonts w:ascii="Calibri" w:hAnsi="Calibri" w:cs="Calibri"/>
          <w:b/>
          <w:sz w:val="22"/>
          <w:szCs w:val="22"/>
        </w:rPr>
        <w:fldChar w:fldCharType="end"/>
      </w:r>
      <w:r w:rsidRPr="00F32B86">
        <w:rPr>
          <w:rFonts w:ascii="Calibri" w:hAnsi="Calibri" w:cs="Calibri"/>
          <w:sz w:val="22"/>
          <w:szCs w:val="22"/>
        </w:rPr>
        <w:t xml:space="preserve">, the price calculated in accordance with </w:t>
      </w:r>
      <w:r w:rsidRPr="00F32B86">
        <w:rPr>
          <w:rFonts w:ascii="Calibri" w:hAnsi="Calibri" w:cs="Calibri"/>
          <w:b/>
          <w:sz w:val="22"/>
          <w:szCs w:val="22"/>
        </w:rPr>
        <w:t xml:space="preserve">Section 5 </w:t>
      </w:r>
      <w:r w:rsidRPr="00F32B86">
        <w:rPr>
          <w:rFonts w:ascii="Calibri" w:hAnsi="Calibri" w:cs="Calibri"/>
          <w:sz w:val="22"/>
          <w:szCs w:val="22"/>
        </w:rPr>
        <w:t>(Schedule of Prices);</w:t>
      </w:r>
    </w:p>
    <w:p w14:paraId="12930EEE" w14:textId="77777777" w:rsidR="00DC7B6C" w:rsidRDefault="00DC7B6C" w:rsidP="0061351C">
      <w:pPr>
        <w:widowControl w:val="0"/>
        <w:autoSpaceDE w:val="0"/>
        <w:autoSpaceDN w:val="0"/>
        <w:adjustRightInd w:val="0"/>
        <w:ind w:left="851"/>
        <w:jc w:val="both"/>
        <w:rPr>
          <w:rFonts w:ascii="Calibri" w:hAnsi="Calibri" w:cs="Calibri"/>
          <w:sz w:val="22"/>
          <w:szCs w:val="22"/>
        </w:rPr>
      </w:pPr>
    </w:p>
    <w:p w14:paraId="2EB08625" w14:textId="77777777" w:rsid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lastRenderedPageBreak/>
        <w:t>“</w:t>
      </w:r>
      <w:r w:rsidRPr="00F32B86">
        <w:rPr>
          <w:rFonts w:ascii="Calibri" w:hAnsi="Calibri" w:cs="Calibri"/>
          <w:b/>
          <w:sz w:val="22"/>
          <w:szCs w:val="22"/>
        </w:rPr>
        <w:t>Contract Year</w:t>
      </w:r>
      <w:r w:rsidRPr="00F32B86">
        <w:rPr>
          <w:rFonts w:ascii="Calibri" w:hAnsi="Calibri" w:cs="Calibri"/>
          <w:sz w:val="22"/>
          <w:szCs w:val="22"/>
        </w:rPr>
        <w:t>” means each 12-month period from the Commencement Date during the Contract Period;</w:t>
      </w:r>
    </w:p>
    <w:p w14:paraId="4517106F" w14:textId="77777777" w:rsidR="00DC7B6C" w:rsidRDefault="00DC7B6C" w:rsidP="0061351C">
      <w:pPr>
        <w:widowControl w:val="0"/>
        <w:autoSpaceDE w:val="0"/>
        <w:autoSpaceDN w:val="0"/>
        <w:adjustRightInd w:val="0"/>
        <w:ind w:left="851"/>
        <w:jc w:val="both"/>
        <w:rPr>
          <w:rFonts w:ascii="Calibri" w:hAnsi="Calibri" w:cs="Calibri"/>
          <w:sz w:val="22"/>
          <w:szCs w:val="22"/>
        </w:rPr>
      </w:pPr>
    </w:p>
    <w:p w14:paraId="20DE47BF" w14:textId="77777777" w:rsidR="00F32B86" w:rsidRPr="00F32B86" w:rsidRDefault="00F32B86" w:rsidP="00416221">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Current Contractor</w:t>
      </w:r>
      <w:r w:rsidRPr="00F32B86">
        <w:rPr>
          <w:rFonts w:ascii="Calibri" w:hAnsi="Calibri" w:cs="Calibri"/>
          <w:sz w:val="22"/>
          <w:szCs w:val="22"/>
        </w:rPr>
        <w:t>” shall mean</w:t>
      </w:r>
      <w:r w:rsidR="00E652D4">
        <w:rPr>
          <w:rFonts w:ascii="Calibri" w:hAnsi="Calibri" w:cs="Calibri"/>
          <w:sz w:val="22"/>
          <w:szCs w:val="22"/>
        </w:rPr>
        <w:t xml:space="preserve"> [</w:t>
      </w:r>
      <w:r w:rsidR="00E652D4" w:rsidRPr="00E652D4">
        <w:rPr>
          <w:rFonts w:ascii="Calibri" w:hAnsi="Calibri" w:cs="Calibri"/>
          <w:sz w:val="22"/>
          <w:szCs w:val="22"/>
          <w:highlight w:val="yellow"/>
        </w:rPr>
        <w:t>insert name of current contractor</w:t>
      </w:r>
      <w:r w:rsidR="00E652D4">
        <w:rPr>
          <w:rFonts w:ascii="Calibri" w:hAnsi="Calibri" w:cs="Calibri"/>
          <w:sz w:val="22"/>
          <w:szCs w:val="22"/>
        </w:rPr>
        <w:t>]</w:t>
      </w:r>
      <w:r w:rsidRPr="00F32B86">
        <w:rPr>
          <w:rFonts w:ascii="Calibri" w:hAnsi="Calibri" w:cs="Calibri"/>
          <w:sz w:val="22"/>
          <w:szCs w:val="22"/>
        </w:rPr>
        <w:t>;</w:t>
      </w:r>
    </w:p>
    <w:p w14:paraId="0A732090" w14:textId="77777777" w:rsidR="00F32B86" w:rsidRDefault="00F32B86" w:rsidP="00416221">
      <w:pPr>
        <w:widowControl w:val="0"/>
        <w:autoSpaceDE w:val="0"/>
        <w:autoSpaceDN w:val="0"/>
        <w:adjustRightInd w:val="0"/>
        <w:ind w:left="851"/>
        <w:jc w:val="both"/>
        <w:rPr>
          <w:rFonts w:ascii="Calibri" w:hAnsi="Calibri" w:cs="Calibri"/>
          <w:sz w:val="22"/>
          <w:szCs w:val="22"/>
        </w:rPr>
      </w:pPr>
    </w:p>
    <w:p w14:paraId="7DB4F44C" w14:textId="77777777" w:rsidR="00416221" w:rsidRPr="00B51FBF" w:rsidRDefault="00416221" w:rsidP="00416221">
      <w:pPr>
        <w:autoSpaceDE w:val="0"/>
        <w:autoSpaceDN w:val="0"/>
        <w:adjustRightInd w:val="0"/>
        <w:ind w:left="851"/>
        <w:jc w:val="both"/>
        <w:rPr>
          <w:rFonts w:asciiTheme="minorHAnsi" w:hAnsiTheme="minorHAnsi" w:cstheme="minorHAnsi"/>
          <w:sz w:val="22"/>
          <w:szCs w:val="22"/>
        </w:rPr>
      </w:pPr>
      <w:r w:rsidRPr="00B51FBF">
        <w:rPr>
          <w:rFonts w:asciiTheme="minorHAnsi" w:hAnsiTheme="minorHAnsi" w:cstheme="minorHAnsi"/>
          <w:b/>
          <w:sz w:val="22"/>
          <w:szCs w:val="22"/>
        </w:rPr>
        <w:t>“Data Breach”</w:t>
      </w:r>
      <w:r w:rsidRPr="00B51FBF">
        <w:rPr>
          <w:rFonts w:asciiTheme="minorHAnsi" w:hAnsiTheme="minorHAnsi" w:cstheme="minorHAnsi"/>
          <w:sz w:val="22"/>
          <w:szCs w:val="22"/>
        </w:rPr>
        <w:t xml:space="preserve"> shall mean any act or omission that (</w:t>
      </w:r>
      <w:proofErr w:type="spellStart"/>
      <w:r w:rsidRPr="00B51FBF">
        <w:rPr>
          <w:rFonts w:asciiTheme="minorHAnsi" w:hAnsiTheme="minorHAnsi" w:cstheme="minorHAnsi"/>
          <w:sz w:val="22"/>
          <w:szCs w:val="22"/>
        </w:rPr>
        <w:t>i</w:t>
      </w:r>
      <w:proofErr w:type="spellEnd"/>
      <w:r w:rsidRPr="00B51FBF">
        <w:rPr>
          <w:rFonts w:asciiTheme="minorHAnsi" w:hAnsiTheme="minorHAnsi" w:cstheme="minorHAnsi"/>
          <w:sz w:val="22"/>
          <w:szCs w:val="22"/>
        </w:rPr>
        <w:t xml:space="preserve">) compromises the security, </w:t>
      </w:r>
    </w:p>
    <w:p w14:paraId="220D0C76" w14:textId="77777777" w:rsidR="00416221" w:rsidRPr="00B51FBF" w:rsidRDefault="00416221" w:rsidP="00416221">
      <w:pPr>
        <w:autoSpaceDE w:val="0"/>
        <w:autoSpaceDN w:val="0"/>
        <w:adjustRightInd w:val="0"/>
        <w:ind w:left="851"/>
        <w:jc w:val="both"/>
        <w:rPr>
          <w:rFonts w:asciiTheme="minorHAnsi" w:hAnsiTheme="minorHAnsi" w:cstheme="minorHAnsi"/>
          <w:sz w:val="22"/>
          <w:szCs w:val="22"/>
        </w:rPr>
      </w:pPr>
      <w:r w:rsidRPr="00B51FBF">
        <w:rPr>
          <w:rFonts w:asciiTheme="minorHAnsi" w:hAnsiTheme="minorHAnsi" w:cstheme="minorHAnsi"/>
          <w:sz w:val="22"/>
          <w:szCs w:val="22"/>
        </w:rPr>
        <w:t>confidentiality or integrity of the Personal Data that Contractor Processes for and on</w:t>
      </w:r>
    </w:p>
    <w:p w14:paraId="69A3C04A" w14:textId="4AA9A5CB" w:rsidR="00416221" w:rsidRPr="00B51FBF" w:rsidRDefault="00416221" w:rsidP="00416221">
      <w:pPr>
        <w:autoSpaceDE w:val="0"/>
        <w:autoSpaceDN w:val="0"/>
        <w:adjustRightInd w:val="0"/>
        <w:ind w:left="851"/>
        <w:jc w:val="both"/>
        <w:rPr>
          <w:rFonts w:asciiTheme="minorHAnsi" w:hAnsiTheme="minorHAnsi" w:cstheme="minorHAnsi"/>
          <w:sz w:val="22"/>
          <w:szCs w:val="22"/>
        </w:rPr>
      </w:pPr>
      <w:r w:rsidRPr="00B51FBF">
        <w:rPr>
          <w:rFonts w:asciiTheme="minorHAnsi" w:hAnsiTheme="minorHAnsi" w:cstheme="minorHAnsi"/>
          <w:sz w:val="22"/>
          <w:szCs w:val="22"/>
        </w:rPr>
        <w:t xml:space="preserve">behalf of the </w:t>
      </w:r>
      <w:r w:rsidR="00F0557F" w:rsidRPr="007D3B2D">
        <w:rPr>
          <w:rFonts w:ascii="Calibri" w:hAnsi="Calibri" w:cs="Calibri"/>
          <w:sz w:val="22"/>
          <w:szCs w:val="22"/>
        </w:rPr>
        <w:t>College</w:t>
      </w:r>
      <w:r w:rsidRPr="007D3B2D">
        <w:rPr>
          <w:rFonts w:asciiTheme="minorHAnsi" w:hAnsiTheme="minorHAnsi" w:cstheme="minorHAnsi"/>
          <w:sz w:val="22"/>
          <w:szCs w:val="22"/>
        </w:rPr>
        <w:t xml:space="preserve"> (including, by way of example, the unauthorised loss or disclosure of any such Personal</w:t>
      </w:r>
      <w:r w:rsidRPr="00B51FBF">
        <w:rPr>
          <w:rFonts w:asciiTheme="minorHAnsi" w:hAnsiTheme="minorHAnsi" w:cstheme="minorHAnsi"/>
          <w:sz w:val="22"/>
          <w:szCs w:val="22"/>
        </w:rPr>
        <w:t xml:space="preserve"> Data by Contractor); (ii) compromises the physical, technical,</w:t>
      </w:r>
      <w:r>
        <w:rPr>
          <w:rFonts w:asciiTheme="minorHAnsi" w:hAnsiTheme="minorHAnsi" w:cstheme="minorHAnsi"/>
          <w:sz w:val="22"/>
          <w:szCs w:val="22"/>
        </w:rPr>
        <w:t xml:space="preserve"> </w:t>
      </w:r>
      <w:r w:rsidRPr="00B51FBF">
        <w:rPr>
          <w:rFonts w:asciiTheme="minorHAnsi" w:hAnsiTheme="minorHAnsi" w:cstheme="minorHAnsi"/>
          <w:sz w:val="22"/>
          <w:szCs w:val="22"/>
        </w:rPr>
        <w:t>administrative or organisational safeguards put in place by the Contractor that relate to</w:t>
      </w:r>
      <w:r>
        <w:rPr>
          <w:rFonts w:asciiTheme="minorHAnsi" w:hAnsiTheme="minorHAnsi" w:cstheme="minorHAnsi"/>
          <w:sz w:val="22"/>
          <w:szCs w:val="22"/>
        </w:rPr>
        <w:t xml:space="preserve"> </w:t>
      </w:r>
      <w:r w:rsidRPr="00B51FBF">
        <w:rPr>
          <w:rFonts w:asciiTheme="minorHAnsi" w:hAnsiTheme="minorHAnsi" w:cstheme="minorHAnsi"/>
          <w:sz w:val="22"/>
          <w:szCs w:val="22"/>
        </w:rPr>
        <w:t>the protection of the security, confidentiality or integrity of such Personal Data</w:t>
      </w:r>
      <w:r>
        <w:rPr>
          <w:rFonts w:asciiTheme="minorHAnsi" w:hAnsiTheme="minorHAnsi" w:cstheme="minorHAnsi"/>
          <w:sz w:val="22"/>
          <w:szCs w:val="22"/>
        </w:rPr>
        <w:t xml:space="preserve"> </w:t>
      </w:r>
      <w:r w:rsidRPr="00B51FBF">
        <w:rPr>
          <w:rFonts w:asciiTheme="minorHAnsi" w:hAnsiTheme="minorHAnsi" w:cstheme="minorHAnsi"/>
          <w:sz w:val="22"/>
          <w:szCs w:val="22"/>
        </w:rPr>
        <w:t xml:space="preserve">(including any breach of the IT and data security requirements); or (iii) causes the </w:t>
      </w:r>
      <w:r w:rsidR="007D3B2D">
        <w:rPr>
          <w:rFonts w:asciiTheme="minorHAnsi" w:hAnsiTheme="minorHAnsi" w:cstheme="minorHAnsi"/>
          <w:sz w:val="22"/>
          <w:szCs w:val="22"/>
        </w:rPr>
        <w:t>College</w:t>
      </w:r>
      <w:r>
        <w:rPr>
          <w:rFonts w:asciiTheme="minorHAnsi" w:hAnsiTheme="minorHAnsi" w:cstheme="minorHAnsi"/>
          <w:sz w:val="22"/>
          <w:szCs w:val="22"/>
        </w:rPr>
        <w:t xml:space="preserve"> </w:t>
      </w:r>
      <w:r w:rsidRPr="00B51FBF">
        <w:rPr>
          <w:rFonts w:asciiTheme="minorHAnsi" w:hAnsiTheme="minorHAnsi" w:cstheme="minorHAnsi"/>
          <w:sz w:val="22"/>
          <w:szCs w:val="22"/>
        </w:rPr>
        <w:t>or Contractor to be in breach of data protection Law (in particular the General Data</w:t>
      </w:r>
      <w:r>
        <w:rPr>
          <w:rFonts w:asciiTheme="minorHAnsi" w:hAnsiTheme="minorHAnsi" w:cstheme="minorHAnsi"/>
          <w:sz w:val="22"/>
          <w:szCs w:val="22"/>
        </w:rPr>
        <w:t xml:space="preserve"> Protection Regulation)</w:t>
      </w:r>
      <w:r w:rsidRPr="00B51FBF">
        <w:rPr>
          <w:rFonts w:asciiTheme="minorHAnsi" w:hAnsiTheme="minorHAnsi" w:cstheme="minorHAnsi"/>
          <w:sz w:val="22"/>
          <w:szCs w:val="22"/>
        </w:rPr>
        <w:t>;</w:t>
      </w:r>
    </w:p>
    <w:p w14:paraId="4A14C447" w14:textId="77777777" w:rsidR="00416221" w:rsidRPr="00F32B86" w:rsidRDefault="00416221" w:rsidP="00416221">
      <w:pPr>
        <w:widowControl w:val="0"/>
        <w:autoSpaceDE w:val="0"/>
        <w:autoSpaceDN w:val="0"/>
        <w:adjustRightInd w:val="0"/>
        <w:ind w:left="851"/>
        <w:jc w:val="both"/>
        <w:rPr>
          <w:rFonts w:ascii="Calibri" w:hAnsi="Calibri" w:cs="Calibri"/>
          <w:sz w:val="22"/>
          <w:szCs w:val="22"/>
        </w:rPr>
      </w:pPr>
    </w:p>
    <w:p w14:paraId="19BAB921" w14:textId="77777777" w:rsidR="00416221" w:rsidRDefault="00416221" w:rsidP="00416221">
      <w:pPr>
        <w:ind w:left="851"/>
        <w:jc w:val="both"/>
        <w:rPr>
          <w:rFonts w:ascii="Calibri" w:hAnsi="Calibri" w:cs="Calibri"/>
          <w:sz w:val="22"/>
          <w:szCs w:val="22"/>
        </w:rPr>
      </w:pPr>
      <w:r>
        <w:rPr>
          <w:rFonts w:ascii="Calibri" w:hAnsi="Calibri" w:cs="Calibri"/>
          <w:sz w:val="22"/>
          <w:szCs w:val="22"/>
        </w:rPr>
        <w:t>“</w:t>
      </w:r>
      <w:r w:rsidRPr="00416221">
        <w:rPr>
          <w:rFonts w:ascii="Calibri" w:hAnsi="Calibri" w:cs="Calibri"/>
          <w:b/>
          <w:sz w:val="22"/>
          <w:szCs w:val="22"/>
        </w:rPr>
        <w:t>Data Controller</w:t>
      </w:r>
      <w:r>
        <w:rPr>
          <w:rFonts w:ascii="Calibri" w:hAnsi="Calibri" w:cs="Calibri"/>
          <w:sz w:val="22"/>
          <w:szCs w:val="22"/>
        </w:rPr>
        <w:t>” has the meaning set out in the DPA up to and including 24</w:t>
      </w:r>
      <w:r w:rsidRPr="00416221">
        <w:rPr>
          <w:rFonts w:ascii="Calibri" w:hAnsi="Calibri" w:cs="Calibri"/>
          <w:sz w:val="22"/>
          <w:szCs w:val="22"/>
          <w:vertAlign w:val="superscript"/>
        </w:rPr>
        <w:t>th</w:t>
      </w:r>
      <w:r>
        <w:rPr>
          <w:rFonts w:ascii="Calibri" w:hAnsi="Calibri" w:cs="Calibri"/>
          <w:sz w:val="22"/>
          <w:szCs w:val="22"/>
        </w:rPr>
        <w:t xml:space="preserve"> May 2018 and has the meaning of “Controller” set out in the GDPR from 25</w:t>
      </w:r>
      <w:r w:rsidRPr="00416221">
        <w:rPr>
          <w:rFonts w:ascii="Calibri" w:hAnsi="Calibri" w:cs="Calibri"/>
          <w:sz w:val="22"/>
          <w:szCs w:val="22"/>
          <w:vertAlign w:val="superscript"/>
        </w:rPr>
        <w:t>th</w:t>
      </w:r>
      <w:r>
        <w:rPr>
          <w:rFonts w:ascii="Calibri" w:hAnsi="Calibri" w:cs="Calibri"/>
          <w:sz w:val="22"/>
          <w:szCs w:val="22"/>
        </w:rPr>
        <w:t xml:space="preserve"> May 2018;</w:t>
      </w:r>
    </w:p>
    <w:p w14:paraId="2B5CD898" w14:textId="77777777" w:rsidR="00416221" w:rsidRDefault="00416221" w:rsidP="00416221">
      <w:pPr>
        <w:ind w:left="851"/>
        <w:jc w:val="both"/>
        <w:rPr>
          <w:rFonts w:ascii="Calibri" w:hAnsi="Calibri" w:cs="Calibri"/>
          <w:sz w:val="22"/>
          <w:szCs w:val="22"/>
        </w:rPr>
      </w:pPr>
    </w:p>
    <w:p w14:paraId="23EDFC23" w14:textId="77777777" w:rsidR="00416221" w:rsidRDefault="00416221" w:rsidP="00416221">
      <w:pPr>
        <w:ind w:left="851"/>
        <w:jc w:val="both"/>
        <w:rPr>
          <w:rFonts w:ascii="Calibri" w:hAnsi="Calibri" w:cs="Calibri"/>
          <w:sz w:val="22"/>
          <w:szCs w:val="22"/>
        </w:rPr>
      </w:pPr>
      <w:r>
        <w:rPr>
          <w:rFonts w:ascii="Calibri" w:hAnsi="Calibri" w:cs="Calibri"/>
          <w:sz w:val="22"/>
          <w:szCs w:val="22"/>
        </w:rPr>
        <w:t>“</w:t>
      </w:r>
      <w:r w:rsidRPr="00416221">
        <w:rPr>
          <w:rFonts w:ascii="Calibri" w:hAnsi="Calibri" w:cs="Calibri"/>
          <w:b/>
          <w:sz w:val="22"/>
          <w:szCs w:val="22"/>
        </w:rPr>
        <w:t>Data Protection Particulars</w:t>
      </w:r>
      <w:r>
        <w:rPr>
          <w:rFonts w:ascii="Calibri" w:hAnsi="Calibri" w:cs="Calibri"/>
          <w:sz w:val="22"/>
          <w:szCs w:val="22"/>
        </w:rPr>
        <w:t>” means, in relation to any Processing under this Contract:</w:t>
      </w:r>
    </w:p>
    <w:p w14:paraId="7BEE980A" w14:textId="77777777" w:rsidR="00416221" w:rsidRDefault="00416221" w:rsidP="0036626D">
      <w:pPr>
        <w:pStyle w:val="ListParagraph"/>
        <w:numPr>
          <w:ilvl w:val="0"/>
          <w:numId w:val="19"/>
        </w:numPr>
        <w:jc w:val="both"/>
        <w:rPr>
          <w:rFonts w:ascii="Calibri" w:hAnsi="Calibri" w:cs="Calibri"/>
          <w:sz w:val="22"/>
          <w:szCs w:val="22"/>
        </w:rPr>
      </w:pPr>
      <w:r>
        <w:rPr>
          <w:rFonts w:ascii="Calibri" w:hAnsi="Calibri" w:cs="Calibri"/>
          <w:sz w:val="22"/>
          <w:szCs w:val="22"/>
        </w:rPr>
        <w:t>the subject matter and duration of the Processing;</w:t>
      </w:r>
    </w:p>
    <w:p w14:paraId="0B4BA2DC" w14:textId="77777777" w:rsidR="00416221" w:rsidRDefault="00416221" w:rsidP="0036626D">
      <w:pPr>
        <w:pStyle w:val="ListParagraph"/>
        <w:numPr>
          <w:ilvl w:val="0"/>
          <w:numId w:val="19"/>
        </w:numPr>
        <w:jc w:val="both"/>
        <w:rPr>
          <w:rFonts w:ascii="Calibri" w:hAnsi="Calibri" w:cs="Calibri"/>
          <w:sz w:val="22"/>
          <w:szCs w:val="22"/>
        </w:rPr>
      </w:pPr>
      <w:r>
        <w:rPr>
          <w:rFonts w:ascii="Calibri" w:hAnsi="Calibri" w:cs="Calibri"/>
          <w:sz w:val="22"/>
          <w:szCs w:val="22"/>
        </w:rPr>
        <w:t>the nature and purpose of the Processing;</w:t>
      </w:r>
    </w:p>
    <w:p w14:paraId="6FB382B3" w14:textId="77777777" w:rsidR="00416221" w:rsidRDefault="00416221" w:rsidP="0036626D">
      <w:pPr>
        <w:pStyle w:val="ListParagraph"/>
        <w:numPr>
          <w:ilvl w:val="0"/>
          <w:numId w:val="19"/>
        </w:numPr>
        <w:jc w:val="both"/>
        <w:rPr>
          <w:rFonts w:ascii="Calibri" w:hAnsi="Calibri" w:cs="Calibri"/>
          <w:sz w:val="22"/>
          <w:szCs w:val="22"/>
        </w:rPr>
      </w:pPr>
      <w:r>
        <w:rPr>
          <w:rFonts w:ascii="Calibri" w:hAnsi="Calibri" w:cs="Calibri"/>
          <w:sz w:val="22"/>
          <w:szCs w:val="22"/>
        </w:rPr>
        <w:t>the type of Personal Data being Processed; and</w:t>
      </w:r>
    </w:p>
    <w:p w14:paraId="54A9F062" w14:textId="77777777" w:rsidR="00416221" w:rsidRPr="00416221" w:rsidRDefault="00416221" w:rsidP="0036626D">
      <w:pPr>
        <w:pStyle w:val="ListParagraph"/>
        <w:numPr>
          <w:ilvl w:val="0"/>
          <w:numId w:val="19"/>
        </w:numPr>
        <w:jc w:val="both"/>
        <w:rPr>
          <w:rFonts w:ascii="Calibri" w:hAnsi="Calibri" w:cs="Calibri"/>
          <w:sz w:val="22"/>
          <w:szCs w:val="22"/>
        </w:rPr>
      </w:pPr>
      <w:r>
        <w:rPr>
          <w:rFonts w:ascii="Calibri" w:hAnsi="Calibri" w:cs="Calibri"/>
          <w:sz w:val="22"/>
          <w:szCs w:val="22"/>
        </w:rPr>
        <w:t>the categories of Data Subjects.</w:t>
      </w:r>
    </w:p>
    <w:p w14:paraId="1677B40C" w14:textId="77777777" w:rsidR="00416221" w:rsidRDefault="00416221" w:rsidP="00416221">
      <w:pPr>
        <w:ind w:left="851"/>
        <w:jc w:val="both"/>
        <w:rPr>
          <w:rFonts w:ascii="Calibri" w:hAnsi="Calibri" w:cs="Calibri"/>
          <w:sz w:val="22"/>
          <w:szCs w:val="22"/>
        </w:rPr>
      </w:pPr>
    </w:p>
    <w:p w14:paraId="0942FF0A" w14:textId="77777777" w:rsidR="00416221" w:rsidRDefault="00416221" w:rsidP="00416221">
      <w:pPr>
        <w:ind w:left="851"/>
        <w:jc w:val="both"/>
        <w:rPr>
          <w:rFonts w:ascii="Calibri" w:hAnsi="Calibri" w:cs="Calibri"/>
          <w:sz w:val="22"/>
          <w:szCs w:val="22"/>
        </w:rPr>
      </w:pPr>
      <w:r>
        <w:rPr>
          <w:rFonts w:ascii="Calibri" w:hAnsi="Calibri" w:cs="Calibri"/>
          <w:sz w:val="22"/>
          <w:szCs w:val="22"/>
        </w:rPr>
        <w:t>“</w:t>
      </w:r>
      <w:r w:rsidRPr="00416221">
        <w:rPr>
          <w:rFonts w:ascii="Calibri" w:hAnsi="Calibri" w:cs="Calibri"/>
          <w:b/>
          <w:sz w:val="22"/>
          <w:szCs w:val="22"/>
        </w:rPr>
        <w:t>Data Subject</w:t>
      </w:r>
      <w:r>
        <w:rPr>
          <w:rFonts w:ascii="Calibri" w:hAnsi="Calibri" w:cs="Calibri"/>
          <w:sz w:val="22"/>
          <w:szCs w:val="22"/>
        </w:rPr>
        <w:t>” has the meaning set out in the DPA up to and including 24</w:t>
      </w:r>
      <w:r w:rsidRPr="00416221">
        <w:rPr>
          <w:rFonts w:ascii="Calibri" w:hAnsi="Calibri" w:cs="Calibri"/>
          <w:sz w:val="22"/>
          <w:szCs w:val="22"/>
          <w:vertAlign w:val="superscript"/>
        </w:rPr>
        <w:t>th</w:t>
      </w:r>
      <w:r>
        <w:rPr>
          <w:rFonts w:ascii="Calibri" w:hAnsi="Calibri" w:cs="Calibri"/>
          <w:sz w:val="22"/>
          <w:szCs w:val="22"/>
        </w:rPr>
        <w:t xml:space="preserve"> May 2018 and from 25</w:t>
      </w:r>
      <w:r w:rsidRPr="00416221">
        <w:rPr>
          <w:rFonts w:ascii="Calibri" w:hAnsi="Calibri" w:cs="Calibri"/>
          <w:sz w:val="22"/>
          <w:szCs w:val="22"/>
          <w:vertAlign w:val="superscript"/>
        </w:rPr>
        <w:t>th</w:t>
      </w:r>
      <w:r>
        <w:rPr>
          <w:rFonts w:ascii="Calibri" w:hAnsi="Calibri" w:cs="Calibri"/>
          <w:sz w:val="22"/>
          <w:szCs w:val="22"/>
        </w:rPr>
        <w:t xml:space="preserve"> May 2018 has the meaning set out in the GDPR;</w:t>
      </w:r>
    </w:p>
    <w:p w14:paraId="6A3ECB77" w14:textId="77777777" w:rsidR="00416221" w:rsidRDefault="00416221" w:rsidP="00416221">
      <w:pPr>
        <w:ind w:left="851"/>
        <w:jc w:val="both"/>
        <w:rPr>
          <w:rFonts w:ascii="Calibri" w:hAnsi="Calibri" w:cs="Calibri"/>
          <w:sz w:val="22"/>
          <w:szCs w:val="22"/>
        </w:rPr>
      </w:pPr>
    </w:p>
    <w:p w14:paraId="06109436" w14:textId="77777777" w:rsidR="00416221" w:rsidRDefault="00416221" w:rsidP="00416221">
      <w:pPr>
        <w:ind w:left="851"/>
        <w:jc w:val="both"/>
        <w:rPr>
          <w:rFonts w:ascii="Calibri" w:hAnsi="Calibri" w:cs="Calibri"/>
          <w:sz w:val="22"/>
          <w:szCs w:val="22"/>
        </w:rPr>
      </w:pPr>
      <w:r>
        <w:rPr>
          <w:rFonts w:ascii="Calibri" w:hAnsi="Calibri" w:cs="Calibri"/>
          <w:sz w:val="22"/>
          <w:szCs w:val="22"/>
        </w:rPr>
        <w:t>“</w:t>
      </w:r>
      <w:r w:rsidRPr="00416221">
        <w:rPr>
          <w:rFonts w:ascii="Calibri" w:hAnsi="Calibri" w:cs="Calibri"/>
          <w:b/>
          <w:sz w:val="22"/>
          <w:szCs w:val="22"/>
        </w:rPr>
        <w:t>DPA</w:t>
      </w:r>
      <w:r>
        <w:rPr>
          <w:rFonts w:ascii="Calibri" w:hAnsi="Calibri" w:cs="Calibri"/>
          <w:sz w:val="22"/>
          <w:szCs w:val="22"/>
        </w:rPr>
        <w:t>” means the Data Protection Act 2018 and the rules and regulations made or having effect under it;</w:t>
      </w:r>
    </w:p>
    <w:p w14:paraId="45129862" w14:textId="77777777" w:rsidR="00416221" w:rsidRDefault="00416221" w:rsidP="00416221">
      <w:pPr>
        <w:ind w:left="851"/>
        <w:jc w:val="both"/>
        <w:rPr>
          <w:rFonts w:ascii="Calibri" w:hAnsi="Calibri" w:cs="Calibri"/>
          <w:sz w:val="22"/>
          <w:szCs w:val="22"/>
        </w:rPr>
      </w:pPr>
    </w:p>
    <w:p w14:paraId="756CCD5A"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Equipment</w:t>
      </w:r>
      <w:r w:rsidRPr="00F32B86">
        <w:rPr>
          <w:rFonts w:ascii="Calibri" w:hAnsi="Calibri" w:cs="Calibri"/>
          <w:sz w:val="22"/>
          <w:szCs w:val="22"/>
        </w:rPr>
        <w:t>” shall mean all equipment required by the Contractor in order to fulfil his obligation under the Contract;</w:t>
      </w:r>
    </w:p>
    <w:p w14:paraId="6A0EE928"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5913A049"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FOIA</w:t>
      </w:r>
      <w:r w:rsidRPr="00F32B86">
        <w:rPr>
          <w:rFonts w:ascii="Calibri" w:hAnsi="Calibri" w:cs="Calibri"/>
          <w:sz w:val="22"/>
          <w:szCs w:val="22"/>
        </w:rPr>
        <w:t>” shall mean the Freedom of Information Act 2000;</w:t>
      </w:r>
    </w:p>
    <w:p w14:paraId="60F8FAEB" w14:textId="77777777" w:rsidR="00F32B86" w:rsidRDefault="00F32B86" w:rsidP="0061351C">
      <w:pPr>
        <w:widowControl w:val="0"/>
        <w:autoSpaceDE w:val="0"/>
        <w:autoSpaceDN w:val="0"/>
        <w:adjustRightInd w:val="0"/>
        <w:ind w:left="851"/>
        <w:jc w:val="both"/>
        <w:rPr>
          <w:rFonts w:ascii="Calibri" w:hAnsi="Calibri" w:cs="Calibri"/>
          <w:sz w:val="22"/>
          <w:szCs w:val="22"/>
        </w:rPr>
      </w:pPr>
    </w:p>
    <w:p w14:paraId="4ABEE083" w14:textId="77777777" w:rsidR="00DC7B6C" w:rsidRPr="00DC7B6C" w:rsidRDefault="00DC7B6C" w:rsidP="0061351C">
      <w:pPr>
        <w:spacing w:after="200"/>
        <w:ind w:left="851"/>
        <w:jc w:val="both"/>
        <w:rPr>
          <w:rFonts w:asciiTheme="minorHAnsi" w:eastAsia="Arial" w:hAnsiTheme="minorHAnsi" w:cstheme="minorHAnsi"/>
          <w:i/>
          <w:sz w:val="22"/>
          <w:szCs w:val="22"/>
        </w:rPr>
      </w:pPr>
      <w:r w:rsidRPr="00DC7B6C">
        <w:rPr>
          <w:rFonts w:asciiTheme="minorHAnsi" w:eastAsia="Arial" w:hAnsiTheme="minorHAnsi" w:cstheme="minorHAnsi"/>
          <w:b/>
          <w:sz w:val="22"/>
          <w:szCs w:val="22"/>
        </w:rPr>
        <w:t xml:space="preserve">“GDPR” </w:t>
      </w:r>
      <w:r w:rsidR="00416221" w:rsidRPr="00416221">
        <w:rPr>
          <w:rFonts w:asciiTheme="minorHAnsi" w:eastAsia="Arial" w:hAnsiTheme="minorHAnsi" w:cstheme="minorHAnsi"/>
          <w:sz w:val="22"/>
          <w:szCs w:val="22"/>
        </w:rPr>
        <w:t>means</w:t>
      </w:r>
      <w:r w:rsidR="00416221">
        <w:rPr>
          <w:rFonts w:asciiTheme="minorHAnsi" w:eastAsia="Arial" w:hAnsiTheme="minorHAnsi" w:cstheme="minorHAnsi"/>
          <w:b/>
          <w:sz w:val="22"/>
          <w:szCs w:val="22"/>
        </w:rPr>
        <w:t xml:space="preserve"> </w:t>
      </w:r>
      <w:r w:rsidR="00416221">
        <w:rPr>
          <w:rFonts w:asciiTheme="minorHAnsi" w:eastAsia="Arial" w:hAnsiTheme="minorHAnsi" w:cstheme="minorHAnsi"/>
          <w:sz w:val="22"/>
          <w:szCs w:val="22"/>
        </w:rPr>
        <w:t>Regulation (EU) 2016/679 of the European Parliament and of the Council of 27</w:t>
      </w:r>
      <w:r w:rsidR="00416221" w:rsidRPr="00416221">
        <w:rPr>
          <w:rFonts w:asciiTheme="minorHAnsi" w:eastAsia="Arial" w:hAnsiTheme="minorHAnsi" w:cstheme="minorHAnsi"/>
          <w:sz w:val="22"/>
          <w:szCs w:val="22"/>
          <w:vertAlign w:val="superscript"/>
        </w:rPr>
        <w:t>th</w:t>
      </w:r>
      <w:r w:rsidR="00416221">
        <w:rPr>
          <w:rFonts w:asciiTheme="minorHAnsi" w:eastAsia="Arial" w:hAnsiTheme="minorHAnsi" w:cstheme="minorHAnsi"/>
          <w:sz w:val="22"/>
          <w:szCs w:val="22"/>
        </w:rPr>
        <w:t xml:space="preserve"> April 2016 on the protection of natural persons with regard to the processing of personal data and on the free movement of such data, and repealing Directive 95/46/EC (General Data Protection Regulation) OJ L 119/1, 4.5.2016;</w:t>
      </w:r>
    </w:p>
    <w:p w14:paraId="17B7E4F3"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Information</w:t>
      </w:r>
      <w:r w:rsidRPr="00F32B86">
        <w:rPr>
          <w:rFonts w:ascii="Calibri" w:hAnsi="Calibri" w:cs="Calibri"/>
          <w:sz w:val="22"/>
          <w:szCs w:val="22"/>
        </w:rPr>
        <w:t xml:space="preserve">” has the meaning given to it in </w:t>
      </w:r>
      <w:r w:rsidRPr="00F32B86">
        <w:rPr>
          <w:rFonts w:ascii="Calibri" w:hAnsi="Calibri" w:cs="Calibri"/>
          <w:b/>
          <w:sz w:val="22"/>
          <w:szCs w:val="22"/>
        </w:rPr>
        <w:t xml:space="preserve">Clause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_Ref302722913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2.38</w:t>
      </w:r>
      <w:r w:rsidRPr="00F32B86">
        <w:rPr>
          <w:rFonts w:ascii="Calibri" w:hAnsi="Calibri" w:cs="Calibri"/>
          <w:b/>
          <w:sz w:val="22"/>
          <w:szCs w:val="22"/>
        </w:rPr>
        <w:fldChar w:fldCharType="end"/>
      </w:r>
      <w:r w:rsidRPr="00F32B86">
        <w:rPr>
          <w:rFonts w:ascii="Calibri" w:hAnsi="Calibri" w:cs="Calibri"/>
          <w:sz w:val="22"/>
          <w:szCs w:val="22"/>
        </w:rPr>
        <w:t>;</w:t>
      </w:r>
    </w:p>
    <w:p w14:paraId="04D6EC36" w14:textId="77777777" w:rsidR="00F32B86" w:rsidRDefault="00F32B86" w:rsidP="0061351C">
      <w:pPr>
        <w:widowControl w:val="0"/>
        <w:autoSpaceDE w:val="0"/>
        <w:autoSpaceDN w:val="0"/>
        <w:adjustRightInd w:val="0"/>
        <w:ind w:left="851"/>
        <w:jc w:val="both"/>
        <w:rPr>
          <w:rFonts w:ascii="Calibri" w:hAnsi="Calibri" w:cs="Calibri"/>
          <w:sz w:val="22"/>
          <w:szCs w:val="22"/>
        </w:rPr>
      </w:pPr>
    </w:p>
    <w:p w14:paraId="4430945B"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Monthly Contract Sum</w:t>
      </w:r>
      <w:r w:rsidRPr="00F32B86">
        <w:rPr>
          <w:rFonts w:ascii="Calibri" w:hAnsi="Calibri" w:cs="Calibri"/>
          <w:sz w:val="22"/>
          <w:szCs w:val="22"/>
        </w:rPr>
        <w:t>” shall mean 1/12th of the Contract Sum;</w:t>
      </w:r>
    </w:p>
    <w:p w14:paraId="16B83E81" w14:textId="77777777" w:rsidR="00F32B86" w:rsidRDefault="00F32B86" w:rsidP="0061351C">
      <w:pPr>
        <w:widowControl w:val="0"/>
        <w:autoSpaceDE w:val="0"/>
        <w:autoSpaceDN w:val="0"/>
        <w:adjustRightInd w:val="0"/>
        <w:ind w:left="851"/>
        <w:jc w:val="both"/>
        <w:rPr>
          <w:rFonts w:ascii="Calibri" w:hAnsi="Calibri" w:cs="Calibri"/>
          <w:sz w:val="22"/>
          <w:szCs w:val="22"/>
        </w:rPr>
      </w:pPr>
    </w:p>
    <w:p w14:paraId="35428D5E" w14:textId="77777777" w:rsidR="00416221" w:rsidRDefault="00416221" w:rsidP="0061351C">
      <w:pPr>
        <w:spacing w:after="200"/>
        <w:ind w:left="851"/>
        <w:jc w:val="both"/>
        <w:rPr>
          <w:rFonts w:asciiTheme="minorHAnsi" w:eastAsia="Arial" w:hAnsiTheme="minorHAnsi" w:cstheme="minorHAnsi"/>
          <w:sz w:val="22"/>
          <w:szCs w:val="22"/>
        </w:rPr>
      </w:pPr>
      <w:r w:rsidRPr="00416221">
        <w:rPr>
          <w:rFonts w:asciiTheme="minorHAnsi" w:eastAsia="Arial" w:hAnsiTheme="minorHAnsi" w:cstheme="minorHAnsi"/>
          <w:sz w:val="22"/>
          <w:szCs w:val="22"/>
        </w:rPr>
        <w:t>“</w:t>
      </w:r>
      <w:r>
        <w:rPr>
          <w:rFonts w:asciiTheme="minorHAnsi" w:eastAsia="Arial" w:hAnsiTheme="minorHAnsi" w:cstheme="minorHAnsi"/>
          <w:b/>
          <w:sz w:val="22"/>
          <w:szCs w:val="22"/>
        </w:rPr>
        <w:t>Personal Data</w:t>
      </w:r>
      <w:r w:rsidRPr="00416221">
        <w:rPr>
          <w:rFonts w:asciiTheme="minorHAnsi" w:eastAsia="Arial" w:hAnsiTheme="minorHAnsi" w:cstheme="minorHAnsi"/>
          <w:sz w:val="22"/>
          <w:szCs w:val="22"/>
        </w:rPr>
        <w:t>”</w:t>
      </w:r>
      <w:r>
        <w:rPr>
          <w:rFonts w:asciiTheme="minorHAnsi" w:eastAsia="Arial" w:hAnsiTheme="minorHAnsi" w:cstheme="minorHAnsi"/>
          <w:sz w:val="22"/>
          <w:szCs w:val="22"/>
        </w:rPr>
        <w:t xml:space="preserve"> has the meaning set out in the DPA up to and including 24</w:t>
      </w:r>
      <w:r w:rsidRPr="00416221">
        <w:rPr>
          <w:rFonts w:asciiTheme="minorHAnsi" w:eastAsia="Arial" w:hAnsiTheme="minorHAnsi" w:cstheme="minorHAnsi"/>
          <w:sz w:val="22"/>
          <w:szCs w:val="22"/>
          <w:vertAlign w:val="superscript"/>
        </w:rPr>
        <w:t>th</w:t>
      </w:r>
      <w:r>
        <w:rPr>
          <w:rFonts w:asciiTheme="minorHAnsi" w:eastAsia="Arial" w:hAnsiTheme="minorHAnsi" w:cstheme="minorHAnsi"/>
          <w:sz w:val="22"/>
          <w:szCs w:val="22"/>
        </w:rPr>
        <w:t xml:space="preserve"> May 2018 and from 25</w:t>
      </w:r>
      <w:r w:rsidRPr="00416221">
        <w:rPr>
          <w:rFonts w:asciiTheme="minorHAnsi" w:eastAsia="Arial" w:hAnsiTheme="minorHAnsi" w:cstheme="minorHAnsi"/>
          <w:sz w:val="22"/>
          <w:szCs w:val="22"/>
          <w:vertAlign w:val="superscript"/>
        </w:rPr>
        <w:t>th</w:t>
      </w:r>
      <w:r>
        <w:rPr>
          <w:rFonts w:asciiTheme="minorHAnsi" w:eastAsia="Arial" w:hAnsiTheme="minorHAnsi" w:cstheme="minorHAnsi"/>
          <w:sz w:val="22"/>
          <w:szCs w:val="22"/>
        </w:rPr>
        <w:t xml:space="preserve"> May 2018 has the meaning set out in the GDPR.  For the Purposes of this Contract, Personal Data shall include Sensitive Personal Data;</w:t>
      </w:r>
    </w:p>
    <w:p w14:paraId="553612F5" w14:textId="77777777" w:rsidR="00416221" w:rsidRDefault="00416221" w:rsidP="0061351C">
      <w:pPr>
        <w:spacing w:after="200"/>
        <w:ind w:left="851"/>
        <w:jc w:val="both"/>
        <w:rPr>
          <w:rFonts w:asciiTheme="minorHAnsi" w:eastAsia="Arial" w:hAnsiTheme="minorHAnsi" w:cstheme="minorHAnsi"/>
          <w:sz w:val="22"/>
          <w:szCs w:val="22"/>
        </w:rPr>
      </w:pPr>
      <w:r>
        <w:rPr>
          <w:rFonts w:asciiTheme="minorHAnsi" w:eastAsia="Arial" w:hAnsiTheme="minorHAnsi" w:cstheme="minorHAnsi"/>
          <w:sz w:val="22"/>
          <w:szCs w:val="22"/>
        </w:rPr>
        <w:t>“</w:t>
      </w:r>
      <w:r w:rsidRPr="00416221">
        <w:rPr>
          <w:rFonts w:asciiTheme="minorHAnsi" w:eastAsia="Arial" w:hAnsiTheme="minorHAnsi" w:cstheme="minorHAnsi"/>
          <w:b/>
          <w:sz w:val="22"/>
          <w:szCs w:val="22"/>
        </w:rPr>
        <w:t>Processing</w:t>
      </w:r>
      <w:r>
        <w:rPr>
          <w:rFonts w:asciiTheme="minorHAnsi" w:eastAsia="Arial" w:hAnsiTheme="minorHAnsi" w:cstheme="minorHAnsi"/>
          <w:sz w:val="22"/>
          <w:szCs w:val="22"/>
        </w:rPr>
        <w:t>” has the meaning set out in the DPA up to and including 24</w:t>
      </w:r>
      <w:r w:rsidRPr="00416221">
        <w:rPr>
          <w:rFonts w:asciiTheme="minorHAnsi" w:eastAsia="Arial" w:hAnsiTheme="minorHAnsi" w:cstheme="minorHAnsi"/>
          <w:sz w:val="22"/>
          <w:szCs w:val="22"/>
          <w:vertAlign w:val="superscript"/>
        </w:rPr>
        <w:t>th</w:t>
      </w:r>
      <w:r>
        <w:rPr>
          <w:rFonts w:asciiTheme="minorHAnsi" w:eastAsia="Arial" w:hAnsiTheme="minorHAnsi" w:cstheme="minorHAnsi"/>
          <w:sz w:val="22"/>
          <w:szCs w:val="22"/>
        </w:rPr>
        <w:t xml:space="preserve"> May 2018 and </w:t>
      </w:r>
      <w:r w:rsidR="00EC2CCA">
        <w:rPr>
          <w:rFonts w:asciiTheme="minorHAnsi" w:eastAsia="Arial" w:hAnsiTheme="minorHAnsi" w:cstheme="minorHAnsi"/>
          <w:sz w:val="22"/>
          <w:szCs w:val="22"/>
        </w:rPr>
        <w:t xml:space="preserve">has the meaning set out in the </w:t>
      </w:r>
      <w:r>
        <w:rPr>
          <w:rFonts w:asciiTheme="minorHAnsi" w:eastAsia="Arial" w:hAnsiTheme="minorHAnsi" w:cstheme="minorHAnsi"/>
          <w:sz w:val="22"/>
          <w:szCs w:val="22"/>
        </w:rPr>
        <w:t>GDPR</w:t>
      </w:r>
      <w:r w:rsidR="00EC2CCA">
        <w:rPr>
          <w:rFonts w:asciiTheme="minorHAnsi" w:eastAsia="Arial" w:hAnsiTheme="minorHAnsi" w:cstheme="minorHAnsi"/>
          <w:sz w:val="22"/>
          <w:szCs w:val="22"/>
        </w:rPr>
        <w:t xml:space="preserve"> from 25</w:t>
      </w:r>
      <w:r w:rsidR="00EC2CCA" w:rsidRPr="00EC2CCA">
        <w:rPr>
          <w:rFonts w:asciiTheme="minorHAnsi" w:eastAsia="Arial" w:hAnsiTheme="minorHAnsi" w:cstheme="minorHAnsi"/>
          <w:sz w:val="22"/>
          <w:szCs w:val="22"/>
          <w:vertAlign w:val="superscript"/>
        </w:rPr>
        <w:t>th</w:t>
      </w:r>
      <w:r w:rsidR="00EC2CCA">
        <w:rPr>
          <w:rFonts w:asciiTheme="minorHAnsi" w:eastAsia="Arial" w:hAnsiTheme="minorHAnsi" w:cstheme="minorHAnsi"/>
          <w:sz w:val="22"/>
          <w:szCs w:val="22"/>
        </w:rPr>
        <w:t xml:space="preserve"> May 2018, and “Process” and “Processed” shall be construed accordingly;</w:t>
      </w:r>
    </w:p>
    <w:p w14:paraId="1682299B" w14:textId="77777777" w:rsidR="00EC2CCA" w:rsidRDefault="00EC2CCA" w:rsidP="0061351C">
      <w:pPr>
        <w:spacing w:after="200"/>
        <w:ind w:left="851"/>
        <w:jc w:val="both"/>
        <w:rPr>
          <w:rFonts w:asciiTheme="minorHAnsi" w:eastAsia="Arial" w:hAnsiTheme="minorHAnsi" w:cstheme="minorHAnsi"/>
          <w:sz w:val="22"/>
          <w:szCs w:val="22"/>
        </w:rPr>
      </w:pPr>
      <w:r>
        <w:rPr>
          <w:rFonts w:asciiTheme="minorHAnsi" w:eastAsia="Arial" w:hAnsiTheme="minorHAnsi" w:cstheme="minorHAnsi"/>
          <w:sz w:val="22"/>
          <w:szCs w:val="22"/>
        </w:rPr>
        <w:lastRenderedPageBreak/>
        <w:t>“</w:t>
      </w:r>
      <w:r w:rsidRPr="00EC2CCA">
        <w:rPr>
          <w:rFonts w:asciiTheme="minorHAnsi" w:eastAsia="Arial" w:hAnsiTheme="minorHAnsi" w:cstheme="minorHAnsi"/>
          <w:b/>
          <w:sz w:val="22"/>
          <w:szCs w:val="22"/>
        </w:rPr>
        <w:t>Processor</w:t>
      </w:r>
      <w:r>
        <w:rPr>
          <w:rFonts w:asciiTheme="minorHAnsi" w:eastAsia="Arial" w:hAnsiTheme="minorHAnsi" w:cstheme="minorHAnsi"/>
          <w:sz w:val="22"/>
          <w:szCs w:val="22"/>
        </w:rPr>
        <w:t>” has the meaning of “Data Processor” as set out in the DPA up to and including 24</w:t>
      </w:r>
      <w:r w:rsidRPr="00EC2CCA">
        <w:rPr>
          <w:rFonts w:asciiTheme="minorHAnsi" w:eastAsia="Arial" w:hAnsiTheme="minorHAnsi" w:cstheme="minorHAnsi"/>
          <w:sz w:val="22"/>
          <w:szCs w:val="22"/>
          <w:vertAlign w:val="superscript"/>
        </w:rPr>
        <w:t>th</w:t>
      </w:r>
      <w:r>
        <w:rPr>
          <w:rFonts w:asciiTheme="minorHAnsi" w:eastAsia="Arial" w:hAnsiTheme="minorHAnsi" w:cstheme="minorHAnsi"/>
          <w:sz w:val="22"/>
          <w:szCs w:val="22"/>
        </w:rPr>
        <w:t xml:space="preserve"> May 2018 and has the meaning set out in the GDPR from 25</w:t>
      </w:r>
      <w:r w:rsidRPr="00EC2CCA">
        <w:rPr>
          <w:rFonts w:asciiTheme="minorHAnsi" w:eastAsia="Arial" w:hAnsiTheme="minorHAnsi" w:cstheme="minorHAnsi"/>
          <w:sz w:val="22"/>
          <w:szCs w:val="22"/>
          <w:vertAlign w:val="superscript"/>
        </w:rPr>
        <w:t>th</w:t>
      </w:r>
      <w:r>
        <w:rPr>
          <w:rFonts w:asciiTheme="minorHAnsi" w:eastAsia="Arial" w:hAnsiTheme="minorHAnsi" w:cstheme="minorHAnsi"/>
          <w:sz w:val="22"/>
          <w:szCs w:val="22"/>
        </w:rPr>
        <w:t xml:space="preserve"> May 2018;</w:t>
      </w:r>
    </w:p>
    <w:p w14:paraId="1A82E8AA"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Review Date</w:t>
      </w:r>
      <w:r w:rsidRPr="00F32B86">
        <w:rPr>
          <w:rFonts w:ascii="Calibri" w:hAnsi="Calibri" w:cs="Calibri"/>
          <w:sz w:val="22"/>
          <w:szCs w:val="22"/>
        </w:rPr>
        <w:t>” means the date of the annual review of the Contract, to take place on an agreed date, as more particularly detailed in the Specification;</w:t>
      </w:r>
    </w:p>
    <w:p w14:paraId="2B2494EE" w14:textId="77777777" w:rsidR="00F32B86" w:rsidRDefault="00F32B86" w:rsidP="0061351C">
      <w:pPr>
        <w:widowControl w:val="0"/>
        <w:autoSpaceDE w:val="0"/>
        <w:autoSpaceDN w:val="0"/>
        <w:adjustRightInd w:val="0"/>
        <w:ind w:left="851"/>
        <w:jc w:val="both"/>
        <w:rPr>
          <w:rFonts w:ascii="Calibri" w:hAnsi="Calibri" w:cs="Calibri"/>
          <w:sz w:val="22"/>
          <w:szCs w:val="22"/>
        </w:rPr>
      </w:pPr>
    </w:p>
    <w:p w14:paraId="357239C4" w14:textId="77777777" w:rsidR="00E05E67" w:rsidRDefault="00E05E67" w:rsidP="0061351C">
      <w:pPr>
        <w:widowControl w:val="0"/>
        <w:autoSpaceDE w:val="0"/>
        <w:autoSpaceDN w:val="0"/>
        <w:adjustRightInd w:val="0"/>
        <w:ind w:left="851"/>
        <w:jc w:val="both"/>
        <w:rPr>
          <w:rFonts w:ascii="Calibri" w:hAnsi="Calibri" w:cs="Calibri"/>
          <w:sz w:val="22"/>
          <w:szCs w:val="22"/>
        </w:rPr>
      </w:pPr>
      <w:r>
        <w:rPr>
          <w:rFonts w:ascii="Calibri" w:hAnsi="Calibri" w:cs="Calibri"/>
          <w:sz w:val="22"/>
          <w:szCs w:val="22"/>
        </w:rPr>
        <w:t>“</w:t>
      </w:r>
      <w:r w:rsidRPr="00E05E67">
        <w:rPr>
          <w:rFonts w:ascii="Calibri" w:hAnsi="Calibri" w:cs="Calibri"/>
          <w:b/>
          <w:sz w:val="22"/>
          <w:szCs w:val="22"/>
        </w:rPr>
        <w:t>Sensitive Personal Data</w:t>
      </w:r>
      <w:r>
        <w:rPr>
          <w:rFonts w:ascii="Calibri" w:hAnsi="Calibri" w:cs="Calibri"/>
          <w:sz w:val="22"/>
          <w:szCs w:val="22"/>
        </w:rPr>
        <w:t>” means Personal Data that reveals such categories of data as are listed in Article9(1) of the GDPR;</w:t>
      </w:r>
    </w:p>
    <w:p w14:paraId="7A1EDCBB" w14:textId="77777777" w:rsidR="00E05E67" w:rsidRPr="00F32B86" w:rsidRDefault="00E05E67" w:rsidP="0061351C">
      <w:pPr>
        <w:widowControl w:val="0"/>
        <w:autoSpaceDE w:val="0"/>
        <w:autoSpaceDN w:val="0"/>
        <w:adjustRightInd w:val="0"/>
        <w:ind w:left="851"/>
        <w:jc w:val="both"/>
        <w:rPr>
          <w:rFonts w:ascii="Calibri" w:hAnsi="Calibri" w:cs="Calibri"/>
          <w:sz w:val="22"/>
          <w:szCs w:val="22"/>
        </w:rPr>
      </w:pPr>
    </w:p>
    <w:p w14:paraId="0D06EB8C"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Service Level Agreement</w:t>
      </w:r>
      <w:r w:rsidRPr="00F32B86">
        <w:rPr>
          <w:rFonts w:ascii="Calibri" w:hAnsi="Calibri" w:cs="Calibri"/>
          <w:sz w:val="22"/>
          <w:szCs w:val="22"/>
        </w:rPr>
        <w:t xml:space="preserve">” shall mean the document detailing the service levels the Contractor must perform to as set out in </w:t>
      </w:r>
      <w:r w:rsidRPr="00F32B86">
        <w:rPr>
          <w:rFonts w:ascii="Calibri" w:hAnsi="Calibri" w:cs="Calibri"/>
          <w:b/>
          <w:sz w:val="22"/>
          <w:szCs w:val="22"/>
        </w:rPr>
        <w:t>Section 3</w:t>
      </w:r>
      <w:r w:rsidRPr="00F32B86">
        <w:rPr>
          <w:rFonts w:ascii="Calibri" w:hAnsi="Calibri" w:cs="Calibri"/>
          <w:sz w:val="22"/>
          <w:szCs w:val="22"/>
        </w:rPr>
        <w:t>;</w:t>
      </w:r>
    </w:p>
    <w:p w14:paraId="5D8705D7"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1FF7FAD9"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Services</w:t>
      </w:r>
      <w:r w:rsidRPr="00F32B86">
        <w:rPr>
          <w:rFonts w:ascii="Calibri" w:hAnsi="Calibri" w:cs="Calibri"/>
          <w:sz w:val="22"/>
          <w:szCs w:val="22"/>
        </w:rPr>
        <w:t>” shall mean the services to be performed under this Contract as detailed in the Specification;</w:t>
      </w:r>
    </w:p>
    <w:p w14:paraId="075F2656"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684E5A00" w14:textId="075851AE"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Site</w:t>
      </w:r>
      <w:r w:rsidRPr="00F32B86">
        <w:rPr>
          <w:rFonts w:ascii="Calibri" w:hAnsi="Calibri" w:cs="Calibri"/>
          <w:sz w:val="22"/>
          <w:szCs w:val="22"/>
        </w:rPr>
        <w:t xml:space="preserve">” means the location of the </w:t>
      </w:r>
      <w:r w:rsidR="007D3B2D">
        <w:rPr>
          <w:rFonts w:ascii="Calibri" w:hAnsi="Calibri" w:cs="Calibri"/>
          <w:sz w:val="22"/>
          <w:szCs w:val="22"/>
        </w:rPr>
        <w:t>College</w:t>
      </w:r>
      <w:r w:rsidRPr="00F32B86">
        <w:rPr>
          <w:rFonts w:ascii="Calibri" w:hAnsi="Calibri" w:cs="Calibri"/>
          <w:sz w:val="22"/>
          <w:szCs w:val="22"/>
        </w:rPr>
        <w:t xml:space="preserve"> where the Contractor is to perform the Services as set out in the Specification or as advised by the </w:t>
      </w:r>
      <w:r w:rsidR="007D3B2D">
        <w:rPr>
          <w:rFonts w:ascii="Calibri" w:hAnsi="Calibri" w:cs="Calibri"/>
          <w:sz w:val="22"/>
          <w:szCs w:val="22"/>
        </w:rPr>
        <w:t>College</w:t>
      </w:r>
      <w:r w:rsidRPr="00F32B86">
        <w:rPr>
          <w:rFonts w:ascii="Calibri" w:hAnsi="Calibri" w:cs="Calibri"/>
          <w:sz w:val="22"/>
          <w:szCs w:val="22"/>
        </w:rPr>
        <w:t xml:space="preserve"> from time to time;</w:t>
      </w:r>
    </w:p>
    <w:p w14:paraId="20DFAB03"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3FB052FA"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Specification</w:t>
      </w:r>
      <w:r w:rsidRPr="00F32B86">
        <w:rPr>
          <w:rFonts w:ascii="Calibri" w:hAnsi="Calibri" w:cs="Calibri"/>
          <w:sz w:val="22"/>
          <w:szCs w:val="22"/>
        </w:rPr>
        <w:t xml:space="preserve">” shall mean the specification detailing the Services to be provided as set out in </w:t>
      </w:r>
      <w:r w:rsidRPr="00F32B86">
        <w:rPr>
          <w:rFonts w:ascii="Calibri" w:hAnsi="Calibri" w:cs="Calibri"/>
          <w:b/>
          <w:sz w:val="22"/>
          <w:szCs w:val="22"/>
        </w:rPr>
        <w:t>Section 4</w:t>
      </w:r>
      <w:r w:rsidRPr="00F32B86">
        <w:rPr>
          <w:rFonts w:ascii="Calibri" w:hAnsi="Calibri" w:cs="Calibri"/>
          <w:sz w:val="22"/>
          <w:szCs w:val="22"/>
        </w:rPr>
        <w:t>;</w:t>
      </w:r>
    </w:p>
    <w:p w14:paraId="6A6C2632"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52024326" w14:textId="2094DACF"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Staff</w:t>
      </w:r>
      <w:r w:rsidRPr="00F32B86">
        <w:rPr>
          <w:rFonts w:ascii="Calibri" w:hAnsi="Calibri" w:cs="Calibri"/>
          <w:sz w:val="22"/>
          <w:szCs w:val="22"/>
        </w:rPr>
        <w:t xml:space="preserve">” shall mean personnel Approved in advance by the </w:t>
      </w:r>
      <w:r w:rsidR="007D3B2D">
        <w:rPr>
          <w:rFonts w:ascii="Calibri" w:hAnsi="Calibri" w:cs="Calibri"/>
          <w:sz w:val="22"/>
          <w:szCs w:val="22"/>
        </w:rPr>
        <w:t>College</w:t>
      </w:r>
      <w:r w:rsidRPr="00F32B86">
        <w:rPr>
          <w:rFonts w:ascii="Calibri" w:hAnsi="Calibri" w:cs="Calibri"/>
          <w:sz w:val="22"/>
          <w:szCs w:val="22"/>
        </w:rPr>
        <w:t xml:space="preserve"> provided by the Contractor to execute the Service;</w:t>
      </w:r>
    </w:p>
    <w:p w14:paraId="3BD6F3BA"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40510821" w14:textId="77777777" w:rsidR="0061351C" w:rsidRPr="00E7009C" w:rsidRDefault="0061351C" w:rsidP="0061351C">
      <w:pPr>
        <w:spacing w:after="200"/>
        <w:ind w:left="902"/>
        <w:jc w:val="both"/>
        <w:rPr>
          <w:rFonts w:asciiTheme="minorHAnsi" w:eastAsia="Arial" w:hAnsiTheme="minorHAnsi" w:cstheme="minorHAnsi"/>
          <w:sz w:val="22"/>
          <w:szCs w:val="22"/>
        </w:rPr>
      </w:pPr>
      <w:r w:rsidRPr="0061351C">
        <w:rPr>
          <w:rFonts w:asciiTheme="minorHAnsi" w:eastAsia="Arial" w:hAnsiTheme="minorHAnsi" w:cstheme="minorHAnsi"/>
          <w:b/>
          <w:sz w:val="22"/>
          <w:szCs w:val="22"/>
        </w:rPr>
        <w:t xml:space="preserve">“Sub-processor” </w:t>
      </w:r>
      <w:r w:rsidRPr="0061351C">
        <w:rPr>
          <w:rFonts w:asciiTheme="minorHAnsi" w:eastAsia="Arial" w:hAnsiTheme="minorHAnsi" w:cstheme="minorHAnsi"/>
          <w:sz w:val="22"/>
          <w:szCs w:val="22"/>
        </w:rPr>
        <w:t>any third Party appointed to process Personal Data on behalf of that Processor related to this Agreement;</w:t>
      </w:r>
      <w:r w:rsidRPr="00E7009C">
        <w:rPr>
          <w:rFonts w:asciiTheme="minorHAnsi" w:eastAsia="Arial" w:hAnsiTheme="minorHAnsi" w:cstheme="minorHAnsi"/>
          <w:sz w:val="22"/>
          <w:szCs w:val="22"/>
        </w:rPr>
        <w:t xml:space="preserve"> </w:t>
      </w:r>
    </w:p>
    <w:p w14:paraId="7FB1A07E"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Termination Date</w:t>
      </w:r>
      <w:r w:rsidRPr="00F32B86">
        <w:rPr>
          <w:rFonts w:ascii="Calibri" w:hAnsi="Calibri" w:cs="Calibri"/>
          <w:sz w:val="22"/>
          <w:szCs w:val="22"/>
        </w:rPr>
        <w:t>” means the date of termination or expiry of this Contract;</w:t>
      </w:r>
    </w:p>
    <w:p w14:paraId="5C66FF0D"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76538A88"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TUPE</w:t>
      </w:r>
      <w:r w:rsidRPr="00F32B86">
        <w:rPr>
          <w:rFonts w:ascii="Calibri" w:hAnsi="Calibri" w:cs="Calibri"/>
          <w:sz w:val="22"/>
          <w:szCs w:val="22"/>
        </w:rPr>
        <w:t>” means the Transfer of Undertakings (Protection of Employment) Regulations 2006 as amended or re-enacted from time to time and including any subordinate legislation enacted thereunder;</w:t>
      </w:r>
    </w:p>
    <w:p w14:paraId="7DF68A6C"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76295DB9"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Variations</w:t>
      </w:r>
      <w:r w:rsidRPr="00F32B86">
        <w:rPr>
          <w:rFonts w:ascii="Calibri" w:hAnsi="Calibri" w:cs="Calibri"/>
          <w:sz w:val="22"/>
          <w:szCs w:val="22"/>
        </w:rPr>
        <w:t xml:space="preserve">” shall mean an executed variation in compliance with the requirements of </w:t>
      </w:r>
      <w:r w:rsidRPr="00F32B86">
        <w:rPr>
          <w:rFonts w:ascii="Calibri" w:hAnsi="Calibri" w:cs="Calibri"/>
          <w:b/>
          <w:sz w:val="22"/>
          <w:szCs w:val="22"/>
        </w:rPr>
        <w:t xml:space="preserve">Clause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_Ref302722944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2.30</w:t>
      </w:r>
      <w:r w:rsidRPr="00F32B86">
        <w:rPr>
          <w:rFonts w:ascii="Calibri" w:hAnsi="Calibri" w:cs="Calibri"/>
          <w:b/>
          <w:sz w:val="22"/>
          <w:szCs w:val="22"/>
        </w:rPr>
        <w:fldChar w:fldCharType="end"/>
      </w:r>
      <w:r w:rsidRPr="00F32B86">
        <w:rPr>
          <w:rFonts w:ascii="Calibri" w:hAnsi="Calibri" w:cs="Calibri"/>
          <w:sz w:val="22"/>
          <w:szCs w:val="22"/>
        </w:rPr>
        <w:t>;</w:t>
      </w:r>
    </w:p>
    <w:p w14:paraId="2BFD723A"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p>
    <w:p w14:paraId="3513E3D4" w14:textId="77777777" w:rsidR="00F32B86" w:rsidRPr="00F32B86" w:rsidRDefault="00F32B86" w:rsidP="0061351C">
      <w:pPr>
        <w:widowControl w:val="0"/>
        <w:autoSpaceDE w:val="0"/>
        <w:autoSpaceDN w:val="0"/>
        <w:adjustRightInd w:val="0"/>
        <w:ind w:left="851"/>
        <w:jc w:val="both"/>
        <w:rPr>
          <w:rFonts w:ascii="Calibri" w:hAnsi="Calibri" w:cs="Calibri"/>
          <w:sz w:val="22"/>
          <w:szCs w:val="22"/>
        </w:rPr>
      </w:pPr>
      <w:r w:rsidRPr="00F32B86">
        <w:rPr>
          <w:rFonts w:ascii="Calibri" w:hAnsi="Calibri" w:cs="Calibri"/>
          <w:sz w:val="22"/>
          <w:szCs w:val="22"/>
        </w:rPr>
        <w:t>“</w:t>
      </w:r>
      <w:r w:rsidRPr="00F32B86">
        <w:rPr>
          <w:rFonts w:ascii="Calibri" w:hAnsi="Calibri" w:cs="Calibri"/>
          <w:b/>
          <w:sz w:val="22"/>
          <w:szCs w:val="22"/>
        </w:rPr>
        <w:t>Variation to Contract Form</w:t>
      </w:r>
      <w:r w:rsidRPr="00F32B86">
        <w:rPr>
          <w:rFonts w:ascii="Calibri" w:hAnsi="Calibri" w:cs="Calibri"/>
          <w:sz w:val="22"/>
          <w:szCs w:val="22"/>
        </w:rPr>
        <w:t>” means the form set out in Annex A to this Contract.</w:t>
      </w:r>
    </w:p>
    <w:p w14:paraId="5717FDCD" w14:textId="77777777" w:rsidR="00F32B86" w:rsidRDefault="00F32B86">
      <w:pPr>
        <w:rPr>
          <w:rFonts w:ascii="Calibri" w:hAnsi="Calibri" w:cs="Calibri"/>
          <w:sz w:val="22"/>
          <w:szCs w:val="22"/>
        </w:rPr>
      </w:pPr>
    </w:p>
    <w:p w14:paraId="4E708DBE" w14:textId="77777777" w:rsidR="00F32B86" w:rsidRPr="00F32B86" w:rsidRDefault="00F32B86" w:rsidP="00F32B86">
      <w:pPr>
        <w:widowControl w:val="0"/>
        <w:numPr>
          <w:ilvl w:val="1"/>
          <w:numId w:val="1"/>
        </w:numPr>
        <w:tabs>
          <w:tab w:val="left" w:pos="900"/>
        </w:tabs>
        <w:autoSpaceDE w:val="0"/>
        <w:autoSpaceDN w:val="0"/>
        <w:adjustRightInd w:val="0"/>
        <w:ind w:hanging="900"/>
        <w:jc w:val="both"/>
        <w:rPr>
          <w:rFonts w:ascii="Calibri" w:hAnsi="Calibri" w:cs="Calibri"/>
          <w:sz w:val="22"/>
          <w:szCs w:val="22"/>
        </w:rPr>
      </w:pPr>
      <w:r w:rsidRPr="00F32B86">
        <w:rPr>
          <w:rFonts w:ascii="Calibri" w:hAnsi="Calibri" w:cs="Calibri"/>
          <w:sz w:val="22"/>
          <w:szCs w:val="22"/>
        </w:rPr>
        <w:t>References to any enactment, order, regulation or other similar instrument shall be construed as a reference to the enactment, order, regulation or instrument as amended by any subsequent enactment, order, regulation or instrument.</w:t>
      </w:r>
    </w:p>
    <w:p w14:paraId="4EFA9DEB" w14:textId="77777777" w:rsidR="00F32B86" w:rsidRPr="00F32B86" w:rsidRDefault="00F32B86" w:rsidP="00F32B86">
      <w:pPr>
        <w:widowControl w:val="0"/>
        <w:tabs>
          <w:tab w:val="left" w:pos="900"/>
        </w:tabs>
        <w:autoSpaceDE w:val="0"/>
        <w:autoSpaceDN w:val="0"/>
        <w:adjustRightInd w:val="0"/>
        <w:ind w:left="900" w:hanging="900"/>
        <w:jc w:val="both"/>
        <w:rPr>
          <w:rFonts w:ascii="Calibri" w:hAnsi="Calibri" w:cs="Calibri"/>
          <w:sz w:val="22"/>
          <w:szCs w:val="22"/>
        </w:rPr>
      </w:pPr>
    </w:p>
    <w:p w14:paraId="7F892FC9" w14:textId="77777777" w:rsidR="00F32B86" w:rsidRPr="00F32B86" w:rsidRDefault="00F32B86" w:rsidP="00F32B86">
      <w:pPr>
        <w:widowControl w:val="0"/>
        <w:numPr>
          <w:ilvl w:val="1"/>
          <w:numId w:val="1"/>
        </w:numPr>
        <w:tabs>
          <w:tab w:val="left" w:pos="900"/>
        </w:tabs>
        <w:autoSpaceDE w:val="0"/>
        <w:autoSpaceDN w:val="0"/>
        <w:adjustRightInd w:val="0"/>
        <w:ind w:hanging="900"/>
        <w:jc w:val="both"/>
        <w:rPr>
          <w:rFonts w:ascii="Calibri" w:hAnsi="Calibri" w:cs="Calibri"/>
          <w:sz w:val="22"/>
          <w:szCs w:val="22"/>
        </w:rPr>
      </w:pPr>
      <w:r w:rsidRPr="00F32B86">
        <w:rPr>
          <w:rFonts w:ascii="Calibri" w:hAnsi="Calibri" w:cs="Calibri"/>
          <w:sz w:val="22"/>
          <w:szCs w:val="22"/>
        </w:rPr>
        <w:t>The interpretation and construction of this Contract shall be subject to the following provisions:</w:t>
      </w:r>
    </w:p>
    <w:p w14:paraId="4CFB360B"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5C551FEF" w14:textId="77777777" w:rsidR="00F32B86" w:rsidRPr="00F32B86" w:rsidRDefault="00F32B86" w:rsidP="0036626D">
      <w:pPr>
        <w:widowControl w:val="0"/>
        <w:numPr>
          <w:ilvl w:val="0"/>
          <w:numId w:val="5"/>
        </w:numPr>
        <w:tabs>
          <w:tab w:val="clear" w:pos="1620"/>
        </w:tabs>
        <w:autoSpaceDE w:val="0"/>
        <w:autoSpaceDN w:val="0"/>
        <w:adjustRightInd w:val="0"/>
        <w:ind w:left="1134" w:hanging="283"/>
        <w:jc w:val="both"/>
        <w:rPr>
          <w:rFonts w:ascii="Calibri" w:hAnsi="Calibri" w:cs="Calibri"/>
          <w:sz w:val="22"/>
          <w:szCs w:val="22"/>
        </w:rPr>
      </w:pPr>
      <w:r w:rsidRPr="00F32B86">
        <w:rPr>
          <w:rFonts w:ascii="Calibri" w:hAnsi="Calibri" w:cs="Calibri"/>
          <w:sz w:val="22"/>
          <w:szCs w:val="22"/>
        </w:rPr>
        <w:t>The headings in this Contract are for the convenience of the parties only and do not affect its interpretation.</w:t>
      </w:r>
    </w:p>
    <w:p w14:paraId="48B6E8CB" w14:textId="77777777" w:rsidR="00F32B86" w:rsidRPr="00F32B86" w:rsidRDefault="00F32B86" w:rsidP="00F32B86">
      <w:pPr>
        <w:widowControl w:val="0"/>
        <w:tabs>
          <w:tab w:val="left" w:pos="720"/>
          <w:tab w:val="left" w:pos="900"/>
          <w:tab w:val="num" w:pos="1260"/>
        </w:tabs>
        <w:autoSpaceDE w:val="0"/>
        <w:autoSpaceDN w:val="0"/>
        <w:adjustRightInd w:val="0"/>
        <w:ind w:left="1134" w:hanging="283"/>
        <w:jc w:val="both"/>
        <w:rPr>
          <w:rFonts w:ascii="Calibri" w:hAnsi="Calibri" w:cs="Calibri"/>
          <w:sz w:val="22"/>
          <w:szCs w:val="22"/>
        </w:rPr>
      </w:pPr>
    </w:p>
    <w:p w14:paraId="2C0D8CD6" w14:textId="77777777" w:rsidR="00F32B86" w:rsidRPr="00F32B86" w:rsidRDefault="00F32B86" w:rsidP="0036626D">
      <w:pPr>
        <w:widowControl w:val="0"/>
        <w:numPr>
          <w:ilvl w:val="0"/>
          <w:numId w:val="5"/>
        </w:numPr>
        <w:tabs>
          <w:tab w:val="clear" w:pos="1620"/>
          <w:tab w:val="left" w:pos="720"/>
          <w:tab w:val="left" w:pos="900"/>
          <w:tab w:val="num" w:pos="1260"/>
        </w:tabs>
        <w:autoSpaceDE w:val="0"/>
        <w:autoSpaceDN w:val="0"/>
        <w:adjustRightInd w:val="0"/>
        <w:ind w:left="1134" w:hanging="283"/>
        <w:jc w:val="both"/>
        <w:rPr>
          <w:rFonts w:ascii="Calibri" w:hAnsi="Calibri" w:cs="Calibri"/>
          <w:sz w:val="22"/>
          <w:szCs w:val="22"/>
        </w:rPr>
      </w:pPr>
      <w:r w:rsidRPr="00F32B86">
        <w:rPr>
          <w:rFonts w:ascii="Calibri" w:hAnsi="Calibri" w:cs="Calibri"/>
          <w:sz w:val="22"/>
          <w:szCs w:val="22"/>
        </w:rPr>
        <w:t>Words importing the singular meaning include where the contact so admits the plural meaning and vice versa.</w:t>
      </w:r>
    </w:p>
    <w:p w14:paraId="1EE0C676" w14:textId="77777777" w:rsidR="00F32B86" w:rsidRPr="00F32B86" w:rsidRDefault="00F32B86" w:rsidP="00F32B86">
      <w:pPr>
        <w:widowControl w:val="0"/>
        <w:tabs>
          <w:tab w:val="left" w:pos="720"/>
          <w:tab w:val="left" w:pos="900"/>
          <w:tab w:val="num" w:pos="1260"/>
        </w:tabs>
        <w:autoSpaceDE w:val="0"/>
        <w:autoSpaceDN w:val="0"/>
        <w:adjustRightInd w:val="0"/>
        <w:ind w:left="1134" w:hanging="283"/>
        <w:jc w:val="both"/>
        <w:rPr>
          <w:rFonts w:ascii="Calibri" w:hAnsi="Calibri" w:cs="Calibri"/>
          <w:sz w:val="22"/>
          <w:szCs w:val="22"/>
        </w:rPr>
      </w:pPr>
    </w:p>
    <w:p w14:paraId="302A52BE" w14:textId="325C471A" w:rsidR="00F32B86" w:rsidRPr="00F32B86" w:rsidRDefault="00F32B86" w:rsidP="0036626D">
      <w:pPr>
        <w:widowControl w:val="0"/>
        <w:numPr>
          <w:ilvl w:val="0"/>
          <w:numId w:val="5"/>
        </w:numPr>
        <w:tabs>
          <w:tab w:val="clear" w:pos="1620"/>
          <w:tab w:val="left" w:pos="720"/>
          <w:tab w:val="left" w:pos="900"/>
          <w:tab w:val="num" w:pos="1260"/>
        </w:tabs>
        <w:autoSpaceDE w:val="0"/>
        <w:autoSpaceDN w:val="0"/>
        <w:adjustRightInd w:val="0"/>
        <w:ind w:left="1134" w:hanging="283"/>
        <w:jc w:val="both"/>
        <w:rPr>
          <w:rFonts w:ascii="Calibri" w:hAnsi="Calibri" w:cs="Calibri"/>
          <w:sz w:val="22"/>
          <w:szCs w:val="22"/>
        </w:rPr>
      </w:pPr>
      <w:r w:rsidRPr="00F32B86">
        <w:rPr>
          <w:rFonts w:ascii="Calibri" w:hAnsi="Calibri" w:cs="Calibri"/>
          <w:sz w:val="22"/>
          <w:szCs w:val="22"/>
        </w:rPr>
        <w:lastRenderedPageBreak/>
        <w:t xml:space="preserve">Where the contract so admits words denoting the masculine gender includes the </w:t>
      </w:r>
      <w:r w:rsidRPr="00C004A6">
        <w:rPr>
          <w:rFonts w:ascii="Calibri" w:hAnsi="Calibri" w:cs="Calibri"/>
          <w:sz w:val="22"/>
          <w:szCs w:val="22"/>
        </w:rPr>
        <w:t xml:space="preserve">feminine and neuter genders and words denoting natural persons include </w:t>
      </w:r>
      <w:r w:rsidR="00F0557F" w:rsidRPr="00C004A6">
        <w:rPr>
          <w:rFonts w:ascii="Calibri" w:hAnsi="Calibri" w:cs="Calibri"/>
          <w:sz w:val="22"/>
          <w:szCs w:val="22"/>
        </w:rPr>
        <w:t>College</w:t>
      </w:r>
      <w:r w:rsidRPr="00C004A6">
        <w:rPr>
          <w:rFonts w:ascii="Calibri" w:hAnsi="Calibri" w:cs="Calibri"/>
          <w:sz w:val="22"/>
          <w:szCs w:val="22"/>
        </w:rPr>
        <w:t>s and</w:t>
      </w:r>
      <w:r w:rsidRPr="00F32B86">
        <w:rPr>
          <w:rFonts w:ascii="Calibri" w:hAnsi="Calibri" w:cs="Calibri"/>
          <w:sz w:val="22"/>
          <w:szCs w:val="22"/>
        </w:rPr>
        <w:t xml:space="preserve"> firms and all such words shall be construed interchangeably in that manner.</w:t>
      </w:r>
    </w:p>
    <w:p w14:paraId="62B50D80" w14:textId="77777777" w:rsidR="00F32B86" w:rsidRPr="00F32B86" w:rsidRDefault="00F32B86" w:rsidP="00F32B86">
      <w:pPr>
        <w:widowControl w:val="0"/>
        <w:tabs>
          <w:tab w:val="left" w:pos="720"/>
          <w:tab w:val="left" w:pos="900"/>
          <w:tab w:val="num" w:pos="1260"/>
        </w:tabs>
        <w:autoSpaceDE w:val="0"/>
        <w:autoSpaceDN w:val="0"/>
        <w:adjustRightInd w:val="0"/>
        <w:ind w:left="1134" w:hanging="283"/>
        <w:jc w:val="both"/>
        <w:rPr>
          <w:rFonts w:ascii="Calibri" w:hAnsi="Calibri" w:cs="Calibri"/>
          <w:sz w:val="22"/>
          <w:szCs w:val="22"/>
        </w:rPr>
      </w:pPr>
    </w:p>
    <w:p w14:paraId="56D3D678" w14:textId="77777777" w:rsidR="00F32B86" w:rsidRPr="00F32B86" w:rsidRDefault="00F32B86" w:rsidP="0036626D">
      <w:pPr>
        <w:widowControl w:val="0"/>
        <w:numPr>
          <w:ilvl w:val="0"/>
          <w:numId w:val="5"/>
        </w:numPr>
        <w:tabs>
          <w:tab w:val="clear" w:pos="1620"/>
          <w:tab w:val="left" w:pos="720"/>
          <w:tab w:val="left" w:pos="900"/>
          <w:tab w:val="num" w:pos="1260"/>
        </w:tabs>
        <w:autoSpaceDE w:val="0"/>
        <w:autoSpaceDN w:val="0"/>
        <w:adjustRightInd w:val="0"/>
        <w:ind w:left="1134" w:hanging="283"/>
        <w:jc w:val="both"/>
        <w:rPr>
          <w:rFonts w:ascii="Calibri" w:hAnsi="Calibri" w:cs="Calibri"/>
          <w:sz w:val="22"/>
          <w:szCs w:val="22"/>
        </w:rPr>
      </w:pPr>
      <w:r w:rsidRPr="00F32B86">
        <w:rPr>
          <w:rFonts w:ascii="Calibri" w:hAnsi="Calibri" w:cs="Calibri"/>
          <w:sz w:val="22"/>
          <w:szCs w:val="22"/>
        </w:rPr>
        <w:t>Reference to a Condition, Clause, Schedule or a Section is to a Condition, Clause, Schedule or a Section of this Contract.</w:t>
      </w:r>
    </w:p>
    <w:p w14:paraId="17D793CF"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444E3A59" w14:textId="77777777" w:rsidR="00F32B86" w:rsidRPr="00F32B86" w:rsidRDefault="00F32B86" w:rsidP="00F32B86">
      <w:pPr>
        <w:widowControl w:val="0"/>
        <w:numPr>
          <w:ilvl w:val="1"/>
          <w:numId w:val="1"/>
        </w:numPr>
        <w:tabs>
          <w:tab w:val="left" w:pos="900"/>
        </w:tabs>
        <w:autoSpaceDE w:val="0"/>
        <w:autoSpaceDN w:val="0"/>
        <w:adjustRightInd w:val="0"/>
        <w:ind w:hanging="900"/>
        <w:jc w:val="both"/>
        <w:rPr>
          <w:rFonts w:ascii="Calibri" w:hAnsi="Calibri" w:cs="Calibri"/>
          <w:sz w:val="22"/>
          <w:szCs w:val="22"/>
        </w:rPr>
      </w:pPr>
      <w:r w:rsidRPr="00F32B86">
        <w:rPr>
          <w:rFonts w:ascii="Calibri" w:hAnsi="Calibri" w:cs="Calibri"/>
          <w:sz w:val="22"/>
          <w:szCs w:val="22"/>
        </w:rPr>
        <w:t>The word “</w:t>
      </w:r>
      <w:r w:rsidRPr="00F32B86">
        <w:rPr>
          <w:rFonts w:ascii="Calibri" w:hAnsi="Calibri" w:cs="Calibri"/>
          <w:b/>
          <w:sz w:val="22"/>
          <w:szCs w:val="22"/>
        </w:rPr>
        <w:t>indemnify</w:t>
      </w:r>
      <w:r w:rsidRPr="00F32B86">
        <w:rPr>
          <w:rFonts w:ascii="Calibri" w:hAnsi="Calibri" w:cs="Calibri"/>
          <w:sz w:val="22"/>
          <w:szCs w:val="22"/>
        </w:rPr>
        <w:t>” in this Contract shall mean to indemnify, keep indemnified and hold harmless the indemnified party from and against all costs (including the costs of enforcement), expenses, liabilities (including any tax liability), injuries, direct, indirect or consequential loss, pure economic loss, loss of profits, loss of business, depletion of goodwill and like loss, damages, claims, demands, proceedings or legal costs (on a full indemnity basis) and judgement which the indemnified party incurs or suffers and “</w:t>
      </w:r>
      <w:r w:rsidRPr="00F32B86">
        <w:rPr>
          <w:rFonts w:ascii="Calibri" w:hAnsi="Calibri" w:cs="Calibri"/>
          <w:b/>
          <w:sz w:val="22"/>
          <w:szCs w:val="22"/>
        </w:rPr>
        <w:t>indemnity</w:t>
      </w:r>
      <w:r w:rsidRPr="00F32B86">
        <w:rPr>
          <w:rFonts w:ascii="Calibri" w:hAnsi="Calibri" w:cs="Calibri"/>
          <w:sz w:val="22"/>
          <w:szCs w:val="22"/>
        </w:rPr>
        <w:t>”, “</w:t>
      </w:r>
      <w:r w:rsidRPr="00F32B86">
        <w:rPr>
          <w:rFonts w:ascii="Calibri" w:hAnsi="Calibri" w:cs="Calibri"/>
          <w:b/>
          <w:sz w:val="22"/>
          <w:szCs w:val="22"/>
        </w:rPr>
        <w:t>indemnities</w:t>
      </w:r>
      <w:r w:rsidRPr="00F32B86">
        <w:rPr>
          <w:rFonts w:ascii="Calibri" w:hAnsi="Calibri" w:cs="Calibri"/>
          <w:sz w:val="22"/>
          <w:szCs w:val="22"/>
        </w:rPr>
        <w:t>” and “</w:t>
      </w:r>
      <w:r w:rsidRPr="00F32B86">
        <w:rPr>
          <w:rFonts w:ascii="Calibri" w:hAnsi="Calibri" w:cs="Calibri"/>
          <w:b/>
          <w:sz w:val="22"/>
          <w:szCs w:val="22"/>
        </w:rPr>
        <w:t>indemnifies</w:t>
      </w:r>
      <w:r w:rsidRPr="00F32B86">
        <w:rPr>
          <w:rFonts w:ascii="Calibri" w:hAnsi="Calibri" w:cs="Calibri"/>
          <w:sz w:val="22"/>
          <w:szCs w:val="22"/>
        </w:rPr>
        <w:t>” have a corresponding meaning.</w:t>
      </w:r>
    </w:p>
    <w:p w14:paraId="0821537C" w14:textId="77777777" w:rsidR="00F32B86" w:rsidRPr="00F32B86" w:rsidRDefault="00F32B86" w:rsidP="00F32B86">
      <w:pPr>
        <w:tabs>
          <w:tab w:val="left" w:pos="720"/>
          <w:tab w:val="left" w:pos="900"/>
        </w:tabs>
        <w:ind w:left="720" w:hanging="720"/>
        <w:jc w:val="both"/>
        <w:rPr>
          <w:rFonts w:ascii="Calibri" w:hAnsi="Calibri" w:cs="Calibri"/>
          <w:sz w:val="22"/>
          <w:szCs w:val="22"/>
        </w:rPr>
      </w:pPr>
    </w:p>
    <w:p w14:paraId="018C65C9" w14:textId="77777777" w:rsidR="00F32B86" w:rsidRPr="00F32B86" w:rsidRDefault="00F32B86" w:rsidP="00F32B86">
      <w:pPr>
        <w:widowControl w:val="0"/>
        <w:numPr>
          <w:ilvl w:val="1"/>
          <w:numId w:val="1"/>
        </w:numPr>
        <w:tabs>
          <w:tab w:val="left" w:pos="900"/>
        </w:tabs>
        <w:autoSpaceDE w:val="0"/>
        <w:autoSpaceDN w:val="0"/>
        <w:adjustRightInd w:val="0"/>
        <w:ind w:hanging="900"/>
        <w:jc w:val="both"/>
        <w:rPr>
          <w:rFonts w:ascii="Calibri" w:hAnsi="Calibri" w:cs="Calibri"/>
          <w:sz w:val="22"/>
          <w:szCs w:val="22"/>
        </w:rPr>
      </w:pPr>
      <w:r w:rsidRPr="00F32B86">
        <w:rPr>
          <w:rFonts w:ascii="Calibri" w:hAnsi="Calibri" w:cs="Calibri"/>
          <w:sz w:val="22"/>
          <w:szCs w:val="22"/>
        </w:rPr>
        <w:t>The word “</w:t>
      </w:r>
      <w:r w:rsidRPr="00F32B86">
        <w:rPr>
          <w:rFonts w:ascii="Calibri" w:hAnsi="Calibri" w:cs="Calibri"/>
          <w:b/>
          <w:sz w:val="22"/>
          <w:szCs w:val="22"/>
        </w:rPr>
        <w:t>month</w:t>
      </w:r>
      <w:r w:rsidRPr="00F32B86">
        <w:rPr>
          <w:rFonts w:ascii="Calibri" w:hAnsi="Calibri" w:cs="Calibri"/>
          <w:sz w:val="22"/>
          <w:szCs w:val="22"/>
        </w:rPr>
        <w:t>” means calendar month.</w:t>
      </w:r>
    </w:p>
    <w:p w14:paraId="02298A2B" w14:textId="77777777" w:rsidR="00F32B86" w:rsidRPr="00F32B86" w:rsidRDefault="00F32B86" w:rsidP="00F32B86">
      <w:pPr>
        <w:tabs>
          <w:tab w:val="left" w:pos="900"/>
        </w:tabs>
        <w:ind w:left="900" w:hanging="900"/>
        <w:jc w:val="both"/>
        <w:rPr>
          <w:rFonts w:ascii="Calibri" w:hAnsi="Calibri" w:cs="Calibri"/>
          <w:sz w:val="22"/>
          <w:szCs w:val="22"/>
        </w:rPr>
      </w:pPr>
    </w:p>
    <w:p w14:paraId="0EA6454E" w14:textId="77777777" w:rsidR="00F32B86" w:rsidRPr="00F32B86" w:rsidRDefault="00F32B86" w:rsidP="00F32B86">
      <w:pPr>
        <w:numPr>
          <w:ilvl w:val="0"/>
          <w:numId w:val="1"/>
        </w:numPr>
        <w:tabs>
          <w:tab w:val="clear" w:pos="720"/>
          <w:tab w:val="left" w:pos="900"/>
        </w:tabs>
        <w:ind w:left="900" w:hanging="900"/>
        <w:jc w:val="both"/>
        <w:rPr>
          <w:rFonts w:ascii="Calibri" w:hAnsi="Calibri" w:cs="Calibri"/>
          <w:b/>
          <w:sz w:val="22"/>
          <w:szCs w:val="22"/>
          <w:u w:val="single"/>
        </w:rPr>
      </w:pPr>
      <w:bookmarkStart w:id="8" w:name="a"/>
      <w:bookmarkStart w:id="9" w:name="_Ref302723670"/>
      <w:bookmarkEnd w:id="8"/>
      <w:r w:rsidRPr="00F32B86">
        <w:rPr>
          <w:rFonts w:ascii="Calibri" w:hAnsi="Calibri" w:cs="Calibri"/>
          <w:b/>
          <w:sz w:val="22"/>
          <w:szCs w:val="22"/>
          <w:u w:val="single"/>
        </w:rPr>
        <w:t>The Services</w:t>
      </w:r>
      <w:bookmarkEnd w:id="9"/>
    </w:p>
    <w:p w14:paraId="1BBD6A5C" w14:textId="77777777" w:rsidR="00F32B86" w:rsidRPr="00F32B86" w:rsidRDefault="00F32B86" w:rsidP="00F32B86">
      <w:pPr>
        <w:tabs>
          <w:tab w:val="left" w:pos="900"/>
        </w:tabs>
        <w:ind w:left="900" w:hanging="900"/>
        <w:jc w:val="both"/>
        <w:rPr>
          <w:rFonts w:ascii="Calibri" w:hAnsi="Calibri" w:cs="Calibri"/>
          <w:b/>
          <w:sz w:val="22"/>
          <w:szCs w:val="22"/>
          <w:u w:val="single"/>
        </w:rPr>
      </w:pPr>
    </w:p>
    <w:p w14:paraId="4CA60C46" w14:textId="0DCB0233" w:rsidR="00F32B86" w:rsidRPr="00F32B86" w:rsidRDefault="00F32B86" w:rsidP="00F32B86">
      <w:pPr>
        <w:numPr>
          <w:ilvl w:val="1"/>
          <w:numId w:val="1"/>
        </w:numPr>
        <w:tabs>
          <w:tab w:val="left" w:pos="900"/>
        </w:tabs>
        <w:ind w:hanging="900"/>
        <w:jc w:val="both"/>
        <w:rPr>
          <w:rFonts w:ascii="Calibri" w:hAnsi="Calibri" w:cs="Calibri"/>
          <w:sz w:val="22"/>
          <w:szCs w:val="22"/>
        </w:rPr>
      </w:pPr>
      <w:r w:rsidRPr="00F32B86">
        <w:rPr>
          <w:rFonts w:ascii="Calibri" w:hAnsi="Calibri" w:cs="Calibri"/>
          <w:sz w:val="22"/>
          <w:szCs w:val="22"/>
        </w:rPr>
        <w:t xml:space="preserve">From the Commencement Date and throughout the Contract Period the Contractor shall provide the Services upon the terms and subject to the conditions of this Contract, and subject thereto </w:t>
      </w:r>
      <w:r w:rsidRPr="00C004A6">
        <w:rPr>
          <w:rFonts w:ascii="Calibri" w:hAnsi="Calibri" w:cs="Calibri"/>
          <w:sz w:val="22"/>
          <w:szCs w:val="22"/>
        </w:rPr>
        <w:t xml:space="preserve">the </w:t>
      </w:r>
      <w:r w:rsidR="00F0557F" w:rsidRPr="00C004A6">
        <w:rPr>
          <w:rFonts w:ascii="Calibri" w:hAnsi="Calibri" w:cs="Calibri"/>
          <w:sz w:val="22"/>
          <w:szCs w:val="22"/>
        </w:rPr>
        <w:t>College</w:t>
      </w:r>
      <w:r w:rsidRPr="00C004A6">
        <w:rPr>
          <w:rFonts w:ascii="Calibri" w:hAnsi="Calibri" w:cs="Calibri"/>
          <w:sz w:val="22"/>
          <w:szCs w:val="22"/>
        </w:rPr>
        <w:t xml:space="preserve"> shall</w:t>
      </w:r>
      <w:r w:rsidRPr="00F32B86">
        <w:rPr>
          <w:rFonts w:ascii="Calibri" w:hAnsi="Calibri" w:cs="Calibri"/>
          <w:sz w:val="22"/>
          <w:szCs w:val="22"/>
        </w:rPr>
        <w:t xml:space="preserve"> pay the Contract Sum.</w:t>
      </w:r>
    </w:p>
    <w:p w14:paraId="1931A825" w14:textId="77777777" w:rsidR="00F32B86" w:rsidRPr="00F32B86" w:rsidRDefault="00F32B86" w:rsidP="00F32B86">
      <w:pPr>
        <w:tabs>
          <w:tab w:val="left" w:pos="900"/>
        </w:tabs>
        <w:ind w:left="900" w:hanging="900"/>
        <w:jc w:val="both"/>
        <w:rPr>
          <w:rFonts w:ascii="Calibri" w:hAnsi="Calibri" w:cs="Calibri"/>
          <w:sz w:val="22"/>
          <w:szCs w:val="22"/>
        </w:rPr>
      </w:pPr>
    </w:p>
    <w:p w14:paraId="210C52FC" w14:textId="77777777" w:rsidR="00F32B86" w:rsidRPr="00F32B86" w:rsidRDefault="00F32B86" w:rsidP="00F32B86">
      <w:pPr>
        <w:numPr>
          <w:ilvl w:val="1"/>
          <w:numId w:val="1"/>
        </w:numPr>
        <w:tabs>
          <w:tab w:val="left" w:pos="900"/>
        </w:tabs>
        <w:ind w:hanging="900"/>
        <w:jc w:val="both"/>
        <w:rPr>
          <w:rFonts w:ascii="Calibri" w:hAnsi="Calibri" w:cs="Calibri"/>
          <w:sz w:val="22"/>
          <w:szCs w:val="22"/>
        </w:rPr>
      </w:pPr>
      <w:bookmarkStart w:id="10" w:name="_Ref302723111"/>
      <w:r w:rsidRPr="00F32B86">
        <w:rPr>
          <w:rFonts w:ascii="Calibri" w:hAnsi="Calibri" w:cs="Calibri"/>
          <w:sz w:val="22"/>
          <w:szCs w:val="22"/>
        </w:rPr>
        <w:t>The Contractor shall provide the Services strictly in accordance with and subject to the provisions of the Specification including, without limitation, as to description and frequency and in particular, but without prejudice to the generality of the foregoing, the Contractor shall:</w:t>
      </w:r>
      <w:bookmarkEnd w:id="10"/>
    </w:p>
    <w:p w14:paraId="70D84238" w14:textId="77777777" w:rsidR="00F32B86" w:rsidRPr="00F32B86" w:rsidRDefault="00F32B86" w:rsidP="00F32B86">
      <w:pPr>
        <w:tabs>
          <w:tab w:val="left" w:pos="900"/>
        </w:tabs>
        <w:ind w:left="1260"/>
        <w:jc w:val="both"/>
        <w:rPr>
          <w:rFonts w:ascii="Calibri" w:hAnsi="Calibri" w:cs="Calibri"/>
          <w:sz w:val="22"/>
          <w:szCs w:val="22"/>
        </w:rPr>
      </w:pPr>
    </w:p>
    <w:p w14:paraId="337152C9" w14:textId="77777777" w:rsidR="00F32B86" w:rsidRPr="00F32B86" w:rsidRDefault="00F32B86" w:rsidP="00F32B86">
      <w:pPr>
        <w:numPr>
          <w:ilvl w:val="2"/>
          <w:numId w:val="1"/>
        </w:numPr>
        <w:ind w:left="1701" w:hanging="850"/>
        <w:jc w:val="both"/>
        <w:rPr>
          <w:rFonts w:ascii="Calibri" w:hAnsi="Calibri" w:cs="Calibri"/>
          <w:sz w:val="22"/>
          <w:szCs w:val="22"/>
        </w:rPr>
      </w:pPr>
      <w:r w:rsidRPr="00F32B86">
        <w:rPr>
          <w:rFonts w:ascii="Calibri" w:hAnsi="Calibri" w:cs="Calibri"/>
          <w:sz w:val="22"/>
          <w:szCs w:val="22"/>
        </w:rPr>
        <w:t>Perform the Services in accordance with and to all and any standards specified in the Contract Documents in relation to the whole or part of the services and if no standard is specified the standard shal</w:t>
      </w:r>
      <w:r w:rsidR="00003391">
        <w:rPr>
          <w:rFonts w:ascii="Calibri" w:hAnsi="Calibri" w:cs="Calibri"/>
          <w:sz w:val="22"/>
          <w:szCs w:val="22"/>
        </w:rPr>
        <w:t xml:space="preserve">l be the standard specified in </w:t>
      </w:r>
      <w:r w:rsidR="00003391" w:rsidRPr="00003391">
        <w:rPr>
          <w:rFonts w:ascii="Calibri" w:hAnsi="Calibri" w:cs="Calibri"/>
          <w:sz w:val="22"/>
          <w:szCs w:val="22"/>
        </w:rPr>
        <w:t>c</w:t>
      </w:r>
      <w:r w:rsidRPr="00003391">
        <w:rPr>
          <w:rFonts w:ascii="Calibri" w:hAnsi="Calibri" w:cs="Calibri"/>
          <w:sz w:val="22"/>
          <w:szCs w:val="22"/>
        </w:rPr>
        <w:t>lause</w:t>
      </w:r>
      <w:r w:rsidRPr="00003391">
        <w:rPr>
          <w:rFonts w:ascii="Calibri" w:hAnsi="Calibri" w:cs="Calibri"/>
          <w:b/>
          <w:sz w:val="22"/>
          <w:szCs w:val="22"/>
        </w:rPr>
        <w:t xml:space="preserve"> </w:t>
      </w:r>
      <w:r w:rsidRPr="00003391">
        <w:rPr>
          <w:rFonts w:ascii="Calibri" w:hAnsi="Calibri" w:cs="Calibri"/>
          <w:b/>
          <w:sz w:val="22"/>
          <w:szCs w:val="22"/>
        </w:rPr>
        <w:fldChar w:fldCharType="begin"/>
      </w:r>
      <w:r w:rsidRPr="00003391">
        <w:rPr>
          <w:rFonts w:ascii="Calibri" w:hAnsi="Calibri" w:cs="Calibri"/>
          <w:b/>
          <w:sz w:val="22"/>
          <w:szCs w:val="22"/>
        </w:rPr>
        <w:instrText xml:space="preserve"> REF _Ref302722979 \n \h  \* MERGEFORMAT </w:instrText>
      </w:r>
      <w:r w:rsidRPr="00003391">
        <w:rPr>
          <w:rFonts w:ascii="Calibri" w:hAnsi="Calibri" w:cs="Calibri"/>
          <w:b/>
          <w:sz w:val="22"/>
          <w:szCs w:val="22"/>
        </w:rPr>
      </w:r>
      <w:r w:rsidRPr="00003391">
        <w:rPr>
          <w:rFonts w:ascii="Calibri" w:hAnsi="Calibri" w:cs="Calibri"/>
          <w:b/>
          <w:sz w:val="22"/>
          <w:szCs w:val="22"/>
        </w:rPr>
        <w:fldChar w:fldCharType="separate"/>
      </w:r>
      <w:r w:rsidR="008872B2">
        <w:rPr>
          <w:rFonts w:ascii="Calibri" w:hAnsi="Calibri" w:cs="Calibri"/>
          <w:b/>
          <w:sz w:val="22"/>
          <w:szCs w:val="22"/>
        </w:rPr>
        <w:t>2.2.2.2</w:t>
      </w:r>
      <w:r w:rsidRPr="00003391">
        <w:rPr>
          <w:rFonts w:ascii="Calibri" w:hAnsi="Calibri" w:cs="Calibri"/>
          <w:b/>
          <w:sz w:val="22"/>
          <w:szCs w:val="22"/>
        </w:rPr>
        <w:fldChar w:fldCharType="end"/>
      </w:r>
      <w:r w:rsidRPr="00F32B86">
        <w:rPr>
          <w:rFonts w:ascii="Calibri" w:hAnsi="Calibri" w:cs="Calibri"/>
          <w:sz w:val="22"/>
          <w:szCs w:val="22"/>
        </w:rPr>
        <w:t>.</w:t>
      </w:r>
    </w:p>
    <w:p w14:paraId="1D81A6FD" w14:textId="77777777" w:rsidR="00F32B86" w:rsidRPr="00F32B86" w:rsidRDefault="00F32B86" w:rsidP="00F32B86">
      <w:pPr>
        <w:ind w:left="1701" w:hanging="850"/>
        <w:jc w:val="both"/>
        <w:rPr>
          <w:rFonts w:ascii="Calibri" w:hAnsi="Calibri" w:cs="Calibri"/>
          <w:sz w:val="22"/>
          <w:szCs w:val="22"/>
        </w:rPr>
      </w:pPr>
    </w:p>
    <w:p w14:paraId="11EFF3B5" w14:textId="77777777" w:rsidR="00F32B86" w:rsidRPr="00F32B86" w:rsidRDefault="00F32B86" w:rsidP="00F32B86">
      <w:pPr>
        <w:numPr>
          <w:ilvl w:val="2"/>
          <w:numId w:val="1"/>
        </w:numPr>
        <w:ind w:left="1701" w:hanging="850"/>
        <w:jc w:val="both"/>
        <w:rPr>
          <w:rFonts w:ascii="Calibri" w:hAnsi="Calibri" w:cs="Calibri"/>
          <w:sz w:val="22"/>
          <w:szCs w:val="22"/>
        </w:rPr>
      </w:pPr>
      <w:bookmarkStart w:id="11" w:name="_Ref302722979"/>
      <w:r w:rsidRPr="00F32B86">
        <w:rPr>
          <w:rFonts w:ascii="Calibri" w:hAnsi="Calibri" w:cs="Calibri"/>
          <w:sz w:val="22"/>
          <w:szCs w:val="22"/>
        </w:rPr>
        <w:t>Promptly and diligently comply with and perform its obligations under this Contract with all proper skill, care and diligence and in accordance with good industry practice for services of the same nature of the Services.</w:t>
      </w:r>
      <w:bookmarkEnd w:id="11"/>
    </w:p>
    <w:p w14:paraId="3D651848" w14:textId="77777777" w:rsidR="00F32B86" w:rsidRPr="00F32B86" w:rsidRDefault="00F32B86" w:rsidP="00F32B86">
      <w:pPr>
        <w:ind w:left="1701" w:hanging="850"/>
        <w:jc w:val="both"/>
        <w:rPr>
          <w:rFonts w:ascii="Calibri" w:hAnsi="Calibri" w:cs="Calibri"/>
          <w:sz w:val="22"/>
          <w:szCs w:val="22"/>
        </w:rPr>
      </w:pPr>
    </w:p>
    <w:p w14:paraId="6A615E77" w14:textId="28DB47FC" w:rsidR="00F32B86" w:rsidRPr="00C004A6" w:rsidRDefault="00F32B86" w:rsidP="00F32B86">
      <w:pPr>
        <w:numPr>
          <w:ilvl w:val="2"/>
          <w:numId w:val="1"/>
        </w:numPr>
        <w:ind w:left="1701" w:hanging="850"/>
        <w:jc w:val="both"/>
        <w:rPr>
          <w:rFonts w:ascii="Calibri" w:hAnsi="Calibri" w:cs="Calibri"/>
          <w:sz w:val="22"/>
          <w:szCs w:val="22"/>
        </w:rPr>
      </w:pPr>
      <w:r w:rsidRPr="00C004A6">
        <w:rPr>
          <w:rFonts w:ascii="Calibri" w:hAnsi="Calibri" w:cs="Calibri"/>
          <w:sz w:val="22"/>
          <w:szCs w:val="22"/>
        </w:rPr>
        <w:t xml:space="preserve">Ensure that all materials which the Contractor supplies to the </w:t>
      </w:r>
      <w:r w:rsidR="00F0557F" w:rsidRPr="00C004A6">
        <w:rPr>
          <w:rFonts w:ascii="Calibri" w:hAnsi="Calibri" w:cs="Calibri"/>
          <w:sz w:val="22"/>
          <w:szCs w:val="22"/>
        </w:rPr>
        <w:t>College</w:t>
      </w:r>
      <w:r w:rsidRPr="00C004A6">
        <w:rPr>
          <w:rFonts w:ascii="Calibri" w:hAnsi="Calibri" w:cs="Calibri"/>
          <w:sz w:val="22"/>
          <w:szCs w:val="22"/>
        </w:rPr>
        <w:t>, are owned by it and are free from defects in materials, design and workmanship.</w:t>
      </w:r>
    </w:p>
    <w:p w14:paraId="3471F30B" w14:textId="77777777" w:rsidR="00F32B86" w:rsidRPr="00C004A6" w:rsidRDefault="00F32B86" w:rsidP="00F32B86">
      <w:pPr>
        <w:ind w:left="1701" w:hanging="850"/>
        <w:jc w:val="both"/>
        <w:rPr>
          <w:rFonts w:ascii="Calibri" w:hAnsi="Calibri" w:cs="Calibri"/>
          <w:sz w:val="22"/>
          <w:szCs w:val="22"/>
        </w:rPr>
      </w:pPr>
    </w:p>
    <w:p w14:paraId="1285B17C" w14:textId="1BD86A98" w:rsidR="00F32B86" w:rsidRPr="00C004A6" w:rsidRDefault="00F32B86" w:rsidP="00F32B86">
      <w:pPr>
        <w:numPr>
          <w:ilvl w:val="2"/>
          <w:numId w:val="1"/>
        </w:numPr>
        <w:ind w:left="1701" w:hanging="850"/>
        <w:jc w:val="both"/>
        <w:rPr>
          <w:rFonts w:ascii="Calibri" w:hAnsi="Calibri" w:cs="Calibri"/>
          <w:sz w:val="22"/>
          <w:szCs w:val="22"/>
        </w:rPr>
      </w:pPr>
      <w:r w:rsidRPr="00C004A6">
        <w:rPr>
          <w:rFonts w:ascii="Calibri" w:hAnsi="Calibri" w:cs="Calibri"/>
          <w:sz w:val="22"/>
          <w:szCs w:val="22"/>
        </w:rPr>
        <w:t xml:space="preserve">Ensure that all materials and Equipment used in the performance of the Services where appropriate comply with any relevant British Standard specification and where required to be Approved under the terms of the Specification, are approved by the </w:t>
      </w:r>
      <w:r w:rsidR="007D3B2D" w:rsidRPr="00C004A6">
        <w:rPr>
          <w:rFonts w:ascii="Calibri" w:hAnsi="Calibri" w:cs="Calibri"/>
          <w:sz w:val="22"/>
          <w:szCs w:val="22"/>
        </w:rPr>
        <w:t>College</w:t>
      </w:r>
      <w:r w:rsidRPr="00C004A6">
        <w:rPr>
          <w:rFonts w:ascii="Calibri" w:hAnsi="Calibri" w:cs="Calibri"/>
          <w:sz w:val="22"/>
          <w:szCs w:val="22"/>
        </w:rPr>
        <w:t>’s Representative.</w:t>
      </w:r>
    </w:p>
    <w:p w14:paraId="2DF69646" w14:textId="77777777" w:rsidR="00F32B86" w:rsidRPr="00C004A6" w:rsidRDefault="00F32B86" w:rsidP="00F32B86">
      <w:pPr>
        <w:ind w:left="1701" w:hanging="850"/>
        <w:jc w:val="both"/>
        <w:rPr>
          <w:rFonts w:ascii="Calibri" w:hAnsi="Calibri" w:cs="Calibri"/>
          <w:sz w:val="22"/>
          <w:szCs w:val="22"/>
        </w:rPr>
      </w:pPr>
    </w:p>
    <w:p w14:paraId="67EFC60E" w14:textId="75709D88" w:rsidR="00F32B86" w:rsidRPr="00C004A6" w:rsidRDefault="00F32B86" w:rsidP="00F32B86">
      <w:pPr>
        <w:numPr>
          <w:ilvl w:val="2"/>
          <w:numId w:val="1"/>
        </w:numPr>
        <w:ind w:left="1701" w:hanging="850"/>
        <w:jc w:val="both"/>
        <w:rPr>
          <w:rFonts w:ascii="Calibri" w:hAnsi="Calibri" w:cs="Calibri"/>
          <w:sz w:val="22"/>
          <w:szCs w:val="22"/>
        </w:rPr>
      </w:pPr>
      <w:r w:rsidRPr="00C004A6">
        <w:rPr>
          <w:rFonts w:ascii="Calibri" w:hAnsi="Calibri" w:cs="Calibri"/>
          <w:sz w:val="22"/>
          <w:szCs w:val="22"/>
        </w:rPr>
        <w:t xml:space="preserve">Perform the Services during the hours stated in the Specification or as otherwise agreed in writing with the </w:t>
      </w:r>
      <w:r w:rsidR="007D3B2D" w:rsidRPr="00C004A6">
        <w:rPr>
          <w:rFonts w:ascii="Calibri" w:hAnsi="Calibri" w:cs="Calibri"/>
          <w:sz w:val="22"/>
          <w:szCs w:val="22"/>
        </w:rPr>
        <w:t>College</w:t>
      </w:r>
      <w:r w:rsidRPr="00C004A6">
        <w:rPr>
          <w:rFonts w:ascii="Calibri" w:hAnsi="Calibri" w:cs="Calibri"/>
          <w:sz w:val="22"/>
          <w:szCs w:val="22"/>
        </w:rPr>
        <w:t>.</w:t>
      </w:r>
    </w:p>
    <w:p w14:paraId="748E03FD" w14:textId="77777777" w:rsidR="00F32B86" w:rsidRPr="00F32B86" w:rsidRDefault="00F32B86" w:rsidP="00F32B86">
      <w:pPr>
        <w:ind w:left="1701" w:hanging="850"/>
        <w:jc w:val="both"/>
        <w:rPr>
          <w:rFonts w:ascii="Calibri" w:hAnsi="Calibri" w:cs="Calibri"/>
          <w:sz w:val="22"/>
          <w:szCs w:val="22"/>
        </w:rPr>
      </w:pPr>
    </w:p>
    <w:p w14:paraId="073BF940" w14:textId="63473F26" w:rsidR="00F32B86" w:rsidRPr="00C004A6" w:rsidRDefault="00F32B86" w:rsidP="00F32B86">
      <w:pPr>
        <w:numPr>
          <w:ilvl w:val="2"/>
          <w:numId w:val="1"/>
        </w:numPr>
        <w:ind w:left="1701" w:hanging="850"/>
        <w:jc w:val="both"/>
        <w:rPr>
          <w:rFonts w:ascii="Calibri" w:hAnsi="Calibri" w:cs="Calibri"/>
          <w:sz w:val="22"/>
          <w:szCs w:val="22"/>
        </w:rPr>
      </w:pPr>
      <w:r w:rsidRPr="00F32B86">
        <w:rPr>
          <w:rFonts w:ascii="Calibri" w:hAnsi="Calibri" w:cs="Calibri"/>
          <w:sz w:val="22"/>
          <w:szCs w:val="22"/>
        </w:rPr>
        <w:lastRenderedPageBreak/>
        <w:t xml:space="preserve">Do all such acts and things and employ and deploy such Staff, persons, resources, equipment and assets </w:t>
      </w:r>
      <w:r w:rsidRPr="00C004A6">
        <w:rPr>
          <w:rFonts w:ascii="Calibri" w:hAnsi="Calibri" w:cs="Calibri"/>
          <w:sz w:val="22"/>
          <w:szCs w:val="22"/>
        </w:rPr>
        <w:t xml:space="preserve">as may be required to procure the uninterrupted provision of the Services to the </w:t>
      </w:r>
      <w:r w:rsidR="007D3B2D" w:rsidRPr="00C004A6">
        <w:rPr>
          <w:rFonts w:ascii="Calibri" w:hAnsi="Calibri" w:cs="Calibri"/>
          <w:sz w:val="22"/>
          <w:szCs w:val="22"/>
        </w:rPr>
        <w:t>College</w:t>
      </w:r>
      <w:r w:rsidRPr="00C004A6">
        <w:rPr>
          <w:rFonts w:ascii="Calibri" w:hAnsi="Calibri" w:cs="Calibri"/>
          <w:sz w:val="22"/>
          <w:szCs w:val="22"/>
        </w:rPr>
        <w:t xml:space="preserve"> in accordance with the terms of this Contract.</w:t>
      </w:r>
    </w:p>
    <w:p w14:paraId="22D5B4F0" w14:textId="77777777" w:rsidR="00F32B86" w:rsidRPr="00C004A6" w:rsidRDefault="00F32B86" w:rsidP="00E07670">
      <w:pPr>
        <w:ind w:left="851" w:hanging="851"/>
        <w:jc w:val="both"/>
        <w:rPr>
          <w:rFonts w:ascii="Calibri" w:hAnsi="Calibri" w:cs="Calibri"/>
          <w:sz w:val="22"/>
          <w:szCs w:val="22"/>
        </w:rPr>
      </w:pPr>
    </w:p>
    <w:p w14:paraId="7B8B26DD" w14:textId="421C5D67" w:rsidR="00F32B86" w:rsidRPr="00C004A6" w:rsidRDefault="00F32B86" w:rsidP="00E07670">
      <w:pPr>
        <w:numPr>
          <w:ilvl w:val="1"/>
          <w:numId w:val="1"/>
        </w:numPr>
        <w:tabs>
          <w:tab w:val="clear" w:pos="900"/>
        </w:tabs>
        <w:ind w:left="851" w:hanging="851"/>
        <w:jc w:val="both"/>
        <w:rPr>
          <w:rFonts w:ascii="Calibri" w:hAnsi="Calibri" w:cs="Calibri"/>
          <w:sz w:val="22"/>
          <w:szCs w:val="22"/>
        </w:rPr>
      </w:pPr>
      <w:r w:rsidRPr="00C004A6">
        <w:rPr>
          <w:rFonts w:ascii="Calibri" w:hAnsi="Calibri" w:cs="Calibri"/>
          <w:sz w:val="22"/>
          <w:szCs w:val="22"/>
        </w:rPr>
        <w:t xml:space="preserve">The Contractor warrants and represents to the </w:t>
      </w:r>
      <w:r w:rsidR="007D3B2D" w:rsidRPr="00C004A6">
        <w:rPr>
          <w:rFonts w:ascii="Calibri" w:hAnsi="Calibri" w:cs="Calibri"/>
          <w:sz w:val="22"/>
          <w:szCs w:val="22"/>
        </w:rPr>
        <w:t>College</w:t>
      </w:r>
      <w:r w:rsidRPr="00C004A6">
        <w:rPr>
          <w:rFonts w:ascii="Calibri" w:hAnsi="Calibri" w:cs="Calibri"/>
          <w:sz w:val="22"/>
          <w:szCs w:val="22"/>
        </w:rPr>
        <w:t xml:space="preserve"> that it has full power and authority to enter into and to carry out the provisions of this Contract and has the capacity and resources available to it to perform the Services.</w:t>
      </w:r>
    </w:p>
    <w:p w14:paraId="245ED7A9" w14:textId="77777777" w:rsidR="00F32B86" w:rsidRPr="00C004A6" w:rsidRDefault="00F32B86" w:rsidP="00E07670">
      <w:pPr>
        <w:ind w:left="851" w:hanging="851"/>
        <w:jc w:val="both"/>
        <w:rPr>
          <w:rFonts w:ascii="Calibri" w:hAnsi="Calibri" w:cs="Calibri"/>
          <w:sz w:val="22"/>
          <w:szCs w:val="22"/>
        </w:rPr>
      </w:pPr>
    </w:p>
    <w:p w14:paraId="65842D1C" w14:textId="629D0598" w:rsidR="00F32B86" w:rsidRPr="00F32B86" w:rsidRDefault="00F32B86" w:rsidP="00E07670">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C004A6">
        <w:rPr>
          <w:rFonts w:ascii="Calibri" w:hAnsi="Calibri" w:cs="Calibri"/>
          <w:sz w:val="22"/>
          <w:szCs w:val="22"/>
        </w:rPr>
        <w:t xml:space="preserve">Nothing in this Agreement shall imply any relationship of agency or partnership between the </w:t>
      </w:r>
      <w:r w:rsidR="007D3B2D" w:rsidRPr="00C004A6">
        <w:rPr>
          <w:rFonts w:ascii="Calibri" w:hAnsi="Calibri" w:cs="Calibri"/>
          <w:sz w:val="22"/>
          <w:szCs w:val="22"/>
        </w:rPr>
        <w:t>College</w:t>
      </w:r>
      <w:r w:rsidRPr="00C004A6">
        <w:rPr>
          <w:rFonts w:ascii="Calibri" w:hAnsi="Calibri" w:cs="Calibri"/>
          <w:sz w:val="22"/>
          <w:szCs w:val="22"/>
        </w:rPr>
        <w:t xml:space="preserve"> and Contractor in relation to</w:t>
      </w:r>
      <w:r w:rsidRPr="00F32B86">
        <w:rPr>
          <w:rFonts w:ascii="Calibri" w:hAnsi="Calibri" w:cs="Calibri"/>
          <w:sz w:val="22"/>
          <w:szCs w:val="22"/>
        </w:rPr>
        <w:t xml:space="preserve"> the provision of the Services.</w:t>
      </w:r>
    </w:p>
    <w:p w14:paraId="1AC3664A" w14:textId="77777777" w:rsidR="00F32B86" w:rsidRPr="00F32B86" w:rsidRDefault="00F32B86" w:rsidP="00F32B86">
      <w:pPr>
        <w:tabs>
          <w:tab w:val="left" w:pos="720"/>
          <w:tab w:val="left" w:pos="900"/>
        </w:tabs>
        <w:ind w:left="720" w:hanging="720"/>
        <w:jc w:val="both"/>
        <w:rPr>
          <w:rFonts w:ascii="Calibri" w:hAnsi="Calibri" w:cs="Calibri"/>
          <w:sz w:val="22"/>
          <w:szCs w:val="22"/>
        </w:rPr>
      </w:pPr>
    </w:p>
    <w:p w14:paraId="5537D390" w14:textId="77777777" w:rsidR="00F32B86" w:rsidRPr="00F32B86" w:rsidRDefault="00F32B86" w:rsidP="00E07670">
      <w:pPr>
        <w:numPr>
          <w:ilvl w:val="0"/>
          <w:numId w:val="1"/>
        </w:numPr>
        <w:tabs>
          <w:tab w:val="clear" w:pos="720"/>
        </w:tabs>
        <w:ind w:left="851" w:hanging="851"/>
        <w:jc w:val="both"/>
        <w:rPr>
          <w:rFonts w:ascii="Calibri" w:hAnsi="Calibri" w:cs="Calibri"/>
          <w:b/>
          <w:sz w:val="22"/>
          <w:szCs w:val="22"/>
          <w:u w:val="single"/>
        </w:rPr>
      </w:pPr>
      <w:bookmarkStart w:id="12" w:name="_Ref524962313"/>
      <w:r w:rsidRPr="00F32B86">
        <w:rPr>
          <w:rFonts w:ascii="Calibri" w:hAnsi="Calibri" w:cs="Calibri"/>
          <w:b/>
          <w:sz w:val="22"/>
          <w:szCs w:val="22"/>
          <w:u w:val="single"/>
        </w:rPr>
        <w:t>Transfer of The Services</w:t>
      </w:r>
      <w:bookmarkEnd w:id="12"/>
    </w:p>
    <w:p w14:paraId="59BC1B5F" w14:textId="77777777" w:rsidR="00F32B86" w:rsidRPr="00F32B86" w:rsidRDefault="00F32B86" w:rsidP="00F32B86">
      <w:pPr>
        <w:tabs>
          <w:tab w:val="left" w:pos="900"/>
        </w:tabs>
        <w:ind w:left="900" w:hanging="900"/>
        <w:jc w:val="both"/>
        <w:rPr>
          <w:rFonts w:ascii="Calibri" w:hAnsi="Calibri" w:cs="Calibri"/>
          <w:b/>
          <w:sz w:val="22"/>
          <w:szCs w:val="22"/>
        </w:rPr>
      </w:pPr>
    </w:p>
    <w:p w14:paraId="2072E01C" w14:textId="77777777" w:rsidR="00F32B86" w:rsidRPr="00F32B86" w:rsidRDefault="00F32B86" w:rsidP="00F32B86">
      <w:pPr>
        <w:numPr>
          <w:ilvl w:val="1"/>
          <w:numId w:val="1"/>
        </w:numPr>
        <w:tabs>
          <w:tab w:val="left" w:pos="900"/>
        </w:tabs>
        <w:ind w:hanging="900"/>
        <w:jc w:val="both"/>
        <w:rPr>
          <w:rFonts w:ascii="Calibri" w:hAnsi="Calibri" w:cs="Calibri"/>
          <w:sz w:val="22"/>
          <w:szCs w:val="22"/>
        </w:rPr>
      </w:pPr>
      <w:r w:rsidRPr="00F32B86">
        <w:rPr>
          <w:rFonts w:ascii="Calibri" w:hAnsi="Calibri" w:cs="Calibri"/>
          <w:sz w:val="22"/>
          <w:szCs w:val="22"/>
        </w:rPr>
        <w:t>Prior to the Commencement Date and thereafter, the Contractor shall provide all such assistance and cooperation (at its own cost) as is necessary to procure that the transfer of the Services from the provision by the Current Contractor to the Contractor shall be implemented in such a way to ensure a seamless transfer from the Current Contractor to the Contractor with no reduction in service or quality.</w:t>
      </w:r>
    </w:p>
    <w:p w14:paraId="720C486B" w14:textId="77777777" w:rsidR="00F32B86" w:rsidRPr="00F32B86" w:rsidRDefault="00F32B86" w:rsidP="00F32B86">
      <w:pPr>
        <w:pStyle w:val="Level1"/>
        <w:keepNext/>
        <w:numPr>
          <w:ilvl w:val="0"/>
          <w:numId w:val="0"/>
        </w:numPr>
        <w:tabs>
          <w:tab w:val="left" w:pos="900"/>
        </w:tabs>
        <w:spacing w:after="0" w:line="240" w:lineRule="auto"/>
        <w:ind w:left="900" w:hanging="900"/>
        <w:outlineLvl w:val="9"/>
        <w:rPr>
          <w:rFonts w:ascii="Calibri" w:hAnsi="Calibri" w:cs="Calibri"/>
          <w:sz w:val="22"/>
          <w:szCs w:val="22"/>
        </w:rPr>
      </w:pPr>
    </w:p>
    <w:p w14:paraId="5C431E31" w14:textId="77777777" w:rsidR="00F32B86" w:rsidRPr="00F32B86" w:rsidRDefault="00F32B86" w:rsidP="00F32B86">
      <w:pPr>
        <w:numPr>
          <w:ilvl w:val="0"/>
          <w:numId w:val="1"/>
        </w:numPr>
        <w:tabs>
          <w:tab w:val="clear" w:pos="720"/>
          <w:tab w:val="left" w:pos="900"/>
        </w:tabs>
        <w:ind w:left="900" w:hanging="900"/>
        <w:jc w:val="both"/>
        <w:rPr>
          <w:rFonts w:ascii="Calibri" w:hAnsi="Calibri" w:cs="Calibri"/>
          <w:b/>
          <w:sz w:val="22"/>
          <w:szCs w:val="22"/>
          <w:u w:val="single"/>
        </w:rPr>
      </w:pPr>
      <w:bookmarkStart w:id="13" w:name="_Ref1572877"/>
      <w:bookmarkStart w:id="14" w:name="_Ref1572879"/>
      <w:bookmarkStart w:id="15" w:name="_Ref1572881"/>
      <w:bookmarkStart w:id="16" w:name="_Ref524962316"/>
      <w:bookmarkEnd w:id="13"/>
      <w:bookmarkEnd w:id="14"/>
      <w:bookmarkEnd w:id="15"/>
      <w:r w:rsidRPr="00F32B86">
        <w:rPr>
          <w:rFonts w:ascii="Calibri" w:hAnsi="Calibri" w:cs="Calibri"/>
          <w:b/>
          <w:sz w:val="22"/>
          <w:szCs w:val="22"/>
          <w:u w:val="single"/>
        </w:rPr>
        <w:t xml:space="preserve">Service </w:t>
      </w:r>
      <w:r w:rsidRPr="00F32B86">
        <w:rPr>
          <w:rFonts w:ascii="Calibri" w:hAnsi="Calibri" w:cs="Calibri"/>
          <w:b/>
          <w:bCs/>
          <w:sz w:val="22"/>
          <w:szCs w:val="22"/>
          <w:u w:val="single"/>
        </w:rPr>
        <w:t>of Notice</w:t>
      </w:r>
      <w:bookmarkEnd w:id="16"/>
    </w:p>
    <w:p w14:paraId="15EA183E" w14:textId="77777777" w:rsidR="00F32B86" w:rsidRPr="00F32B86" w:rsidRDefault="00F32B86" w:rsidP="00F32B86">
      <w:pPr>
        <w:tabs>
          <w:tab w:val="left" w:pos="900"/>
        </w:tabs>
        <w:ind w:left="900" w:hanging="900"/>
        <w:jc w:val="both"/>
        <w:rPr>
          <w:rFonts w:ascii="Calibri" w:hAnsi="Calibri" w:cs="Calibri"/>
          <w:b/>
          <w:bCs/>
          <w:sz w:val="22"/>
          <w:szCs w:val="22"/>
        </w:rPr>
      </w:pPr>
    </w:p>
    <w:p w14:paraId="50B0BF37" w14:textId="5B38BD90" w:rsidR="00F32B86" w:rsidRPr="00F32B86" w:rsidRDefault="00F32B86" w:rsidP="00F32B86">
      <w:pPr>
        <w:numPr>
          <w:ilvl w:val="1"/>
          <w:numId w:val="1"/>
        </w:numPr>
        <w:tabs>
          <w:tab w:val="left" w:pos="900"/>
        </w:tabs>
        <w:ind w:hanging="900"/>
        <w:jc w:val="both"/>
        <w:rPr>
          <w:rFonts w:ascii="Calibri" w:hAnsi="Calibri" w:cs="Calibri"/>
          <w:sz w:val="22"/>
          <w:szCs w:val="22"/>
        </w:rPr>
      </w:pPr>
      <w:r w:rsidRPr="00F32B86">
        <w:rPr>
          <w:rFonts w:ascii="Calibri" w:hAnsi="Calibri" w:cs="Calibri"/>
          <w:sz w:val="22"/>
          <w:szCs w:val="22"/>
        </w:rPr>
        <w:t xml:space="preserve">Any notice or other communication which the </w:t>
      </w:r>
      <w:r w:rsidR="007D3B2D">
        <w:rPr>
          <w:rFonts w:ascii="Calibri" w:hAnsi="Calibri" w:cs="Calibri"/>
          <w:sz w:val="22"/>
          <w:szCs w:val="22"/>
        </w:rPr>
        <w:t>College</w:t>
      </w:r>
      <w:r w:rsidRPr="00F32B86">
        <w:rPr>
          <w:rFonts w:ascii="Calibri" w:hAnsi="Calibri" w:cs="Calibri"/>
          <w:sz w:val="22"/>
          <w:szCs w:val="22"/>
        </w:rPr>
        <w:t xml:space="preserve"> is required to give under this Contract shall be sufficiently given if sent by recorded or registered post or by facsimile to the last known address of the Contractor, or if delivered by hand to an authorised representative of the Contractor or the Contractor’s Representative.</w:t>
      </w:r>
    </w:p>
    <w:p w14:paraId="27A47FC4" w14:textId="77777777" w:rsidR="00F32B86" w:rsidRPr="00F32B86" w:rsidRDefault="00F32B86" w:rsidP="00F32B86">
      <w:pPr>
        <w:tabs>
          <w:tab w:val="left" w:pos="900"/>
        </w:tabs>
        <w:ind w:left="900" w:hanging="900"/>
        <w:jc w:val="both"/>
        <w:rPr>
          <w:rFonts w:ascii="Calibri" w:hAnsi="Calibri" w:cs="Calibri"/>
          <w:sz w:val="22"/>
          <w:szCs w:val="22"/>
        </w:rPr>
      </w:pPr>
    </w:p>
    <w:p w14:paraId="6CC6536C" w14:textId="77777777" w:rsidR="00F32B86" w:rsidRPr="00F32B86" w:rsidRDefault="00F32B86" w:rsidP="00F32B86">
      <w:pPr>
        <w:keepNext/>
        <w:keepLines/>
        <w:numPr>
          <w:ilvl w:val="0"/>
          <w:numId w:val="1"/>
        </w:numPr>
        <w:tabs>
          <w:tab w:val="clear" w:pos="720"/>
          <w:tab w:val="left" w:pos="900"/>
        </w:tabs>
        <w:ind w:left="907" w:hanging="907"/>
        <w:jc w:val="both"/>
        <w:rPr>
          <w:rFonts w:ascii="Calibri" w:hAnsi="Calibri" w:cs="Calibri"/>
          <w:b/>
          <w:sz w:val="22"/>
          <w:szCs w:val="22"/>
          <w:u w:val="single"/>
        </w:rPr>
      </w:pPr>
      <w:bookmarkStart w:id="17" w:name="_Ref302725383"/>
      <w:r w:rsidRPr="00F32B86">
        <w:rPr>
          <w:rFonts w:ascii="Calibri" w:hAnsi="Calibri" w:cs="Calibri"/>
          <w:b/>
          <w:sz w:val="22"/>
          <w:szCs w:val="22"/>
          <w:u w:val="single"/>
        </w:rPr>
        <w:t xml:space="preserve">Conditions Affecting Execution </w:t>
      </w:r>
      <w:r w:rsidR="005530C0">
        <w:rPr>
          <w:rFonts w:ascii="Calibri" w:hAnsi="Calibri" w:cs="Calibri"/>
          <w:b/>
          <w:bCs/>
          <w:sz w:val="22"/>
          <w:szCs w:val="22"/>
          <w:u w:val="single"/>
        </w:rPr>
        <w:t>O</w:t>
      </w:r>
      <w:r w:rsidR="00E07670" w:rsidRPr="00F32B86">
        <w:rPr>
          <w:rFonts w:ascii="Calibri" w:hAnsi="Calibri" w:cs="Calibri"/>
          <w:b/>
          <w:bCs/>
          <w:sz w:val="22"/>
          <w:szCs w:val="22"/>
          <w:u w:val="single"/>
        </w:rPr>
        <w:t>f</w:t>
      </w:r>
      <w:r w:rsidRPr="00F32B86">
        <w:rPr>
          <w:rFonts w:ascii="Calibri" w:hAnsi="Calibri" w:cs="Calibri"/>
          <w:b/>
          <w:bCs/>
          <w:sz w:val="22"/>
          <w:szCs w:val="22"/>
          <w:u w:val="single"/>
        </w:rPr>
        <w:t xml:space="preserve"> The </w:t>
      </w:r>
      <w:r w:rsidRPr="00F32B86">
        <w:rPr>
          <w:rFonts w:ascii="Calibri" w:hAnsi="Calibri" w:cs="Calibri"/>
          <w:b/>
          <w:sz w:val="22"/>
          <w:szCs w:val="22"/>
          <w:u w:val="single"/>
        </w:rPr>
        <w:t>Service</w:t>
      </w:r>
      <w:bookmarkEnd w:id="17"/>
    </w:p>
    <w:p w14:paraId="0F7B528B" w14:textId="77777777" w:rsidR="00F32B86" w:rsidRPr="00F32B86" w:rsidRDefault="00F32B86" w:rsidP="00F32B86">
      <w:pPr>
        <w:keepNext/>
        <w:keepLines/>
        <w:tabs>
          <w:tab w:val="left" w:pos="900"/>
        </w:tabs>
        <w:ind w:left="907" w:hanging="907"/>
        <w:jc w:val="both"/>
        <w:rPr>
          <w:rFonts w:ascii="Calibri" w:hAnsi="Calibri" w:cs="Calibri"/>
          <w:sz w:val="22"/>
          <w:szCs w:val="22"/>
        </w:rPr>
      </w:pPr>
    </w:p>
    <w:p w14:paraId="091A5F2A" w14:textId="5B5AF85B" w:rsidR="00F32B86" w:rsidRPr="00F32B86" w:rsidRDefault="00F32B86" w:rsidP="00F32B86">
      <w:pPr>
        <w:keepNext/>
        <w:keepLines/>
        <w:numPr>
          <w:ilvl w:val="1"/>
          <w:numId w:val="1"/>
        </w:numPr>
        <w:tabs>
          <w:tab w:val="left" w:pos="900"/>
        </w:tabs>
        <w:ind w:left="907" w:hanging="907"/>
        <w:jc w:val="both"/>
        <w:rPr>
          <w:rFonts w:ascii="Calibri" w:hAnsi="Calibri" w:cs="Calibri"/>
          <w:sz w:val="22"/>
          <w:szCs w:val="22"/>
        </w:rPr>
      </w:pPr>
      <w:bookmarkStart w:id="18" w:name="_Ref302723039"/>
      <w:r w:rsidRPr="00F32B86">
        <w:rPr>
          <w:rFonts w:ascii="Calibri" w:hAnsi="Calibri" w:cs="Calibri"/>
          <w:sz w:val="22"/>
          <w:szCs w:val="22"/>
        </w:rPr>
        <w:t xml:space="preserve">The Contractor shall be deemed to have satisfied himself as regards the means of communication with and access to the </w:t>
      </w:r>
      <w:r w:rsidR="007D3B2D">
        <w:rPr>
          <w:rFonts w:ascii="Calibri" w:hAnsi="Calibri" w:cs="Calibri"/>
          <w:sz w:val="22"/>
          <w:szCs w:val="22"/>
        </w:rPr>
        <w:t>College</w:t>
      </w:r>
      <w:r w:rsidRPr="00F32B86">
        <w:rPr>
          <w:rFonts w:ascii="Calibri" w:hAnsi="Calibri" w:cs="Calibri"/>
          <w:sz w:val="22"/>
          <w:szCs w:val="22"/>
        </w:rPr>
        <w:t xml:space="preserve">, the nature of the Services, the Site, the risk of injury or damage to property in the </w:t>
      </w:r>
      <w:r w:rsidR="007D3B2D">
        <w:rPr>
          <w:rFonts w:ascii="Calibri" w:hAnsi="Calibri" w:cs="Calibri"/>
          <w:sz w:val="22"/>
          <w:szCs w:val="22"/>
        </w:rPr>
        <w:t>College</w:t>
      </w:r>
      <w:r w:rsidRPr="00F32B86">
        <w:rPr>
          <w:rFonts w:ascii="Calibri" w:hAnsi="Calibri" w:cs="Calibri"/>
          <w:sz w:val="22"/>
          <w:szCs w:val="22"/>
        </w:rPr>
        <w:t xml:space="preserve"> or to the occupiers of such property, the conditions under which the Services may be carried out, the supply of, and conditions affecting labour, the condition of the existing plant and machinery and generally to have obtained its own information on all matters affecting the execution of the Services and the prices tendered therefore.</w:t>
      </w:r>
      <w:bookmarkEnd w:id="18"/>
    </w:p>
    <w:p w14:paraId="53C1785E" w14:textId="77777777" w:rsidR="00F32B86" w:rsidRPr="00F32B86" w:rsidRDefault="00F32B86" w:rsidP="00F32B86">
      <w:pPr>
        <w:tabs>
          <w:tab w:val="left" w:pos="900"/>
        </w:tabs>
        <w:ind w:left="900" w:hanging="900"/>
        <w:jc w:val="both"/>
        <w:rPr>
          <w:rFonts w:ascii="Calibri" w:hAnsi="Calibri" w:cs="Calibri"/>
          <w:sz w:val="22"/>
          <w:szCs w:val="22"/>
        </w:rPr>
      </w:pPr>
    </w:p>
    <w:p w14:paraId="40338B22" w14:textId="1F43CEEA" w:rsidR="00F32B86" w:rsidRPr="00F32B86" w:rsidRDefault="00F32B86" w:rsidP="00F32B86">
      <w:pPr>
        <w:numPr>
          <w:ilvl w:val="1"/>
          <w:numId w:val="1"/>
        </w:numPr>
        <w:tabs>
          <w:tab w:val="left" w:pos="900"/>
        </w:tabs>
        <w:ind w:hanging="900"/>
        <w:jc w:val="both"/>
        <w:rPr>
          <w:rFonts w:ascii="Calibri" w:hAnsi="Calibri" w:cs="Calibri"/>
          <w:sz w:val="22"/>
          <w:szCs w:val="22"/>
        </w:rPr>
      </w:pPr>
      <w:r w:rsidRPr="00F32B86">
        <w:rPr>
          <w:rFonts w:ascii="Calibri" w:hAnsi="Calibri" w:cs="Calibri"/>
          <w:sz w:val="22"/>
          <w:szCs w:val="22"/>
        </w:rPr>
        <w:t xml:space="preserve">No claim by the Contractor for additional payment shall be allowed on the grounds of any misunderstanding or misapprehension in respect of any such matter set out in </w:t>
      </w:r>
      <w:r w:rsidR="00003391" w:rsidRPr="00003391">
        <w:rPr>
          <w:rFonts w:ascii="Calibri" w:hAnsi="Calibri" w:cs="Calibri"/>
          <w:sz w:val="22"/>
          <w:szCs w:val="22"/>
        </w:rPr>
        <w:t>c</w:t>
      </w:r>
      <w:r w:rsidRPr="00003391">
        <w:rPr>
          <w:rFonts w:ascii="Calibri" w:hAnsi="Calibri" w:cs="Calibri"/>
          <w:sz w:val="22"/>
          <w:szCs w:val="22"/>
        </w:rPr>
        <w:t>lause</w:t>
      </w:r>
      <w:r w:rsidRPr="00F32B86">
        <w:rPr>
          <w:rFonts w:ascii="Calibri" w:hAnsi="Calibri" w:cs="Calibri"/>
          <w:b/>
          <w:sz w:val="22"/>
          <w:szCs w:val="22"/>
        </w:rPr>
        <w:t xml:space="preserv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_Ref302723039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2.5.1</w:t>
      </w:r>
      <w:r w:rsidRPr="00F32B86">
        <w:rPr>
          <w:rFonts w:ascii="Calibri" w:hAnsi="Calibri" w:cs="Calibri"/>
          <w:b/>
          <w:sz w:val="22"/>
          <w:szCs w:val="22"/>
        </w:rPr>
        <w:fldChar w:fldCharType="end"/>
      </w:r>
      <w:r w:rsidRPr="00F32B86">
        <w:rPr>
          <w:rFonts w:ascii="Calibri" w:hAnsi="Calibri" w:cs="Calibri"/>
          <w:sz w:val="22"/>
          <w:szCs w:val="22"/>
        </w:rPr>
        <w:t xml:space="preserve"> or otherwise or on the grounds of any allegation or fact that incorrect information was given to him by any person whether in the employment of the </w:t>
      </w:r>
      <w:r w:rsidR="007D3B2D">
        <w:rPr>
          <w:rFonts w:ascii="Calibri" w:hAnsi="Calibri" w:cs="Calibri"/>
          <w:sz w:val="22"/>
          <w:szCs w:val="22"/>
        </w:rPr>
        <w:t>College</w:t>
      </w:r>
      <w:r w:rsidRPr="00F32B86">
        <w:rPr>
          <w:rFonts w:ascii="Calibri" w:hAnsi="Calibri" w:cs="Calibri"/>
          <w:sz w:val="22"/>
          <w:szCs w:val="22"/>
        </w:rPr>
        <w:t xml:space="preserve"> or not, or of the failure on its part to obtain correct information nor shall the Contractor be relieved from any risks or obligations imposed on or undertaken by the Contractor under this Contract on any such grounds.</w:t>
      </w:r>
    </w:p>
    <w:p w14:paraId="146D8127" w14:textId="77777777" w:rsidR="00F32B86" w:rsidRPr="00F32B86" w:rsidRDefault="00F32B86" w:rsidP="00F32B86">
      <w:pPr>
        <w:tabs>
          <w:tab w:val="left" w:pos="900"/>
        </w:tabs>
        <w:ind w:left="900" w:hanging="900"/>
        <w:jc w:val="both"/>
        <w:rPr>
          <w:rFonts w:ascii="Calibri" w:hAnsi="Calibri" w:cs="Calibri"/>
          <w:sz w:val="22"/>
          <w:szCs w:val="22"/>
        </w:rPr>
      </w:pPr>
    </w:p>
    <w:p w14:paraId="48007AED" w14:textId="48667A83" w:rsidR="00F32B86" w:rsidRPr="00F32B86" w:rsidRDefault="00F32B86" w:rsidP="00F32B86">
      <w:pPr>
        <w:numPr>
          <w:ilvl w:val="1"/>
          <w:numId w:val="1"/>
        </w:numPr>
        <w:tabs>
          <w:tab w:val="left" w:pos="900"/>
        </w:tabs>
        <w:ind w:hanging="900"/>
        <w:jc w:val="both"/>
        <w:rPr>
          <w:rFonts w:ascii="Calibri" w:hAnsi="Calibri" w:cs="Calibri"/>
          <w:sz w:val="22"/>
          <w:szCs w:val="22"/>
        </w:rPr>
      </w:pPr>
      <w:r w:rsidRPr="00F32B86">
        <w:rPr>
          <w:rFonts w:ascii="Calibri" w:hAnsi="Calibri" w:cs="Calibri"/>
          <w:sz w:val="22"/>
          <w:szCs w:val="22"/>
        </w:rPr>
        <w:t xml:space="preserve">In the case of any information provided by the </w:t>
      </w:r>
      <w:r w:rsidR="007D3B2D">
        <w:rPr>
          <w:rFonts w:ascii="Calibri" w:hAnsi="Calibri" w:cs="Calibri"/>
          <w:sz w:val="22"/>
          <w:szCs w:val="22"/>
        </w:rPr>
        <w:t>College</w:t>
      </w:r>
      <w:r w:rsidRPr="00F32B86">
        <w:rPr>
          <w:rFonts w:ascii="Calibri" w:hAnsi="Calibri" w:cs="Calibri"/>
          <w:sz w:val="22"/>
          <w:szCs w:val="22"/>
        </w:rPr>
        <w:t xml:space="preserve">, the </w:t>
      </w:r>
      <w:r w:rsidR="007D3B2D">
        <w:rPr>
          <w:rFonts w:ascii="Calibri" w:hAnsi="Calibri" w:cs="Calibri"/>
          <w:sz w:val="22"/>
          <w:szCs w:val="22"/>
        </w:rPr>
        <w:t>College</w:t>
      </w:r>
      <w:r w:rsidRPr="00F32B86">
        <w:rPr>
          <w:rFonts w:ascii="Calibri" w:hAnsi="Calibri" w:cs="Calibri"/>
          <w:sz w:val="22"/>
          <w:szCs w:val="22"/>
        </w:rPr>
        <w:t xml:space="preserve"> makes no representations as to the accuracy of that information and shall accept no responsibility for representations or omissions in any document or other instruction provided by the </w:t>
      </w:r>
      <w:r w:rsidR="007D3B2D">
        <w:rPr>
          <w:rFonts w:ascii="Calibri" w:hAnsi="Calibri" w:cs="Calibri"/>
          <w:sz w:val="22"/>
          <w:szCs w:val="22"/>
        </w:rPr>
        <w:t>College</w:t>
      </w:r>
      <w:r w:rsidRPr="00F32B86">
        <w:rPr>
          <w:rFonts w:ascii="Calibri" w:hAnsi="Calibri" w:cs="Calibri"/>
          <w:sz w:val="22"/>
          <w:szCs w:val="22"/>
        </w:rPr>
        <w:t>.</w:t>
      </w:r>
    </w:p>
    <w:p w14:paraId="5578B40F" w14:textId="77777777" w:rsidR="00F32B86" w:rsidRPr="00F32B86" w:rsidRDefault="00F32B86" w:rsidP="00F32B86">
      <w:pPr>
        <w:tabs>
          <w:tab w:val="left" w:pos="900"/>
        </w:tabs>
        <w:ind w:left="900" w:hanging="900"/>
        <w:jc w:val="both"/>
        <w:rPr>
          <w:rFonts w:ascii="Calibri" w:hAnsi="Calibri" w:cs="Calibri"/>
          <w:sz w:val="22"/>
          <w:szCs w:val="22"/>
        </w:rPr>
      </w:pPr>
    </w:p>
    <w:p w14:paraId="12A074C0" w14:textId="77777777" w:rsidR="00242EE3" w:rsidRDefault="00242EE3">
      <w:pPr>
        <w:rPr>
          <w:rFonts w:ascii="Calibri" w:hAnsi="Calibri" w:cs="Calibri"/>
          <w:b/>
          <w:bCs/>
          <w:sz w:val="22"/>
          <w:szCs w:val="22"/>
          <w:u w:val="single"/>
        </w:rPr>
      </w:pPr>
      <w:bookmarkStart w:id="19" w:name="_Ref524962328"/>
      <w:r>
        <w:rPr>
          <w:rFonts w:ascii="Calibri" w:hAnsi="Calibri" w:cs="Calibri"/>
          <w:b/>
          <w:bCs/>
          <w:sz w:val="22"/>
          <w:szCs w:val="22"/>
          <w:u w:val="single"/>
        </w:rPr>
        <w:br w:type="page"/>
      </w:r>
    </w:p>
    <w:p w14:paraId="30ABA04D" w14:textId="77777777" w:rsidR="00F32B86" w:rsidRPr="00F32B86" w:rsidRDefault="00F32B86" w:rsidP="00F32B86">
      <w:pPr>
        <w:widowControl w:val="0"/>
        <w:numPr>
          <w:ilvl w:val="0"/>
          <w:numId w:val="1"/>
        </w:numPr>
        <w:tabs>
          <w:tab w:val="clear" w:pos="720"/>
          <w:tab w:val="left" w:pos="900"/>
        </w:tabs>
        <w:autoSpaceDE w:val="0"/>
        <w:autoSpaceDN w:val="0"/>
        <w:adjustRightInd w:val="0"/>
        <w:ind w:left="900" w:hanging="900"/>
        <w:jc w:val="both"/>
        <w:rPr>
          <w:rFonts w:ascii="Calibri" w:hAnsi="Calibri" w:cs="Calibri"/>
          <w:b/>
          <w:bCs/>
          <w:sz w:val="22"/>
          <w:szCs w:val="22"/>
          <w:u w:val="single"/>
        </w:rPr>
      </w:pPr>
      <w:bookmarkStart w:id="20" w:name="_Ref13462615"/>
      <w:r w:rsidRPr="00F32B86">
        <w:rPr>
          <w:rFonts w:ascii="Calibri" w:hAnsi="Calibri" w:cs="Calibri"/>
          <w:b/>
          <w:bCs/>
          <w:sz w:val="22"/>
          <w:szCs w:val="22"/>
          <w:u w:val="single"/>
        </w:rPr>
        <w:lastRenderedPageBreak/>
        <w:t xml:space="preserve">Supply </w:t>
      </w:r>
      <w:r w:rsidR="005530C0">
        <w:rPr>
          <w:rFonts w:ascii="Calibri" w:hAnsi="Calibri" w:cs="Calibri"/>
          <w:b/>
          <w:bCs/>
          <w:sz w:val="22"/>
          <w:szCs w:val="22"/>
          <w:u w:val="single"/>
        </w:rPr>
        <w:t>O</w:t>
      </w:r>
      <w:r w:rsidR="00E07670" w:rsidRPr="00F32B86">
        <w:rPr>
          <w:rFonts w:ascii="Calibri" w:hAnsi="Calibri" w:cs="Calibri"/>
          <w:b/>
          <w:bCs/>
          <w:sz w:val="22"/>
          <w:szCs w:val="22"/>
          <w:u w:val="single"/>
        </w:rPr>
        <w:t>f</w:t>
      </w:r>
      <w:r w:rsidRPr="00F32B86">
        <w:rPr>
          <w:rFonts w:ascii="Calibri" w:hAnsi="Calibri" w:cs="Calibri"/>
          <w:b/>
          <w:bCs/>
          <w:sz w:val="22"/>
          <w:szCs w:val="22"/>
          <w:u w:val="single"/>
        </w:rPr>
        <w:t xml:space="preserve"> Staff</w:t>
      </w:r>
      <w:bookmarkEnd w:id="19"/>
      <w:bookmarkEnd w:id="20"/>
    </w:p>
    <w:p w14:paraId="43316671" w14:textId="77777777" w:rsidR="00F32B86" w:rsidRPr="00F32B86" w:rsidRDefault="00F32B86" w:rsidP="005F3203">
      <w:pPr>
        <w:widowControl w:val="0"/>
        <w:tabs>
          <w:tab w:val="left" w:pos="900"/>
        </w:tabs>
        <w:autoSpaceDE w:val="0"/>
        <w:autoSpaceDN w:val="0"/>
        <w:adjustRightInd w:val="0"/>
        <w:ind w:left="900" w:hanging="900"/>
        <w:jc w:val="both"/>
        <w:rPr>
          <w:rFonts w:ascii="Calibri" w:hAnsi="Calibri" w:cs="Calibri"/>
          <w:b/>
          <w:bCs/>
          <w:sz w:val="22"/>
          <w:szCs w:val="22"/>
        </w:rPr>
      </w:pPr>
    </w:p>
    <w:p w14:paraId="5933C6EE" w14:textId="77777777" w:rsidR="005E0CA3" w:rsidRDefault="00C874EA" w:rsidP="0036626D">
      <w:pPr>
        <w:pStyle w:val="ListParagraph"/>
        <w:numPr>
          <w:ilvl w:val="2"/>
          <w:numId w:val="23"/>
        </w:numPr>
        <w:ind w:left="851" w:hanging="851"/>
        <w:jc w:val="both"/>
        <w:rPr>
          <w:rFonts w:ascii="Calibri" w:hAnsi="Calibri" w:cs="Calibri"/>
          <w:sz w:val="22"/>
          <w:szCs w:val="22"/>
        </w:rPr>
      </w:pPr>
      <w:r>
        <w:rPr>
          <w:rFonts w:ascii="Calibri" w:hAnsi="Calibri" w:cs="Calibri"/>
          <w:sz w:val="22"/>
          <w:szCs w:val="22"/>
        </w:rPr>
        <w:t>The Contractor shall, unless specified elsewhere, supply Staff to the standards required to fulfil the Services in accordance with the Specification or good industry practice.  The Contractor shall keep the turnover of staff to a minimum including providing additional Staff to cover sick leave, holiday and maternity lease and the Contractor shall supply sufficient extra competent Staff for any Additional Services or work covered by a Variation.</w:t>
      </w:r>
    </w:p>
    <w:p w14:paraId="3263760C" w14:textId="77777777" w:rsidR="005E0CA3" w:rsidRDefault="005E0CA3" w:rsidP="005E0CA3">
      <w:pPr>
        <w:pStyle w:val="ListParagraph"/>
        <w:ind w:left="851"/>
        <w:jc w:val="both"/>
        <w:rPr>
          <w:rFonts w:ascii="Calibri" w:hAnsi="Calibri" w:cs="Calibri"/>
          <w:sz w:val="22"/>
          <w:szCs w:val="22"/>
        </w:rPr>
      </w:pPr>
    </w:p>
    <w:p w14:paraId="2CB47F2E" w14:textId="1A582505" w:rsidR="00FA30BE" w:rsidRDefault="00FA30BE" w:rsidP="0036626D">
      <w:pPr>
        <w:pStyle w:val="ListParagraph"/>
        <w:numPr>
          <w:ilvl w:val="2"/>
          <w:numId w:val="23"/>
        </w:numPr>
        <w:ind w:left="851" w:hanging="851"/>
        <w:jc w:val="both"/>
        <w:rPr>
          <w:rFonts w:ascii="Calibri" w:hAnsi="Calibri" w:cs="Calibri"/>
          <w:sz w:val="22"/>
          <w:szCs w:val="22"/>
        </w:rPr>
      </w:pPr>
      <w:r w:rsidRPr="00FA30BE">
        <w:rPr>
          <w:rFonts w:ascii="Calibri" w:hAnsi="Calibri" w:cs="Calibri"/>
          <w:sz w:val="22"/>
          <w:szCs w:val="22"/>
        </w:rPr>
        <w:t>When directed by the</w:t>
      </w:r>
      <w:r>
        <w:rPr>
          <w:rFonts w:ascii="Calibri" w:hAnsi="Calibri" w:cs="Calibri"/>
          <w:sz w:val="22"/>
          <w:szCs w:val="22"/>
        </w:rPr>
        <w:t xml:space="preserve"> </w:t>
      </w:r>
      <w:r w:rsidR="007D3B2D">
        <w:rPr>
          <w:rFonts w:ascii="Calibri" w:hAnsi="Calibri" w:cs="Calibri"/>
          <w:sz w:val="22"/>
          <w:szCs w:val="22"/>
        </w:rPr>
        <w:t>College</w:t>
      </w:r>
      <w:r w:rsidRPr="00FA30BE">
        <w:rPr>
          <w:rFonts w:ascii="Calibri" w:hAnsi="Calibri" w:cs="Calibri"/>
          <w:sz w:val="22"/>
          <w:szCs w:val="22"/>
        </w:rPr>
        <w:t xml:space="preserve">, the </w:t>
      </w:r>
      <w:r>
        <w:rPr>
          <w:rFonts w:ascii="Calibri" w:hAnsi="Calibri" w:cs="Calibri"/>
          <w:sz w:val="22"/>
          <w:szCs w:val="22"/>
        </w:rPr>
        <w:t xml:space="preserve">Contractor </w:t>
      </w:r>
      <w:r w:rsidRPr="00FA30BE">
        <w:rPr>
          <w:rFonts w:ascii="Calibri" w:hAnsi="Calibri" w:cs="Calibri"/>
          <w:sz w:val="22"/>
          <w:szCs w:val="22"/>
        </w:rPr>
        <w:t xml:space="preserve">shall provide a list of the names and addresses of all persons (if any) who it is expected may require admission in connection with the Contract to the Premises, specifying the capacities in which they are concerned with the Contract and giving such other particulars as the </w:t>
      </w:r>
      <w:r w:rsidR="007D3B2D">
        <w:rPr>
          <w:rFonts w:ascii="Calibri" w:hAnsi="Calibri" w:cs="Calibri"/>
          <w:sz w:val="22"/>
          <w:szCs w:val="22"/>
        </w:rPr>
        <w:t>College</w:t>
      </w:r>
      <w:r>
        <w:rPr>
          <w:rFonts w:ascii="Calibri" w:hAnsi="Calibri" w:cs="Calibri"/>
          <w:sz w:val="22"/>
          <w:szCs w:val="22"/>
        </w:rPr>
        <w:t xml:space="preserve"> </w:t>
      </w:r>
      <w:r w:rsidRPr="00FA30BE">
        <w:rPr>
          <w:rFonts w:ascii="Calibri" w:hAnsi="Calibri" w:cs="Calibri"/>
          <w:sz w:val="22"/>
          <w:szCs w:val="22"/>
        </w:rPr>
        <w:t>may reasonably require.</w:t>
      </w:r>
    </w:p>
    <w:p w14:paraId="237FD2DE" w14:textId="77777777" w:rsidR="005F3203" w:rsidRPr="00FA30BE" w:rsidRDefault="005F3203" w:rsidP="005F3203">
      <w:pPr>
        <w:pStyle w:val="ListParagraph"/>
        <w:ind w:left="851"/>
        <w:jc w:val="both"/>
        <w:rPr>
          <w:rFonts w:ascii="Calibri" w:hAnsi="Calibri" w:cs="Calibri"/>
          <w:sz w:val="22"/>
          <w:szCs w:val="22"/>
        </w:rPr>
      </w:pPr>
    </w:p>
    <w:p w14:paraId="79C9493D" w14:textId="45238D1F" w:rsidR="00FA30BE" w:rsidRDefault="00FA30BE" w:rsidP="0036626D">
      <w:pPr>
        <w:pStyle w:val="ListParagraph"/>
        <w:numPr>
          <w:ilvl w:val="2"/>
          <w:numId w:val="23"/>
        </w:numPr>
        <w:ind w:left="851" w:hanging="851"/>
        <w:jc w:val="both"/>
        <w:rPr>
          <w:rFonts w:ascii="Calibri" w:hAnsi="Calibri" w:cs="Calibri"/>
          <w:sz w:val="22"/>
          <w:szCs w:val="22"/>
        </w:rPr>
      </w:pPr>
      <w:r w:rsidRPr="00FA30BE">
        <w:rPr>
          <w:rFonts w:ascii="Calibri" w:hAnsi="Calibri" w:cs="Calibri"/>
          <w:sz w:val="22"/>
          <w:szCs w:val="22"/>
        </w:rPr>
        <w:t>Except with the proper written consent of the</w:t>
      </w:r>
      <w:r>
        <w:rPr>
          <w:rFonts w:ascii="Calibri" w:hAnsi="Calibri" w:cs="Calibri"/>
          <w:sz w:val="22"/>
          <w:szCs w:val="22"/>
        </w:rPr>
        <w:t xml:space="preserve"> </w:t>
      </w:r>
      <w:r w:rsidR="007D3B2D">
        <w:rPr>
          <w:rFonts w:ascii="Calibri" w:hAnsi="Calibri" w:cs="Calibri"/>
          <w:sz w:val="22"/>
          <w:szCs w:val="22"/>
        </w:rPr>
        <w:t>College</w:t>
      </w:r>
      <w:r w:rsidRPr="00FA30BE">
        <w:rPr>
          <w:rFonts w:ascii="Calibri" w:hAnsi="Calibri" w:cs="Calibri"/>
          <w:sz w:val="22"/>
          <w:szCs w:val="22"/>
        </w:rPr>
        <w:t xml:space="preserve">, the </w:t>
      </w:r>
      <w:r>
        <w:rPr>
          <w:rFonts w:ascii="Calibri" w:hAnsi="Calibri" w:cs="Calibri"/>
          <w:sz w:val="22"/>
          <w:szCs w:val="22"/>
        </w:rPr>
        <w:t>Contractor</w:t>
      </w:r>
      <w:r w:rsidRPr="00FA30BE">
        <w:rPr>
          <w:rFonts w:ascii="Calibri" w:hAnsi="Calibri" w:cs="Calibri"/>
          <w:sz w:val="22"/>
          <w:szCs w:val="22"/>
        </w:rPr>
        <w:t xml:space="preserve"> shall not vary any terms and conditions of employment of any employee or any policy collective agreement applicable to any employee then assigned by the </w:t>
      </w:r>
      <w:r>
        <w:rPr>
          <w:rFonts w:ascii="Calibri" w:hAnsi="Calibri" w:cs="Calibri"/>
          <w:sz w:val="22"/>
          <w:szCs w:val="22"/>
        </w:rPr>
        <w:t xml:space="preserve">Contractor </w:t>
      </w:r>
      <w:r w:rsidRPr="00FA30BE">
        <w:rPr>
          <w:rFonts w:ascii="Calibri" w:hAnsi="Calibri" w:cs="Calibri"/>
          <w:sz w:val="22"/>
          <w:szCs w:val="22"/>
        </w:rPr>
        <w:t xml:space="preserve">or its sub-contractors to the discharge of the Contract (provided always that this provision shall not affect the right of the </w:t>
      </w:r>
      <w:r>
        <w:rPr>
          <w:rFonts w:ascii="Calibri" w:hAnsi="Calibri" w:cs="Calibri"/>
          <w:sz w:val="22"/>
          <w:szCs w:val="22"/>
        </w:rPr>
        <w:t xml:space="preserve">Contractor </w:t>
      </w:r>
      <w:r w:rsidRPr="00FA30BE">
        <w:rPr>
          <w:rFonts w:ascii="Calibri" w:hAnsi="Calibri" w:cs="Calibri"/>
          <w:sz w:val="22"/>
          <w:szCs w:val="22"/>
        </w:rPr>
        <w:t xml:space="preserve">to give effect to any pre-existing contractual obligation to any such employee) nor remove or replace any particular employee so assigned (unless requested by such employee or upon the resignation of such employee in which case the </w:t>
      </w:r>
      <w:r w:rsidR="005F3203">
        <w:rPr>
          <w:rFonts w:ascii="Calibri" w:hAnsi="Calibri" w:cs="Calibri"/>
          <w:sz w:val="22"/>
          <w:szCs w:val="22"/>
        </w:rPr>
        <w:t xml:space="preserve">Contractor </w:t>
      </w:r>
      <w:r w:rsidRPr="00FA30BE">
        <w:rPr>
          <w:rFonts w:ascii="Calibri" w:hAnsi="Calibri" w:cs="Calibri"/>
          <w:sz w:val="22"/>
          <w:szCs w:val="22"/>
        </w:rPr>
        <w:t xml:space="preserve">shall replace such person with another person of similar skills, qualifications and experience) after the </w:t>
      </w:r>
      <w:r w:rsidR="007D3B2D">
        <w:rPr>
          <w:rFonts w:ascii="Calibri" w:hAnsi="Calibri" w:cs="Calibri"/>
          <w:sz w:val="22"/>
          <w:szCs w:val="22"/>
        </w:rPr>
        <w:t>College</w:t>
      </w:r>
      <w:r w:rsidRPr="00FA30BE">
        <w:rPr>
          <w:rFonts w:ascii="Calibri" w:hAnsi="Calibri" w:cs="Calibri"/>
          <w:sz w:val="22"/>
          <w:szCs w:val="22"/>
        </w:rPr>
        <w:t xml:space="preserve"> has served notice of the termination of the Contract or after the </w:t>
      </w:r>
      <w:r>
        <w:rPr>
          <w:rFonts w:ascii="Calibri" w:hAnsi="Calibri" w:cs="Calibri"/>
          <w:sz w:val="22"/>
          <w:szCs w:val="22"/>
        </w:rPr>
        <w:t xml:space="preserve">Contractor </w:t>
      </w:r>
      <w:r w:rsidRPr="00FA30BE">
        <w:rPr>
          <w:rFonts w:ascii="Calibri" w:hAnsi="Calibri" w:cs="Calibri"/>
          <w:sz w:val="22"/>
          <w:szCs w:val="22"/>
        </w:rPr>
        <w:t>shall have otherwise become aware of the proposed termination or re-tendering of this Contract.</w:t>
      </w:r>
    </w:p>
    <w:p w14:paraId="3A0BAB03" w14:textId="77777777" w:rsidR="005F3203" w:rsidRPr="005F3203" w:rsidRDefault="005F3203" w:rsidP="005F3203">
      <w:pPr>
        <w:pStyle w:val="ListParagraph"/>
        <w:rPr>
          <w:rFonts w:ascii="Calibri" w:hAnsi="Calibri" w:cs="Calibri"/>
          <w:sz w:val="22"/>
          <w:szCs w:val="22"/>
        </w:rPr>
      </w:pPr>
    </w:p>
    <w:p w14:paraId="6CAC63AF" w14:textId="431D9C91" w:rsidR="00FA30BE" w:rsidRPr="00FA30BE" w:rsidRDefault="00FA30BE" w:rsidP="0036626D">
      <w:pPr>
        <w:pStyle w:val="ListParagraph"/>
        <w:numPr>
          <w:ilvl w:val="2"/>
          <w:numId w:val="23"/>
        </w:numPr>
        <w:ind w:left="851" w:hanging="851"/>
        <w:jc w:val="both"/>
        <w:rPr>
          <w:rFonts w:ascii="Calibri" w:hAnsi="Calibri" w:cs="Calibri"/>
          <w:sz w:val="22"/>
          <w:szCs w:val="22"/>
        </w:rPr>
      </w:pPr>
      <w:r w:rsidRPr="00FA30BE">
        <w:rPr>
          <w:rFonts w:ascii="Calibri" w:hAnsi="Calibri" w:cs="Calibri"/>
          <w:bCs/>
          <w:sz w:val="22"/>
          <w:szCs w:val="22"/>
        </w:rPr>
        <w:t>The</w:t>
      </w:r>
      <w:r w:rsidRPr="00FA30BE">
        <w:rPr>
          <w:rFonts w:ascii="Calibri" w:hAnsi="Calibri" w:cs="Calibri"/>
          <w:b/>
          <w:bCs/>
          <w:sz w:val="22"/>
          <w:szCs w:val="22"/>
        </w:rPr>
        <w:t xml:space="preserve"> </w:t>
      </w:r>
      <w:r w:rsidRPr="00FA30BE">
        <w:rPr>
          <w:rFonts w:ascii="Calibri" w:hAnsi="Calibri" w:cs="Calibri"/>
          <w:bCs/>
          <w:sz w:val="22"/>
          <w:szCs w:val="22"/>
        </w:rPr>
        <w:t>Contractor</w:t>
      </w:r>
      <w:r w:rsidRPr="00FA30BE">
        <w:rPr>
          <w:rFonts w:ascii="Calibri" w:hAnsi="Calibri" w:cs="Calibri"/>
          <w:sz w:val="22"/>
          <w:szCs w:val="22"/>
        </w:rPr>
        <w:t xml:space="preserve">’s employees and those (if any) of the </w:t>
      </w:r>
      <w:r>
        <w:rPr>
          <w:rFonts w:ascii="Calibri" w:hAnsi="Calibri" w:cs="Calibri"/>
          <w:sz w:val="22"/>
          <w:szCs w:val="22"/>
        </w:rPr>
        <w:t>Contractor</w:t>
      </w:r>
      <w:r w:rsidRPr="00FA30BE">
        <w:rPr>
          <w:rFonts w:ascii="Calibri" w:hAnsi="Calibri" w:cs="Calibri"/>
          <w:sz w:val="22"/>
          <w:szCs w:val="22"/>
        </w:rPr>
        <w:t>’s sub-contractors or agents engaged within the boundaries of any of the</w:t>
      </w:r>
      <w:r>
        <w:rPr>
          <w:rFonts w:ascii="Calibri" w:hAnsi="Calibri" w:cs="Calibri"/>
          <w:sz w:val="22"/>
          <w:szCs w:val="22"/>
        </w:rPr>
        <w:t xml:space="preserve"> </w:t>
      </w:r>
      <w:r w:rsidR="007D3B2D">
        <w:rPr>
          <w:rFonts w:ascii="Calibri" w:hAnsi="Calibri" w:cs="Calibri"/>
          <w:sz w:val="22"/>
          <w:szCs w:val="22"/>
        </w:rPr>
        <w:t>College</w:t>
      </w:r>
      <w:r>
        <w:rPr>
          <w:rFonts w:ascii="Calibri" w:hAnsi="Calibri" w:cs="Calibri"/>
          <w:sz w:val="22"/>
          <w:szCs w:val="22"/>
        </w:rPr>
        <w:t>’s</w:t>
      </w:r>
      <w:r w:rsidRPr="00FA30BE">
        <w:rPr>
          <w:rFonts w:ascii="Calibri" w:hAnsi="Calibri" w:cs="Calibri"/>
          <w:sz w:val="22"/>
          <w:szCs w:val="22"/>
        </w:rPr>
        <w:t xml:space="preserve"> Premises, shall comply with such rules, regulations and requirements (including those relating to security arrangements) as may be in force from time to time for the conduct of personnel when at that establishment, and when outside that establishment.</w:t>
      </w:r>
    </w:p>
    <w:p w14:paraId="2C79295C" w14:textId="77777777" w:rsidR="005F3203" w:rsidRDefault="005F3203" w:rsidP="005F3203">
      <w:pPr>
        <w:pStyle w:val="ListParagraph"/>
        <w:ind w:left="851"/>
        <w:jc w:val="both"/>
        <w:rPr>
          <w:rFonts w:ascii="Calibri" w:hAnsi="Calibri" w:cs="Calibri"/>
          <w:sz w:val="22"/>
          <w:szCs w:val="22"/>
        </w:rPr>
      </w:pPr>
    </w:p>
    <w:p w14:paraId="3F3480C5" w14:textId="44A7EF36" w:rsidR="00FA30BE" w:rsidRPr="00FA30BE" w:rsidRDefault="00FA30BE" w:rsidP="0036626D">
      <w:pPr>
        <w:pStyle w:val="ListParagraph"/>
        <w:numPr>
          <w:ilvl w:val="2"/>
          <w:numId w:val="23"/>
        </w:numPr>
        <w:ind w:left="851" w:hanging="851"/>
        <w:jc w:val="both"/>
        <w:rPr>
          <w:rFonts w:ascii="Calibri" w:hAnsi="Calibri" w:cs="Calibri"/>
          <w:sz w:val="22"/>
          <w:szCs w:val="22"/>
        </w:rPr>
      </w:pPr>
      <w:r w:rsidRPr="00FA30BE">
        <w:rPr>
          <w:rFonts w:ascii="Calibri" w:hAnsi="Calibri" w:cs="Calibri"/>
          <w:sz w:val="22"/>
          <w:szCs w:val="22"/>
        </w:rPr>
        <w:t xml:space="preserve">The </w:t>
      </w:r>
      <w:r w:rsidR="007D3B2D">
        <w:rPr>
          <w:rFonts w:ascii="Calibri" w:hAnsi="Calibri" w:cs="Calibri"/>
          <w:sz w:val="22"/>
          <w:szCs w:val="22"/>
        </w:rPr>
        <w:t>College</w:t>
      </w:r>
      <w:r w:rsidRPr="00FA30BE">
        <w:rPr>
          <w:rFonts w:ascii="Calibri" w:hAnsi="Calibri" w:cs="Calibri"/>
          <w:sz w:val="22"/>
          <w:szCs w:val="22"/>
        </w:rPr>
        <w:t xml:space="preserve">’s decision as to whether any person is to be refused access to any Premises occupied by or on behalf of the </w:t>
      </w:r>
      <w:r w:rsidR="007D3B2D">
        <w:rPr>
          <w:rFonts w:ascii="Calibri" w:hAnsi="Calibri" w:cs="Calibri"/>
          <w:sz w:val="22"/>
          <w:szCs w:val="22"/>
        </w:rPr>
        <w:t>College</w:t>
      </w:r>
      <w:r w:rsidRPr="00FA30BE">
        <w:rPr>
          <w:rFonts w:ascii="Calibri" w:hAnsi="Calibri" w:cs="Calibri"/>
          <w:sz w:val="22"/>
          <w:szCs w:val="22"/>
        </w:rPr>
        <w:t xml:space="preserve"> shall be final and conclusive and where DBS clearance is specified, this shall be a condition of contract.</w:t>
      </w:r>
    </w:p>
    <w:p w14:paraId="5C3CD0F1" w14:textId="77777777" w:rsidR="005F3203" w:rsidRDefault="005F3203" w:rsidP="005F3203">
      <w:pPr>
        <w:pStyle w:val="ListParagraph"/>
        <w:ind w:left="851"/>
        <w:jc w:val="both"/>
        <w:rPr>
          <w:rFonts w:ascii="Calibri" w:hAnsi="Calibri" w:cs="Calibri"/>
          <w:sz w:val="22"/>
          <w:szCs w:val="22"/>
        </w:rPr>
      </w:pPr>
    </w:p>
    <w:p w14:paraId="2428A36A" w14:textId="415A9359" w:rsidR="00FA30BE" w:rsidRPr="00FA30BE" w:rsidRDefault="00FA30BE" w:rsidP="0036626D">
      <w:pPr>
        <w:pStyle w:val="ListParagraph"/>
        <w:numPr>
          <w:ilvl w:val="2"/>
          <w:numId w:val="23"/>
        </w:numPr>
        <w:ind w:left="851" w:hanging="851"/>
        <w:jc w:val="both"/>
        <w:rPr>
          <w:rFonts w:ascii="Calibri" w:hAnsi="Calibri" w:cs="Calibri"/>
          <w:sz w:val="22"/>
          <w:szCs w:val="22"/>
        </w:rPr>
      </w:pPr>
      <w:r w:rsidRPr="00FA30BE">
        <w:rPr>
          <w:rFonts w:ascii="Calibri" w:hAnsi="Calibri" w:cs="Calibri"/>
          <w:sz w:val="22"/>
          <w:szCs w:val="22"/>
        </w:rPr>
        <w:t xml:space="preserve">The </w:t>
      </w:r>
      <w:r>
        <w:rPr>
          <w:rFonts w:ascii="Calibri" w:hAnsi="Calibri" w:cs="Calibri"/>
          <w:sz w:val="22"/>
          <w:szCs w:val="22"/>
        </w:rPr>
        <w:t xml:space="preserve">Contractor </w:t>
      </w:r>
      <w:r w:rsidRPr="00FA30BE">
        <w:rPr>
          <w:rFonts w:ascii="Calibri" w:hAnsi="Calibri" w:cs="Calibri"/>
          <w:sz w:val="22"/>
          <w:szCs w:val="22"/>
        </w:rPr>
        <w:t xml:space="preserve">shall replace any of its employees who, the </w:t>
      </w:r>
      <w:r w:rsidR="007D3B2D">
        <w:rPr>
          <w:rFonts w:ascii="Calibri" w:hAnsi="Calibri" w:cs="Calibri"/>
          <w:sz w:val="22"/>
          <w:szCs w:val="22"/>
        </w:rPr>
        <w:t>College</w:t>
      </w:r>
      <w:r w:rsidRPr="00FA30BE">
        <w:rPr>
          <w:rFonts w:ascii="Calibri" w:hAnsi="Calibri" w:cs="Calibri"/>
          <w:sz w:val="22"/>
          <w:szCs w:val="22"/>
        </w:rPr>
        <w:t xml:space="preserve"> shall have reasonably decided (and notified to the </w:t>
      </w:r>
      <w:r>
        <w:rPr>
          <w:rFonts w:ascii="Calibri" w:hAnsi="Calibri" w:cs="Calibri"/>
          <w:sz w:val="22"/>
          <w:szCs w:val="22"/>
        </w:rPr>
        <w:t xml:space="preserve">Contactor </w:t>
      </w:r>
      <w:r w:rsidRPr="00FA30BE">
        <w:rPr>
          <w:rFonts w:ascii="Calibri" w:hAnsi="Calibri" w:cs="Calibri"/>
          <w:sz w:val="22"/>
          <w:szCs w:val="22"/>
        </w:rPr>
        <w:t xml:space="preserve">in writing), have failed to carry out their duties with reasonable skill and care. Following the removal of any of the </w:t>
      </w:r>
      <w:r>
        <w:rPr>
          <w:rFonts w:ascii="Calibri" w:hAnsi="Calibri" w:cs="Calibri"/>
          <w:sz w:val="22"/>
          <w:szCs w:val="22"/>
        </w:rPr>
        <w:t>Contractor</w:t>
      </w:r>
      <w:r w:rsidRPr="00FA30BE">
        <w:rPr>
          <w:rFonts w:ascii="Calibri" w:hAnsi="Calibri" w:cs="Calibri"/>
          <w:sz w:val="22"/>
          <w:szCs w:val="22"/>
        </w:rPr>
        <w:t xml:space="preserve">’s employees for any reason, the </w:t>
      </w:r>
      <w:r w:rsidR="005F3203">
        <w:rPr>
          <w:rFonts w:ascii="Calibri" w:hAnsi="Calibri" w:cs="Calibri"/>
          <w:sz w:val="22"/>
          <w:szCs w:val="22"/>
        </w:rPr>
        <w:t>Contractor</w:t>
      </w:r>
      <w:r w:rsidRPr="00FA30BE">
        <w:rPr>
          <w:rFonts w:ascii="Calibri" w:hAnsi="Calibri" w:cs="Calibri"/>
          <w:sz w:val="22"/>
          <w:szCs w:val="22"/>
        </w:rPr>
        <w:t xml:space="preserve"> shall ensure such person is replaced promptly with another person with the necessary training and skills to meet the requirements of the Contract.</w:t>
      </w:r>
    </w:p>
    <w:p w14:paraId="4611E8A2" w14:textId="77777777" w:rsidR="00242EE3" w:rsidRPr="00242EE3" w:rsidRDefault="00242EE3" w:rsidP="00242EE3">
      <w:pPr>
        <w:pStyle w:val="ListParagraph"/>
        <w:ind w:left="851"/>
        <w:jc w:val="both"/>
        <w:rPr>
          <w:rFonts w:ascii="Calibri" w:hAnsi="Calibri" w:cs="Calibri"/>
          <w:sz w:val="22"/>
          <w:szCs w:val="22"/>
        </w:rPr>
      </w:pPr>
    </w:p>
    <w:p w14:paraId="38166180" w14:textId="3404B184" w:rsidR="00FA30BE" w:rsidRPr="005F3203" w:rsidRDefault="00FA30BE" w:rsidP="0036626D">
      <w:pPr>
        <w:pStyle w:val="ListParagraph"/>
        <w:numPr>
          <w:ilvl w:val="2"/>
          <w:numId w:val="23"/>
        </w:numPr>
        <w:ind w:left="851" w:hanging="851"/>
        <w:jc w:val="both"/>
        <w:rPr>
          <w:rFonts w:ascii="Calibri" w:hAnsi="Calibri" w:cs="Calibri"/>
          <w:sz w:val="22"/>
          <w:szCs w:val="22"/>
        </w:rPr>
      </w:pPr>
      <w:r w:rsidRPr="005F3203">
        <w:rPr>
          <w:rFonts w:ascii="Calibri" w:hAnsi="Calibri" w:cs="Calibri"/>
          <w:bCs/>
          <w:sz w:val="22"/>
          <w:szCs w:val="22"/>
        </w:rPr>
        <w:t xml:space="preserve">The </w:t>
      </w:r>
      <w:r w:rsidR="005F3203">
        <w:rPr>
          <w:rFonts w:ascii="Calibri" w:hAnsi="Calibri" w:cs="Calibri"/>
          <w:sz w:val="22"/>
          <w:szCs w:val="22"/>
        </w:rPr>
        <w:t xml:space="preserve">Contractor </w:t>
      </w:r>
      <w:r w:rsidRPr="005F3203">
        <w:rPr>
          <w:rFonts w:ascii="Calibri" w:hAnsi="Calibri" w:cs="Calibri"/>
          <w:sz w:val="22"/>
          <w:szCs w:val="22"/>
        </w:rPr>
        <w:t>shall bear the cost of or costs arising from any notice, i</w:t>
      </w:r>
      <w:r w:rsidR="005F3203">
        <w:rPr>
          <w:rFonts w:ascii="Calibri" w:hAnsi="Calibri" w:cs="Calibri"/>
          <w:sz w:val="22"/>
          <w:szCs w:val="22"/>
        </w:rPr>
        <w:t xml:space="preserve">nstructions or decision of the </w:t>
      </w:r>
      <w:r w:rsidR="007D3B2D">
        <w:rPr>
          <w:rFonts w:ascii="Calibri" w:hAnsi="Calibri" w:cs="Calibri"/>
          <w:sz w:val="22"/>
          <w:szCs w:val="22"/>
        </w:rPr>
        <w:t>College</w:t>
      </w:r>
      <w:r w:rsidRPr="005F3203">
        <w:rPr>
          <w:rFonts w:ascii="Calibri" w:hAnsi="Calibri" w:cs="Calibri"/>
          <w:sz w:val="22"/>
          <w:szCs w:val="22"/>
        </w:rPr>
        <w:t xml:space="preserve"> under this clause</w:t>
      </w:r>
      <w:r w:rsidR="00BE0627">
        <w:rPr>
          <w:rFonts w:ascii="Calibri" w:hAnsi="Calibri" w:cs="Calibri"/>
          <w:sz w:val="22"/>
          <w:szCs w:val="22"/>
        </w:rPr>
        <w:t xml:space="preserve"> </w:t>
      </w:r>
      <w:r w:rsidR="00BE0627">
        <w:rPr>
          <w:rFonts w:ascii="Calibri" w:hAnsi="Calibri" w:cs="Calibri"/>
          <w:sz w:val="22"/>
          <w:szCs w:val="22"/>
        </w:rPr>
        <w:fldChar w:fldCharType="begin"/>
      </w:r>
      <w:r w:rsidR="00BE0627">
        <w:rPr>
          <w:rFonts w:ascii="Calibri" w:hAnsi="Calibri" w:cs="Calibri"/>
          <w:sz w:val="22"/>
          <w:szCs w:val="22"/>
        </w:rPr>
        <w:instrText xml:space="preserve"> REF _Ref13462615 \r \h </w:instrText>
      </w:r>
      <w:r w:rsidR="00BE0627">
        <w:rPr>
          <w:rFonts w:ascii="Calibri" w:hAnsi="Calibri" w:cs="Calibri"/>
          <w:sz w:val="22"/>
          <w:szCs w:val="22"/>
        </w:rPr>
      </w:r>
      <w:r w:rsidR="00BE0627">
        <w:rPr>
          <w:rFonts w:ascii="Calibri" w:hAnsi="Calibri" w:cs="Calibri"/>
          <w:sz w:val="22"/>
          <w:szCs w:val="22"/>
        </w:rPr>
        <w:fldChar w:fldCharType="separate"/>
      </w:r>
      <w:r w:rsidR="008872B2">
        <w:rPr>
          <w:rFonts w:ascii="Calibri" w:hAnsi="Calibri" w:cs="Calibri"/>
          <w:sz w:val="22"/>
          <w:szCs w:val="22"/>
        </w:rPr>
        <w:t>2.6</w:t>
      </w:r>
      <w:r w:rsidR="00BE0627">
        <w:rPr>
          <w:rFonts w:ascii="Calibri" w:hAnsi="Calibri" w:cs="Calibri"/>
          <w:sz w:val="22"/>
          <w:szCs w:val="22"/>
        </w:rPr>
        <w:fldChar w:fldCharType="end"/>
      </w:r>
      <w:r w:rsidR="00BE0627">
        <w:rPr>
          <w:rFonts w:ascii="Calibri" w:hAnsi="Calibri" w:cs="Calibri"/>
          <w:sz w:val="22"/>
          <w:szCs w:val="22"/>
        </w:rPr>
        <w:t>.</w:t>
      </w:r>
    </w:p>
    <w:p w14:paraId="4DA72C63" w14:textId="77777777" w:rsidR="005F3203" w:rsidRPr="005F3203" w:rsidRDefault="005F3203" w:rsidP="005F3203">
      <w:pPr>
        <w:pStyle w:val="ListParagraph"/>
        <w:ind w:left="851"/>
        <w:jc w:val="both"/>
        <w:rPr>
          <w:rFonts w:ascii="Calibri" w:hAnsi="Calibri" w:cs="Calibri"/>
          <w:sz w:val="22"/>
          <w:szCs w:val="22"/>
        </w:rPr>
      </w:pPr>
    </w:p>
    <w:p w14:paraId="215EB758" w14:textId="77777777" w:rsidR="00FA30BE" w:rsidRDefault="00FA30BE" w:rsidP="0036626D">
      <w:pPr>
        <w:pStyle w:val="ListParagraph"/>
        <w:numPr>
          <w:ilvl w:val="2"/>
          <w:numId w:val="23"/>
        </w:numPr>
        <w:ind w:left="851" w:hanging="851"/>
        <w:jc w:val="both"/>
        <w:rPr>
          <w:rFonts w:ascii="Calibri" w:hAnsi="Calibri" w:cs="Calibri"/>
          <w:sz w:val="22"/>
          <w:szCs w:val="22"/>
        </w:rPr>
      </w:pPr>
      <w:r w:rsidRPr="005F3203">
        <w:rPr>
          <w:rFonts w:ascii="Calibri" w:hAnsi="Calibri" w:cs="Calibri"/>
          <w:bCs/>
          <w:sz w:val="22"/>
          <w:szCs w:val="22"/>
        </w:rPr>
        <w:t>The</w:t>
      </w:r>
      <w:r w:rsidR="005F3203">
        <w:rPr>
          <w:rFonts w:ascii="Calibri" w:hAnsi="Calibri" w:cs="Calibri"/>
          <w:bCs/>
          <w:sz w:val="22"/>
          <w:szCs w:val="22"/>
        </w:rPr>
        <w:t xml:space="preserve"> Contractor </w:t>
      </w:r>
      <w:r w:rsidRPr="005F3203">
        <w:rPr>
          <w:rFonts w:ascii="Calibri" w:hAnsi="Calibri" w:cs="Calibri"/>
          <w:sz w:val="22"/>
          <w:szCs w:val="22"/>
        </w:rPr>
        <w:t>shall take all reasonable steps to ensure that any employees, servants or agents of the</w:t>
      </w:r>
      <w:r w:rsidR="005F3203">
        <w:rPr>
          <w:rFonts w:ascii="Calibri" w:hAnsi="Calibri" w:cs="Calibri"/>
          <w:sz w:val="22"/>
          <w:szCs w:val="22"/>
        </w:rPr>
        <w:t xml:space="preserve"> Contractor </w:t>
      </w:r>
      <w:r w:rsidRPr="005F3203">
        <w:rPr>
          <w:rFonts w:ascii="Calibri" w:hAnsi="Calibri" w:cs="Calibri"/>
          <w:sz w:val="22"/>
          <w:szCs w:val="22"/>
        </w:rPr>
        <w:t xml:space="preserve">and any sub-contractors, their employees, servants or agents, employed in the execution of the Contract are entitled to obtain </w:t>
      </w:r>
      <w:r w:rsidRPr="005F3203">
        <w:rPr>
          <w:rFonts w:ascii="Calibri" w:hAnsi="Calibri" w:cs="Calibri"/>
          <w:sz w:val="22"/>
          <w:szCs w:val="22"/>
        </w:rPr>
        <w:lastRenderedPageBreak/>
        <w:t>employment in the United Kingdom and are not claiming any benefit payable to persons registered as unemployed.</w:t>
      </w:r>
    </w:p>
    <w:p w14:paraId="49AC7B97" w14:textId="77777777" w:rsidR="005F3203" w:rsidRDefault="005F3203" w:rsidP="005F3203">
      <w:pPr>
        <w:pStyle w:val="ListParagraph"/>
        <w:ind w:left="851"/>
        <w:jc w:val="both"/>
        <w:rPr>
          <w:rFonts w:ascii="Calibri" w:hAnsi="Calibri" w:cs="Calibri"/>
          <w:sz w:val="22"/>
          <w:szCs w:val="22"/>
        </w:rPr>
      </w:pPr>
    </w:p>
    <w:p w14:paraId="790E3AC6" w14:textId="2BCBED78" w:rsidR="00FA30BE" w:rsidRPr="005F3203" w:rsidRDefault="00FA30BE" w:rsidP="0036626D">
      <w:pPr>
        <w:pStyle w:val="ListParagraph"/>
        <w:numPr>
          <w:ilvl w:val="2"/>
          <w:numId w:val="23"/>
        </w:numPr>
        <w:ind w:left="851" w:hanging="851"/>
        <w:jc w:val="both"/>
        <w:rPr>
          <w:rFonts w:ascii="Calibri" w:hAnsi="Calibri" w:cs="Calibri"/>
          <w:sz w:val="22"/>
          <w:szCs w:val="22"/>
        </w:rPr>
      </w:pPr>
      <w:r w:rsidRPr="005F3203">
        <w:rPr>
          <w:rFonts w:ascii="Calibri" w:hAnsi="Calibri" w:cs="Calibri"/>
          <w:sz w:val="22"/>
          <w:szCs w:val="22"/>
        </w:rPr>
        <w:t xml:space="preserve">Where the appointed </w:t>
      </w:r>
      <w:r w:rsidR="005F3203" w:rsidRPr="005F3203">
        <w:rPr>
          <w:rFonts w:ascii="Calibri" w:hAnsi="Calibri" w:cs="Calibri"/>
          <w:sz w:val="22"/>
          <w:szCs w:val="22"/>
        </w:rPr>
        <w:t xml:space="preserve">Contractor Representative </w:t>
      </w:r>
      <w:r w:rsidRPr="005F3203">
        <w:rPr>
          <w:rFonts w:ascii="Calibri" w:hAnsi="Calibri" w:cs="Calibri"/>
          <w:sz w:val="22"/>
          <w:szCs w:val="22"/>
        </w:rPr>
        <w:t xml:space="preserve">leaves the employment of the </w:t>
      </w:r>
      <w:r w:rsidR="005F3203" w:rsidRPr="005F3203">
        <w:rPr>
          <w:rFonts w:ascii="Calibri" w:hAnsi="Calibri" w:cs="Calibri"/>
          <w:sz w:val="22"/>
          <w:szCs w:val="22"/>
        </w:rPr>
        <w:t xml:space="preserve">Contractor the </w:t>
      </w:r>
      <w:r w:rsidR="007D3B2D">
        <w:rPr>
          <w:rFonts w:ascii="Calibri" w:hAnsi="Calibri" w:cs="Calibri"/>
          <w:sz w:val="22"/>
          <w:szCs w:val="22"/>
        </w:rPr>
        <w:t>College</w:t>
      </w:r>
      <w:r w:rsidR="005F3203" w:rsidRPr="005F3203">
        <w:rPr>
          <w:rFonts w:ascii="Calibri" w:hAnsi="Calibri" w:cs="Calibri"/>
          <w:sz w:val="22"/>
          <w:szCs w:val="22"/>
        </w:rPr>
        <w:t xml:space="preserve"> </w:t>
      </w:r>
      <w:r w:rsidRPr="005F3203">
        <w:rPr>
          <w:rFonts w:ascii="Calibri" w:hAnsi="Calibri" w:cs="Calibri"/>
          <w:sz w:val="22"/>
          <w:szCs w:val="22"/>
        </w:rPr>
        <w:t>must be informed immediately of interim arrangements made.</w:t>
      </w:r>
    </w:p>
    <w:p w14:paraId="31F1C5DA" w14:textId="77777777" w:rsidR="005F3203" w:rsidRDefault="005F3203" w:rsidP="005F3203">
      <w:pPr>
        <w:pStyle w:val="ListParagraph"/>
        <w:ind w:left="851"/>
        <w:jc w:val="both"/>
        <w:rPr>
          <w:rFonts w:ascii="Calibri" w:hAnsi="Calibri" w:cs="Calibri"/>
          <w:sz w:val="22"/>
          <w:szCs w:val="22"/>
        </w:rPr>
      </w:pPr>
    </w:p>
    <w:p w14:paraId="234002DB" w14:textId="77777777" w:rsidR="00FA30BE" w:rsidRDefault="00FA30BE" w:rsidP="0036626D">
      <w:pPr>
        <w:pStyle w:val="ListParagraph"/>
        <w:numPr>
          <w:ilvl w:val="2"/>
          <w:numId w:val="23"/>
        </w:numPr>
        <w:ind w:left="851" w:hanging="851"/>
        <w:jc w:val="both"/>
        <w:rPr>
          <w:rFonts w:ascii="Calibri" w:hAnsi="Calibri" w:cs="Calibri"/>
          <w:sz w:val="22"/>
          <w:szCs w:val="22"/>
        </w:rPr>
      </w:pPr>
      <w:bookmarkStart w:id="21" w:name="_Ref524966001"/>
      <w:r w:rsidRPr="005F3203">
        <w:rPr>
          <w:rFonts w:ascii="Calibri" w:hAnsi="Calibri" w:cs="Calibri"/>
          <w:sz w:val="22"/>
          <w:szCs w:val="22"/>
        </w:rPr>
        <w:t xml:space="preserve">The </w:t>
      </w:r>
      <w:r w:rsidR="005F3203">
        <w:rPr>
          <w:rFonts w:ascii="Calibri" w:hAnsi="Calibri" w:cs="Calibri"/>
          <w:sz w:val="22"/>
          <w:szCs w:val="22"/>
        </w:rPr>
        <w:t xml:space="preserve">Contractor </w:t>
      </w:r>
      <w:r w:rsidRPr="005F3203">
        <w:rPr>
          <w:rFonts w:ascii="Calibri" w:hAnsi="Calibri" w:cs="Calibri"/>
          <w:sz w:val="22"/>
          <w:szCs w:val="22"/>
        </w:rPr>
        <w:t xml:space="preserve">shall ensure that all employees, servants or agents delivering the Services or attending the Premises are subject to a valid enhanced disclosure check undertaken through the Disclosure and Barring Service including a check against the adults' barred list or the children's barred list, as appropriate; and shall monitor the level and validity of the checks under this clause </w:t>
      </w:r>
      <w:r w:rsidR="005F3203">
        <w:rPr>
          <w:rFonts w:ascii="Calibri" w:hAnsi="Calibri" w:cs="Calibri"/>
          <w:sz w:val="22"/>
          <w:szCs w:val="22"/>
        </w:rPr>
        <w:fldChar w:fldCharType="begin"/>
      </w:r>
      <w:r w:rsidR="005F3203">
        <w:rPr>
          <w:rFonts w:ascii="Calibri" w:hAnsi="Calibri" w:cs="Calibri"/>
          <w:sz w:val="22"/>
          <w:szCs w:val="22"/>
        </w:rPr>
        <w:instrText xml:space="preserve"> REF _Ref524966001 \r \h </w:instrText>
      </w:r>
      <w:r w:rsidR="005F3203">
        <w:rPr>
          <w:rFonts w:ascii="Calibri" w:hAnsi="Calibri" w:cs="Calibri"/>
          <w:sz w:val="22"/>
          <w:szCs w:val="22"/>
        </w:rPr>
      </w:r>
      <w:r w:rsidR="005F3203">
        <w:rPr>
          <w:rFonts w:ascii="Calibri" w:hAnsi="Calibri" w:cs="Calibri"/>
          <w:sz w:val="22"/>
          <w:szCs w:val="22"/>
        </w:rPr>
        <w:fldChar w:fldCharType="separate"/>
      </w:r>
      <w:r w:rsidR="008872B2">
        <w:rPr>
          <w:rFonts w:ascii="Calibri" w:hAnsi="Calibri" w:cs="Calibri"/>
          <w:sz w:val="22"/>
          <w:szCs w:val="22"/>
        </w:rPr>
        <w:t>2.6.10</w:t>
      </w:r>
      <w:r w:rsidR="005F3203">
        <w:rPr>
          <w:rFonts w:ascii="Calibri" w:hAnsi="Calibri" w:cs="Calibri"/>
          <w:sz w:val="22"/>
          <w:szCs w:val="22"/>
        </w:rPr>
        <w:fldChar w:fldCharType="end"/>
      </w:r>
      <w:r w:rsidRPr="005F3203">
        <w:rPr>
          <w:rFonts w:ascii="Calibri" w:hAnsi="Calibri" w:cs="Calibri"/>
          <w:sz w:val="22"/>
          <w:szCs w:val="22"/>
        </w:rPr>
        <w:t xml:space="preserve"> for each individual.</w:t>
      </w:r>
      <w:bookmarkEnd w:id="21"/>
    </w:p>
    <w:p w14:paraId="69BA4A0C" w14:textId="77777777" w:rsidR="005F3203" w:rsidRPr="005F3203" w:rsidRDefault="005F3203" w:rsidP="005F3203">
      <w:pPr>
        <w:pStyle w:val="ListParagraph"/>
        <w:rPr>
          <w:rFonts w:ascii="Calibri" w:hAnsi="Calibri" w:cs="Calibri"/>
          <w:sz w:val="22"/>
          <w:szCs w:val="22"/>
        </w:rPr>
      </w:pPr>
    </w:p>
    <w:p w14:paraId="2AB79AEF" w14:textId="77777777" w:rsidR="00FA30BE" w:rsidRPr="005F3203" w:rsidRDefault="00FA30BE" w:rsidP="0036626D">
      <w:pPr>
        <w:pStyle w:val="ListParagraph"/>
        <w:numPr>
          <w:ilvl w:val="2"/>
          <w:numId w:val="23"/>
        </w:numPr>
        <w:ind w:left="851" w:hanging="851"/>
        <w:jc w:val="both"/>
        <w:rPr>
          <w:rFonts w:ascii="Calibri" w:hAnsi="Calibri" w:cs="Calibri"/>
          <w:sz w:val="22"/>
          <w:szCs w:val="22"/>
        </w:rPr>
      </w:pPr>
      <w:r w:rsidRPr="005F3203">
        <w:rPr>
          <w:rFonts w:ascii="Calibri" w:hAnsi="Calibri" w:cs="Calibri"/>
          <w:sz w:val="22"/>
          <w:szCs w:val="22"/>
        </w:rPr>
        <w:t xml:space="preserve">The </w:t>
      </w:r>
      <w:r w:rsidR="005F3203">
        <w:rPr>
          <w:rFonts w:ascii="Calibri" w:hAnsi="Calibri" w:cs="Calibri"/>
          <w:sz w:val="22"/>
          <w:szCs w:val="22"/>
        </w:rPr>
        <w:t xml:space="preserve">Contractor </w:t>
      </w:r>
      <w:r w:rsidRPr="005F3203">
        <w:rPr>
          <w:rFonts w:ascii="Calibri" w:hAnsi="Calibri" w:cs="Calibri"/>
          <w:sz w:val="22"/>
          <w:szCs w:val="22"/>
        </w:rPr>
        <w:t>warrants that at all times for the purposes of this Contract it has no reason to believe that any employees, servants or agents are barred from the activity in accordance with the provisions of the Safeguarding Vulnerable Groups Act 2006 and any regulations made thereunder, as amended from time to time.</w:t>
      </w:r>
    </w:p>
    <w:p w14:paraId="60BF7DDE" w14:textId="77777777" w:rsidR="005F3203" w:rsidRDefault="005F3203" w:rsidP="005F3203">
      <w:pPr>
        <w:pStyle w:val="Level1"/>
        <w:numPr>
          <w:ilvl w:val="0"/>
          <w:numId w:val="0"/>
        </w:numPr>
        <w:spacing w:after="0" w:line="240" w:lineRule="auto"/>
        <w:ind w:left="851"/>
        <w:rPr>
          <w:rFonts w:ascii="Calibri" w:hAnsi="Calibri" w:cs="Calibri"/>
          <w:sz w:val="22"/>
          <w:szCs w:val="22"/>
        </w:rPr>
      </w:pPr>
    </w:p>
    <w:p w14:paraId="2D4C8C96" w14:textId="77777777" w:rsidR="00FA30BE" w:rsidRPr="00FA30BE" w:rsidRDefault="00FA30BE" w:rsidP="0036626D">
      <w:pPr>
        <w:pStyle w:val="Level1"/>
        <w:numPr>
          <w:ilvl w:val="2"/>
          <w:numId w:val="23"/>
        </w:numPr>
        <w:spacing w:after="0" w:line="240" w:lineRule="auto"/>
        <w:ind w:left="851" w:hanging="851"/>
        <w:rPr>
          <w:rFonts w:ascii="Calibri" w:hAnsi="Calibri" w:cs="Calibri"/>
          <w:sz w:val="22"/>
          <w:szCs w:val="22"/>
        </w:rPr>
      </w:pPr>
      <w:bookmarkStart w:id="22" w:name="_Toc525025759"/>
      <w:r w:rsidRPr="00FA30BE">
        <w:rPr>
          <w:rFonts w:ascii="Calibri" w:hAnsi="Calibri" w:cs="Calibri"/>
          <w:sz w:val="22"/>
          <w:szCs w:val="22"/>
        </w:rPr>
        <w:t xml:space="preserve">The </w:t>
      </w:r>
      <w:r w:rsidR="005F3203">
        <w:rPr>
          <w:rFonts w:ascii="Calibri" w:hAnsi="Calibri" w:cs="Calibri"/>
          <w:sz w:val="22"/>
          <w:szCs w:val="22"/>
        </w:rPr>
        <w:t xml:space="preserve">Contractor </w:t>
      </w:r>
      <w:r w:rsidRPr="00FA30BE">
        <w:rPr>
          <w:rFonts w:ascii="Calibri" w:hAnsi="Calibri" w:cs="Calibri"/>
          <w:sz w:val="22"/>
          <w:szCs w:val="22"/>
        </w:rPr>
        <w:t>shall not employ or use the services of any person who is barred from, or whose previous conduct or records indicate that he or she would not be suitable to carry out the Services or who may otherwise present a risk to any persons.</w:t>
      </w:r>
      <w:bookmarkEnd w:id="22"/>
    </w:p>
    <w:p w14:paraId="6CBA0F49" w14:textId="77777777" w:rsidR="00F32B86" w:rsidRPr="00F32B86" w:rsidRDefault="00F32B86" w:rsidP="00F32B86">
      <w:pPr>
        <w:widowControl w:val="0"/>
        <w:tabs>
          <w:tab w:val="left" w:pos="900"/>
        </w:tabs>
        <w:autoSpaceDE w:val="0"/>
        <w:autoSpaceDN w:val="0"/>
        <w:adjustRightInd w:val="0"/>
        <w:jc w:val="both"/>
        <w:rPr>
          <w:rFonts w:ascii="Calibri" w:hAnsi="Calibri" w:cs="Calibri"/>
          <w:sz w:val="22"/>
          <w:szCs w:val="22"/>
        </w:rPr>
      </w:pPr>
    </w:p>
    <w:p w14:paraId="38E95796" w14:textId="77777777" w:rsidR="00F32B86" w:rsidRPr="00F32B86" w:rsidRDefault="00F32B86" w:rsidP="00F32B86">
      <w:pPr>
        <w:widowControl w:val="0"/>
        <w:numPr>
          <w:ilvl w:val="0"/>
          <w:numId w:val="1"/>
        </w:numPr>
        <w:tabs>
          <w:tab w:val="clear" w:pos="720"/>
          <w:tab w:val="left" w:pos="900"/>
        </w:tabs>
        <w:autoSpaceDE w:val="0"/>
        <w:autoSpaceDN w:val="0"/>
        <w:adjustRightInd w:val="0"/>
        <w:ind w:left="900" w:hanging="900"/>
        <w:jc w:val="both"/>
        <w:rPr>
          <w:rFonts w:ascii="Calibri" w:hAnsi="Calibri" w:cs="Calibri"/>
          <w:b/>
          <w:sz w:val="22"/>
          <w:szCs w:val="22"/>
          <w:u w:val="single"/>
        </w:rPr>
      </w:pPr>
      <w:bookmarkStart w:id="23" w:name="_Ref302725396"/>
      <w:r w:rsidRPr="00F32B86">
        <w:rPr>
          <w:rFonts w:ascii="Calibri" w:hAnsi="Calibri" w:cs="Calibri"/>
          <w:b/>
          <w:sz w:val="22"/>
          <w:szCs w:val="22"/>
          <w:u w:val="single"/>
        </w:rPr>
        <w:t xml:space="preserve">Transfer </w:t>
      </w:r>
      <w:r w:rsidR="00E07670" w:rsidRPr="00F32B86">
        <w:rPr>
          <w:rFonts w:ascii="Calibri" w:hAnsi="Calibri" w:cs="Calibri"/>
          <w:b/>
          <w:sz w:val="22"/>
          <w:szCs w:val="22"/>
          <w:u w:val="single"/>
        </w:rPr>
        <w:t>of</w:t>
      </w:r>
      <w:r w:rsidRPr="00F32B86">
        <w:rPr>
          <w:rFonts w:ascii="Calibri" w:hAnsi="Calibri" w:cs="Calibri"/>
          <w:b/>
          <w:sz w:val="22"/>
          <w:szCs w:val="22"/>
          <w:u w:val="single"/>
        </w:rPr>
        <w:t xml:space="preserve"> Undertakings (Protection Of Employment) (TUPE)</w:t>
      </w:r>
      <w:bookmarkEnd w:id="23"/>
    </w:p>
    <w:p w14:paraId="6AD1D6E7" w14:textId="77777777" w:rsidR="00F32B86" w:rsidRPr="00F32B86" w:rsidRDefault="00F32B86" w:rsidP="00F32B86">
      <w:pPr>
        <w:widowControl w:val="0"/>
        <w:tabs>
          <w:tab w:val="left" w:pos="720"/>
        </w:tabs>
        <w:autoSpaceDE w:val="0"/>
        <w:autoSpaceDN w:val="0"/>
        <w:adjustRightInd w:val="0"/>
        <w:jc w:val="both"/>
        <w:rPr>
          <w:rFonts w:ascii="Calibri" w:hAnsi="Calibri" w:cs="Calibri"/>
          <w:b/>
          <w:sz w:val="22"/>
          <w:szCs w:val="22"/>
          <w:u w:val="single"/>
        </w:rPr>
      </w:pPr>
    </w:p>
    <w:p w14:paraId="0F2E4BB7" w14:textId="40277B85" w:rsidR="005F3203" w:rsidRPr="005F3203" w:rsidRDefault="005F3203" w:rsidP="0036626D">
      <w:pPr>
        <w:pStyle w:val="BodyTextIndent"/>
        <w:numPr>
          <w:ilvl w:val="2"/>
          <w:numId w:val="11"/>
        </w:numPr>
        <w:spacing w:before="0" w:line="240" w:lineRule="auto"/>
        <w:ind w:left="851" w:hanging="851"/>
        <w:rPr>
          <w:rFonts w:ascii="Calibri" w:hAnsi="Calibri" w:cs="Calibri"/>
          <w:szCs w:val="22"/>
        </w:rPr>
      </w:pPr>
      <w:bookmarkStart w:id="24" w:name="_Ref525023846"/>
      <w:r w:rsidRPr="005F3203">
        <w:rPr>
          <w:rFonts w:ascii="Calibri" w:hAnsi="Calibri" w:cs="Calibri"/>
          <w:szCs w:val="22"/>
        </w:rPr>
        <w:t xml:space="preserve">The </w:t>
      </w:r>
      <w:r>
        <w:rPr>
          <w:rFonts w:ascii="Calibri" w:hAnsi="Calibri" w:cs="Calibri"/>
          <w:szCs w:val="22"/>
        </w:rPr>
        <w:t xml:space="preserve">Contractor </w:t>
      </w:r>
      <w:r w:rsidRPr="005F3203">
        <w:rPr>
          <w:rFonts w:ascii="Calibri" w:hAnsi="Calibri" w:cs="Calibri"/>
          <w:szCs w:val="22"/>
        </w:rPr>
        <w:t>shall indemnify and keep indemnified the</w:t>
      </w:r>
      <w:r>
        <w:rPr>
          <w:rFonts w:ascii="Calibri" w:hAnsi="Calibri" w:cs="Calibri"/>
          <w:szCs w:val="22"/>
        </w:rPr>
        <w:t xml:space="preserve"> </w:t>
      </w:r>
      <w:r w:rsidR="007D3B2D">
        <w:rPr>
          <w:rFonts w:ascii="Calibri" w:hAnsi="Calibri" w:cs="Calibri"/>
          <w:szCs w:val="22"/>
        </w:rPr>
        <w:t>College</w:t>
      </w:r>
      <w:r w:rsidRPr="005F3203">
        <w:rPr>
          <w:rFonts w:ascii="Calibri" w:hAnsi="Calibri" w:cs="Calibri"/>
          <w:szCs w:val="22"/>
        </w:rPr>
        <w:t xml:space="preserve"> against any loss incurred by the</w:t>
      </w:r>
      <w:r>
        <w:rPr>
          <w:rFonts w:ascii="Calibri" w:hAnsi="Calibri" w:cs="Calibri"/>
          <w:szCs w:val="22"/>
        </w:rPr>
        <w:t xml:space="preserve"> </w:t>
      </w:r>
      <w:r w:rsidR="007D3B2D">
        <w:rPr>
          <w:rFonts w:ascii="Calibri" w:hAnsi="Calibri" w:cs="Calibri"/>
          <w:szCs w:val="22"/>
        </w:rPr>
        <w:t>College</w:t>
      </w:r>
      <w:r w:rsidRPr="005F3203">
        <w:rPr>
          <w:rFonts w:ascii="Calibri" w:hAnsi="Calibri" w:cs="Calibri"/>
          <w:szCs w:val="22"/>
        </w:rPr>
        <w:t xml:space="preserve"> connected with or arising from any claim or proceedings by any trade union, elected employee representative or staff association made against the</w:t>
      </w:r>
      <w:r>
        <w:rPr>
          <w:rFonts w:ascii="Calibri" w:hAnsi="Calibri" w:cs="Calibri"/>
          <w:szCs w:val="22"/>
        </w:rPr>
        <w:t xml:space="preserve"> </w:t>
      </w:r>
      <w:r w:rsidR="007D3B2D">
        <w:rPr>
          <w:rFonts w:ascii="Calibri" w:hAnsi="Calibri" w:cs="Calibri"/>
          <w:szCs w:val="22"/>
        </w:rPr>
        <w:t>College</w:t>
      </w:r>
      <w:r w:rsidRPr="005F3203">
        <w:rPr>
          <w:rFonts w:ascii="Calibri" w:hAnsi="Calibri" w:cs="Calibri"/>
          <w:szCs w:val="22"/>
        </w:rPr>
        <w:t xml:space="preserve"> in respect of any or all of the </w:t>
      </w:r>
      <w:r>
        <w:rPr>
          <w:rFonts w:ascii="Calibri" w:hAnsi="Calibri" w:cs="Calibri"/>
          <w:szCs w:val="22"/>
        </w:rPr>
        <w:t>Contractor</w:t>
      </w:r>
      <w:r w:rsidRPr="005F3203">
        <w:rPr>
          <w:rFonts w:ascii="Calibri" w:hAnsi="Calibri" w:cs="Calibri"/>
          <w:szCs w:val="22"/>
        </w:rPr>
        <w:t xml:space="preserve">’s staff or employees or any other employee of the </w:t>
      </w:r>
      <w:r>
        <w:rPr>
          <w:rFonts w:ascii="Calibri" w:hAnsi="Calibri" w:cs="Calibri"/>
          <w:szCs w:val="22"/>
        </w:rPr>
        <w:t xml:space="preserve">Contractor </w:t>
      </w:r>
      <w:r w:rsidRPr="005F3203">
        <w:rPr>
          <w:rFonts w:ascii="Calibri" w:hAnsi="Calibri" w:cs="Calibri"/>
          <w:szCs w:val="22"/>
        </w:rPr>
        <w:t xml:space="preserve">or its sub-contractors and which arises from or is connected with any failure by the </w:t>
      </w:r>
      <w:r>
        <w:rPr>
          <w:rFonts w:ascii="Calibri" w:hAnsi="Calibri" w:cs="Calibri"/>
          <w:szCs w:val="22"/>
        </w:rPr>
        <w:t xml:space="preserve">Contractor </w:t>
      </w:r>
      <w:r w:rsidRPr="005F3203">
        <w:rPr>
          <w:rFonts w:ascii="Calibri" w:hAnsi="Calibri" w:cs="Calibri"/>
          <w:szCs w:val="22"/>
        </w:rPr>
        <w:t>to comply with its legal obligations in relation thereto whether under Section 188 of the Trade Union and Labour Relations (Consolidation) Act 1992 or TUPE.</w:t>
      </w:r>
      <w:bookmarkEnd w:id="24"/>
      <w:r w:rsidRPr="005F3203">
        <w:rPr>
          <w:rFonts w:ascii="Calibri" w:hAnsi="Calibri" w:cs="Calibri"/>
          <w:szCs w:val="22"/>
        </w:rPr>
        <w:t xml:space="preserve"> </w:t>
      </w:r>
    </w:p>
    <w:p w14:paraId="7E1B5F41" w14:textId="79E11B5F" w:rsidR="005F3203" w:rsidRPr="005F3203" w:rsidRDefault="005F3203" w:rsidP="0036626D">
      <w:pPr>
        <w:pStyle w:val="BodyTextIndent"/>
        <w:numPr>
          <w:ilvl w:val="2"/>
          <w:numId w:val="11"/>
        </w:numPr>
        <w:spacing w:before="0" w:line="240" w:lineRule="auto"/>
        <w:ind w:left="851" w:hanging="851"/>
        <w:rPr>
          <w:rFonts w:ascii="Calibri" w:hAnsi="Calibri" w:cs="Calibri"/>
          <w:szCs w:val="22"/>
        </w:rPr>
      </w:pPr>
      <w:bookmarkStart w:id="25" w:name="_Ref525023891"/>
      <w:r w:rsidRPr="005F3203">
        <w:rPr>
          <w:rFonts w:ascii="Calibri" w:hAnsi="Calibri" w:cs="Calibri"/>
          <w:szCs w:val="22"/>
        </w:rPr>
        <w:t xml:space="preserve">The </w:t>
      </w:r>
      <w:r>
        <w:rPr>
          <w:rFonts w:ascii="Calibri" w:hAnsi="Calibri" w:cs="Calibri"/>
          <w:szCs w:val="22"/>
        </w:rPr>
        <w:t xml:space="preserve">Contractor </w:t>
      </w:r>
      <w:r w:rsidRPr="005F3203">
        <w:rPr>
          <w:rFonts w:ascii="Calibri" w:hAnsi="Calibri" w:cs="Calibri"/>
          <w:szCs w:val="22"/>
        </w:rPr>
        <w:t xml:space="preserve">shall indemnify and keep indemnified the  </w:t>
      </w:r>
      <w:r w:rsidR="007D3B2D">
        <w:rPr>
          <w:rFonts w:ascii="Calibri" w:hAnsi="Calibri" w:cs="Calibri"/>
          <w:szCs w:val="22"/>
        </w:rPr>
        <w:t>College</w:t>
      </w:r>
      <w:r>
        <w:rPr>
          <w:rFonts w:ascii="Calibri" w:hAnsi="Calibri" w:cs="Calibri"/>
          <w:szCs w:val="22"/>
        </w:rPr>
        <w:t xml:space="preserve"> </w:t>
      </w:r>
      <w:r w:rsidRPr="005F3203">
        <w:rPr>
          <w:rFonts w:ascii="Calibri" w:hAnsi="Calibri" w:cs="Calibri"/>
          <w:szCs w:val="22"/>
        </w:rPr>
        <w:t xml:space="preserve">against any loss incurred by the  </w:t>
      </w:r>
      <w:r w:rsidR="007D3B2D">
        <w:rPr>
          <w:rFonts w:ascii="Calibri" w:hAnsi="Calibri" w:cs="Calibri"/>
          <w:szCs w:val="22"/>
        </w:rPr>
        <w:t>College</w:t>
      </w:r>
      <w:r w:rsidRPr="005F3203">
        <w:rPr>
          <w:rFonts w:ascii="Calibri" w:hAnsi="Calibri" w:cs="Calibri"/>
          <w:szCs w:val="22"/>
        </w:rPr>
        <w:t xml:space="preserve"> connected with or arising from the contract of employment or any policy applicable to, or any collective agreement in respect of any of the </w:t>
      </w:r>
      <w:r>
        <w:rPr>
          <w:rFonts w:ascii="Calibri" w:hAnsi="Calibri" w:cs="Calibri"/>
          <w:szCs w:val="22"/>
        </w:rPr>
        <w:t>Contractor</w:t>
      </w:r>
      <w:r w:rsidRPr="005F3203">
        <w:rPr>
          <w:rFonts w:ascii="Calibri" w:hAnsi="Calibri" w:cs="Calibri"/>
          <w:szCs w:val="22"/>
        </w:rPr>
        <w:t xml:space="preserve">’s staff or any other person at any time employed by (or engaged as a consultant by) the </w:t>
      </w:r>
      <w:r>
        <w:rPr>
          <w:rFonts w:ascii="Calibri" w:hAnsi="Calibri" w:cs="Calibri"/>
          <w:szCs w:val="22"/>
        </w:rPr>
        <w:t>Contractor</w:t>
      </w:r>
      <w:r w:rsidRPr="005F3203">
        <w:rPr>
          <w:rFonts w:ascii="Calibri" w:hAnsi="Calibri" w:cs="Calibri"/>
          <w:szCs w:val="22"/>
        </w:rPr>
        <w:t xml:space="preserve"> or its sub-contractors made against the </w:t>
      </w:r>
      <w:r w:rsidR="007D3B2D">
        <w:rPr>
          <w:rFonts w:ascii="Calibri" w:hAnsi="Calibri" w:cs="Calibri"/>
          <w:szCs w:val="22"/>
        </w:rPr>
        <w:t>College</w:t>
      </w:r>
      <w:r w:rsidRPr="005F3203">
        <w:rPr>
          <w:rFonts w:ascii="Calibri" w:hAnsi="Calibri" w:cs="Calibri"/>
          <w:szCs w:val="22"/>
        </w:rPr>
        <w:t xml:space="preserve"> at any time for breach of such contract, policy or redundancy, pay, sex, race or disability discrimination, equal pay, unlawful deductions, loss of earnings, industrial or personal injury or otherwise relating to their employment by the</w:t>
      </w:r>
      <w:r>
        <w:rPr>
          <w:rFonts w:ascii="Calibri" w:hAnsi="Calibri" w:cs="Calibri"/>
          <w:szCs w:val="22"/>
        </w:rPr>
        <w:t xml:space="preserve"> Contractor</w:t>
      </w:r>
      <w:r w:rsidRPr="005F3203">
        <w:rPr>
          <w:rFonts w:ascii="Calibri" w:hAnsi="Calibri" w:cs="Calibri"/>
          <w:szCs w:val="22"/>
        </w:rPr>
        <w:t xml:space="preserve"> and which results from any act, fault or omission of the </w:t>
      </w:r>
      <w:r>
        <w:rPr>
          <w:rFonts w:ascii="Calibri" w:hAnsi="Calibri" w:cs="Calibri"/>
          <w:szCs w:val="22"/>
        </w:rPr>
        <w:t xml:space="preserve">Contractor </w:t>
      </w:r>
      <w:r w:rsidRPr="005F3203">
        <w:rPr>
          <w:rFonts w:ascii="Calibri" w:hAnsi="Calibri" w:cs="Calibri"/>
          <w:szCs w:val="22"/>
        </w:rPr>
        <w:t xml:space="preserve">or such other person was employed by the </w:t>
      </w:r>
      <w:r>
        <w:rPr>
          <w:rFonts w:ascii="Calibri" w:hAnsi="Calibri" w:cs="Calibri"/>
          <w:szCs w:val="22"/>
        </w:rPr>
        <w:t>Contractor</w:t>
      </w:r>
      <w:r w:rsidRPr="005F3203">
        <w:rPr>
          <w:rFonts w:ascii="Calibri" w:hAnsi="Calibri" w:cs="Calibri"/>
          <w:szCs w:val="22"/>
        </w:rPr>
        <w:t>, save to the extent that the liability arises from any wrongful act by the</w:t>
      </w:r>
      <w:r>
        <w:rPr>
          <w:rFonts w:ascii="Calibri" w:hAnsi="Calibri" w:cs="Calibri"/>
          <w:szCs w:val="22"/>
        </w:rPr>
        <w:t xml:space="preserve"> </w:t>
      </w:r>
      <w:r w:rsidR="007D3B2D">
        <w:rPr>
          <w:rFonts w:ascii="Calibri" w:hAnsi="Calibri" w:cs="Calibri"/>
          <w:szCs w:val="22"/>
        </w:rPr>
        <w:t>College</w:t>
      </w:r>
      <w:r w:rsidRPr="005F3203">
        <w:rPr>
          <w:rFonts w:ascii="Calibri" w:hAnsi="Calibri" w:cs="Calibri"/>
          <w:szCs w:val="22"/>
        </w:rPr>
        <w:t xml:space="preserve"> or its employees.</w:t>
      </w:r>
      <w:bookmarkEnd w:id="25"/>
    </w:p>
    <w:p w14:paraId="7B222E28" w14:textId="38BF717B" w:rsidR="005F3203" w:rsidRPr="005F3203" w:rsidRDefault="005F3203" w:rsidP="0036626D">
      <w:pPr>
        <w:pStyle w:val="ListParagraph"/>
        <w:numPr>
          <w:ilvl w:val="2"/>
          <w:numId w:val="11"/>
        </w:numPr>
        <w:spacing w:after="120"/>
        <w:ind w:left="851" w:hanging="851"/>
        <w:jc w:val="both"/>
        <w:rPr>
          <w:rFonts w:ascii="Calibri" w:hAnsi="Calibri" w:cs="Calibri"/>
          <w:sz w:val="22"/>
          <w:szCs w:val="22"/>
        </w:rPr>
      </w:pPr>
      <w:r w:rsidRPr="005F3203">
        <w:rPr>
          <w:rFonts w:ascii="Calibri" w:hAnsi="Calibri" w:cs="Calibri"/>
          <w:sz w:val="22"/>
          <w:szCs w:val="22"/>
        </w:rPr>
        <w:t xml:space="preserve">The </w:t>
      </w:r>
      <w:r>
        <w:rPr>
          <w:rFonts w:ascii="Calibri" w:hAnsi="Calibri" w:cs="Calibri"/>
          <w:sz w:val="22"/>
          <w:szCs w:val="22"/>
        </w:rPr>
        <w:t>Contractor</w:t>
      </w:r>
      <w:r w:rsidRPr="005F3203">
        <w:rPr>
          <w:rFonts w:ascii="Calibri" w:hAnsi="Calibri" w:cs="Calibri"/>
          <w:sz w:val="22"/>
          <w:szCs w:val="22"/>
        </w:rPr>
        <w:t xml:space="preserve"> shall indemnify and keep indemnified the</w:t>
      </w:r>
      <w:r>
        <w:rPr>
          <w:rFonts w:ascii="Calibri" w:hAnsi="Calibri" w:cs="Calibri"/>
          <w:sz w:val="22"/>
          <w:szCs w:val="22"/>
        </w:rPr>
        <w:t xml:space="preserve"> </w:t>
      </w:r>
      <w:r w:rsidR="007D3B2D">
        <w:rPr>
          <w:rFonts w:ascii="Calibri" w:hAnsi="Calibri" w:cs="Calibri"/>
          <w:sz w:val="22"/>
          <w:szCs w:val="22"/>
        </w:rPr>
        <w:t>College</w:t>
      </w:r>
      <w:r w:rsidRPr="005F3203">
        <w:rPr>
          <w:rFonts w:ascii="Calibri" w:hAnsi="Calibri" w:cs="Calibri"/>
          <w:sz w:val="22"/>
          <w:szCs w:val="22"/>
        </w:rPr>
        <w:t xml:space="preserve"> against any loss incurred from any change or proposed change to the terms and conditions of employment of any or all of the </w:t>
      </w:r>
      <w:r>
        <w:rPr>
          <w:rFonts w:ascii="Calibri" w:hAnsi="Calibri" w:cs="Calibri"/>
          <w:sz w:val="22"/>
          <w:szCs w:val="22"/>
        </w:rPr>
        <w:t xml:space="preserve">Contractor’s </w:t>
      </w:r>
      <w:r w:rsidRPr="005F3203">
        <w:rPr>
          <w:rFonts w:ascii="Calibri" w:hAnsi="Calibri" w:cs="Calibri"/>
          <w:sz w:val="22"/>
          <w:szCs w:val="22"/>
        </w:rPr>
        <w:t xml:space="preserve">staff or any other employee of the </w:t>
      </w:r>
      <w:r>
        <w:rPr>
          <w:rFonts w:ascii="Calibri" w:hAnsi="Calibri" w:cs="Calibri"/>
          <w:sz w:val="22"/>
          <w:szCs w:val="22"/>
        </w:rPr>
        <w:t xml:space="preserve">Contractor </w:t>
      </w:r>
      <w:r w:rsidRPr="005F3203">
        <w:rPr>
          <w:rFonts w:ascii="Calibri" w:hAnsi="Calibri" w:cs="Calibri"/>
          <w:sz w:val="22"/>
          <w:szCs w:val="22"/>
        </w:rPr>
        <w:t xml:space="preserve">or its sub-contractors where such change is or is proposed to be effected following the transfer of any such person pursuant to the agreement and in respect of any loss incurred by the </w:t>
      </w:r>
      <w:r w:rsidR="007D3B2D">
        <w:rPr>
          <w:rFonts w:ascii="Calibri" w:hAnsi="Calibri" w:cs="Calibri"/>
          <w:sz w:val="22"/>
          <w:szCs w:val="22"/>
        </w:rPr>
        <w:t>College</w:t>
      </w:r>
      <w:r w:rsidRPr="005F3203">
        <w:rPr>
          <w:rFonts w:ascii="Calibri" w:hAnsi="Calibri" w:cs="Calibri"/>
          <w:sz w:val="22"/>
          <w:szCs w:val="22"/>
        </w:rPr>
        <w:t xml:space="preserve"> arising from the employment or proposed </w:t>
      </w:r>
      <w:r w:rsidRPr="005F3203">
        <w:rPr>
          <w:rFonts w:ascii="Calibri" w:hAnsi="Calibri" w:cs="Calibri"/>
          <w:sz w:val="22"/>
          <w:szCs w:val="22"/>
        </w:rPr>
        <w:lastRenderedPageBreak/>
        <w:t>employment of any such person otherwise than on terms the same as those enjoyed by any such person immediately prior to such transfer.</w:t>
      </w:r>
    </w:p>
    <w:p w14:paraId="6951A3F3" w14:textId="6E1C90BA" w:rsidR="005F3203" w:rsidRPr="005F3203" w:rsidRDefault="005F3203" w:rsidP="0036626D">
      <w:pPr>
        <w:pStyle w:val="ListParagraph"/>
        <w:numPr>
          <w:ilvl w:val="2"/>
          <w:numId w:val="11"/>
        </w:numPr>
        <w:spacing w:after="120"/>
        <w:ind w:left="851" w:hanging="851"/>
        <w:jc w:val="both"/>
        <w:rPr>
          <w:rFonts w:ascii="Calibri" w:hAnsi="Calibri" w:cs="Calibri"/>
          <w:sz w:val="22"/>
          <w:szCs w:val="22"/>
        </w:rPr>
      </w:pPr>
      <w:r w:rsidRPr="005F3203">
        <w:rPr>
          <w:rFonts w:ascii="Calibri" w:hAnsi="Calibri" w:cs="Calibri"/>
          <w:sz w:val="22"/>
          <w:szCs w:val="22"/>
        </w:rPr>
        <w:t xml:space="preserve">Except with the proper written consent of the  </w:t>
      </w:r>
      <w:r w:rsidR="007D3B2D">
        <w:rPr>
          <w:rFonts w:ascii="Calibri" w:hAnsi="Calibri" w:cs="Calibri"/>
          <w:sz w:val="22"/>
          <w:szCs w:val="22"/>
        </w:rPr>
        <w:t>College</w:t>
      </w:r>
      <w:r w:rsidRPr="005F3203">
        <w:rPr>
          <w:rFonts w:ascii="Calibri" w:hAnsi="Calibri" w:cs="Calibri"/>
          <w:sz w:val="22"/>
          <w:szCs w:val="22"/>
        </w:rPr>
        <w:t xml:space="preserve">, the </w:t>
      </w:r>
      <w:r>
        <w:rPr>
          <w:rFonts w:ascii="Calibri" w:hAnsi="Calibri" w:cs="Calibri"/>
          <w:sz w:val="22"/>
          <w:szCs w:val="22"/>
        </w:rPr>
        <w:t xml:space="preserve">Contractor </w:t>
      </w:r>
      <w:r w:rsidRPr="005F3203">
        <w:rPr>
          <w:rFonts w:ascii="Calibri" w:hAnsi="Calibri" w:cs="Calibri"/>
          <w:sz w:val="22"/>
          <w:szCs w:val="22"/>
        </w:rPr>
        <w:t xml:space="preserve">shall not vary any terms and conditions of employment of any employee or any policy collective agreement applicable to any employee then assigned by the </w:t>
      </w:r>
      <w:r>
        <w:rPr>
          <w:rFonts w:ascii="Calibri" w:hAnsi="Calibri" w:cs="Calibri"/>
          <w:sz w:val="22"/>
          <w:szCs w:val="22"/>
        </w:rPr>
        <w:t xml:space="preserve">Contractor </w:t>
      </w:r>
      <w:r w:rsidRPr="005F3203">
        <w:rPr>
          <w:rFonts w:ascii="Calibri" w:hAnsi="Calibri" w:cs="Calibri"/>
          <w:sz w:val="22"/>
          <w:szCs w:val="22"/>
        </w:rPr>
        <w:t xml:space="preserve">or its sub-contractors to the discharge of the Contract (provided always that this provision shall not affect the right of the </w:t>
      </w:r>
      <w:r>
        <w:rPr>
          <w:rFonts w:ascii="Calibri" w:hAnsi="Calibri" w:cs="Calibri"/>
          <w:sz w:val="22"/>
          <w:szCs w:val="22"/>
        </w:rPr>
        <w:t xml:space="preserve">Contractor </w:t>
      </w:r>
      <w:r w:rsidRPr="005F3203">
        <w:rPr>
          <w:rFonts w:ascii="Calibri" w:hAnsi="Calibri" w:cs="Calibri"/>
          <w:sz w:val="22"/>
          <w:szCs w:val="22"/>
        </w:rPr>
        <w:t xml:space="preserve">to give effect to any pre-existing contractual obligation to any such employee) nor remove or replace any particular employee so assigned (unless requested by such employee or upon the resignation of such employee in which case the </w:t>
      </w:r>
      <w:r>
        <w:rPr>
          <w:rFonts w:ascii="Calibri" w:hAnsi="Calibri" w:cs="Calibri"/>
          <w:sz w:val="22"/>
          <w:szCs w:val="22"/>
        </w:rPr>
        <w:t>Contractor</w:t>
      </w:r>
      <w:r w:rsidRPr="005F3203">
        <w:rPr>
          <w:rFonts w:ascii="Calibri" w:hAnsi="Calibri" w:cs="Calibri"/>
          <w:sz w:val="22"/>
          <w:szCs w:val="22"/>
        </w:rPr>
        <w:t xml:space="preserve"> shall replace such person with another person of similar skills, qualifications and experience) after the  </w:t>
      </w:r>
      <w:r w:rsidR="007D3B2D">
        <w:rPr>
          <w:rFonts w:ascii="Calibri" w:hAnsi="Calibri" w:cs="Calibri"/>
          <w:sz w:val="22"/>
          <w:szCs w:val="22"/>
        </w:rPr>
        <w:t>College</w:t>
      </w:r>
      <w:r w:rsidRPr="005F3203">
        <w:rPr>
          <w:rFonts w:ascii="Calibri" w:hAnsi="Calibri" w:cs="Calibri"/>
          <w:sz w:val="22"/>
          <w:szCs w:val="22"/>
        </w:rPr>
        <w:t xml:space="preserve"> has served notice of the termination of the Contract or after the </w:t>
      </w:r>
      <w:r>
        <w:rPr>
          <w:rFonts w:ascii="Calibri" w:hAnsi="Calibri" w:cs="Calibri"/>
          <w:sz w:val="22"/>
          <w:szCs w:val="22"/>
        </w:rPr>
        <w:t xml:space="preserve">Contractor </w:t>
      </w:r>
      <w:r w:rsidRPr="005F3203">
        <w:rPr>
          <w:rFonts w:ascii="Calibri" w:hAnsi="Calibri" w:cs="Calibri"/>
          <w:sz w:val="22"/>
          <w:szCs w:val="22"/>
        </w:rPr>
        <w:t>shall have otherwise become aware of the proposed termination or re-tendering of this agreement, any Contract or the provision by it of the Goods and Services.</w:t>
      </w:r>
    </w:p>
    <w:p w14:paraId="7C0B7F02" w14:textId="02622D22" w:rsidR="005F3203" w:rsidRPr="005F3203" w:rsidRDefault="005F3203" w:rsidP="0036626D">
      <w:pPr>
        <w:pStyle w:val="ListParagraph"/>
        <w:numPr>
          <w:ilvl w:val="2"/>
          <w:numId w:val="11"/>
        </w:numPr>
        <w:spacing w:after="120"/>
        <w:ind w:left="851" w:hanging="851"/>
        <w:jc w:val="both"/>
        <w:rPr>
          <w:rFonts w:ascii="Calibri" w:hAnsi="Calibri" w:cs="Calibri"/>
          <w:sz w:val="22"/>
          <w:szCs w:val="22"/>
        </w:rPr>
      </w:pPr>
      <w:r w:rsidRPr="005F3203">
        <w:rPr>
          <w:rFonts w:ascii="Calibri" w:hAnsi="Calibri" w:cs="Calibri"/>
          <w:sz w:val="22"/>
          <w:szCs w:val="22"/>
        </w:rPr>
        <w:t xml:space="preserve">If by virtue of TUPE there is on commencement of the provision of the Services transferred to the </w:t>
      </w:r>
      <w:r>
        <w:rPr>
          <w:rFonts w:ascii="Calibri" w:hAnsi="Calibri" w:cs="Calibri"/>
          <w:sz w:val="22"/>
          <w:szCs w:val="22"/>
        </w:rPr>
        <w:t xml:space="preserve">Contractor </w:t>
      </w:r>
      <w:r w:rsidRPr="005F3203">
        <w:rPr>
          <w:rFonts w:ascii="Calibri" w:hAnsi="Calibri" w:cs="Calibri"/>
          <w:sz w:val="22"/>
          <w:szCs w:val="22"/>
        </w:rPr>
        <w:t xml:space="preserve">any Transferring Employee, the </w:t>
      </w:r>
      <w:r w:rsidR="007D3B2D">
        <w:rPr>
          <w:rFonts w:ascii="Calibri" w:hAnsi="Calibri" w:cs="Calibri"/>
          <w:sz w:val="22"/>
          <w:szCs w:val="22"/>
        </w:rPr>
        <w:t>College</w:t>
      </w:r>
      <w:r w:rsidRPr="005F3203">
        <w:rPr>
          <w:rFonts w:ascii="Calibri" w:hAnsi="Calibri" w:cs="Calibri"/>
          <w:sz w:val="22"/>
          <w:szCs w:val="22"/>
        </w:rPr>
        <w:t xml:space="preserve"> shall:</w:t>
      </w:r>
    </w:p>
    <w:p w14:paraId="601478D8" w14:textId="77777777" w:rsidR="005F3203" w:rsidRDefault="005F3203" w:rsidP="0036626D">
      <w:pPr>
        <w:pStyle w:val="ListParagraph"/>
        <w:numPr>
          <w:ilvl w:val="1"/>
          <w:numId w:val="24"/>
        </w:numPr>
        <w:tabs>
          <w:tab w:val="left" w:pos="1418"/>
        </w:tabs>
        <w:ind w:left="1418" w:hanging="567"/>
        <w:jc w:val="both"/>
        <w:rPr>
          <w:rFonts w:ascii="Calibri" w:hAnsi="Calibri" w:cs="Calibri"/>
          <w:sz w:val="22"/>
          <w:szCs w:val="22"/>
        </w:rPr>
      </w:pPr>
      <w:r w:rsidRPr="005F3203">
        <w:rPr>
          <w:rFonts w:ascii="Calibri" w:hAnsi="Calibri" w:cs="Calibri"/>
          <w:sz w:val="22"/>
          <w:szCs w:val="22"/>
        </w:rPr>
        <w:t xml:space="preserve">promptly provide to the </w:t>
      </w:r>
      <w:r>
        <w:rPr>
          <w:rFonts w:ascii="Calibri" w:hAnsi="Calibri" w:cs="Calibri"/>
          <w:sz w:val="22"/>
          <w:szCs w:val="22"/>
        </w:rPr>
        <w:t xml:space="preserve">Contractor </w:t>
      </w:r>
      <w:r w:rsidRPr="005F3203">
        <w:rPr>
          <w:rFonts w:ascii="Calibri" w:hAnsi="Calibri" w:cs="Calibri"/>
          <w:sz w:val="22"/>
          <w:szCs w:val="22"/>
        </w:rPr>
        <w:t xml:space="preserve">in writing, such information pertaining to such Transferring Employees as the </w:t>
      </w:r>
      <w:r>
        <w:rPr>
          <w:rFonts w:ascii="Calibri" w:hAnsi="Calibri" w:cs="Calibri"/>
          <w:sz w:val="22"/>
          <w:szCs w:val="22"/>
        </w:rPr>
        <w:t xml:space="preserve">Contractor </w:t>
      </w:r>
      <w:r w:rsidRPr="005F3203">
        <w:rPr>
          <w:rFonts w:ascii="Calibri" w:hAnsi="Calibri" w:cs="Calibri"/>
          <w:sz w:val="22"/>
          <w:szCs w:val="22"/>
        </w:rPr>
        <w:t>may require (including, without limitation, their identity, contract of employment, salary, length of service, bonus, commission, benefits, periods of notice and pension rights) (“TUPE Information”);</w:t>
      </w:r>
    </w:p>
    <w:p w14:paraId="0C6CDFE5" w14:textId="77777777" w:rsidR="005F3203" w:rsidRPr="005F3203" w:rsidRDefault="005F3203" w:rsidP="005F3203">
      <w:pPr>
        <w:pStyle w:val="ListParagraph"/>
        <w:tabs>
          <w:tab w:val="left" w:pos="1418"/>
        </w:tabs>
        <w:ind w:left="1418"/>
        <w:jc w:val="both"/>
        <w:rPr>
          <w:rFonts w:ascii="Calibri" w:hAnsi="Calibri" w:cs="Calibri"/>
          <w:sz w:val="22"/>
          <w:szCs w:val="22"/>
        </w:rPr>
      </w:pPr>
      <w:r w:rsidRPr="005F3203">
        <w:rPr>
          <w:rFonts w:ascii="Calibri" w:hAnsi="Calibri" w:cs="Calibri"/>
          <w:sz w:val="22"/>
          <w:szCs w:val="22"/>
        </w:rPr>
        <w:t xml:space="preserve"> </w:t>
      </w:r>
    </w:p>
    <w:p w14:paraId="47D61D79" w14:textId="00F157C2" w:rsidR="005F3203" w:rsidRDefault="005F3203" w:rsidP="0036626D">
      <w:pPr>
        <w:pStyle w:val="ListParagraph"/>
        <w:numPr>
          <w:ilvl w:val="1"/>
          <w:numId w:val="24"/>
        </w:numPr>
        <w:tabs>
          <w:tab w:val="left" w:pos="1418"/>
        </w:tabs>
        <w:ind w:left="1418" w:hanging="567"/>
        <w:jc w:val="both"/>
        <w:rPr>
          <w:rFonts w:ascii="Calibri" w:hAnsi="Calibri" w:cs="Calibri"/>
          <w:sz w:val="22"/>
          <w:szCs w:val="22"/>
        </w:rPr>
      </w:pPr>
      <w:r w:rsidRPr="005F3203">
        <w:rPr>
          <w:rFonts w:ascii="Calibri" w:hAnsi="Calibri" w:cs="Calibri"/>
          <w:sz w:val="22"/>
          <w:szCs w:val="22"/>
        </w:rPr>
        <w:t xml:space="preserve">warrant that the TUPE Information provided by the </w:t>
      </w:r>
      <w:r w:rsidR="007D3B2D">
        <w:rPr>
          <w:rFonts w:ascii="Calibri" w:hAnsi="Calibri" w:cs="Calibri"/>
          <w:sz w:val="22"/>
          <w:szCs w:val="22"/>
        </w:rPr>
        <w:t>College</w:t>
      </w:r>
      <w:r>
        <w:rPr>
          <w:rFonts w:ascii="Calibri" w:hAnsi="Calibri" w:cs="Calibri"/>
          <w:sz w:val="22"/>
          <w:szCs w:val="22"/>
        </w:rPr>
        <w:t xml:space="preserve"> to the Contractor </w:t>
      </w:r>
      <w:r w:rsidRPr="005F3203">
        <w:rPr>
          <w:rFonts w:ascii="Calibri" w:hAnsi="Calibri" w:cs="Calibri"/>
          <w:sz w:val="22"/>
          <w:szCs w:val="22"/>
        </w:rPr>
        <w:t>shall be complete and accurate in all material respects.</w:t>
      </w:r>
    </w:p>
    <w:p w14:paraId="7C357728" w14:textId="77777777" w:rsidR="005F3203" w:rsidRPr="005F3203" w:rsidRDefault="005F3203" w:rsidP="005F3203">
      <w:pPr>
        <w:pStyle w:val="ListParagraph"/>
        <w:rPr>
          <w:rFonts w:ascii="Calibri" w:hAnsi="Calibri" w:cs="Calibri"/>
          <w:sz w:val="22"/>
          <w:szCs w:val="22"/>
        </w:rPr>
      </w:pPr>
    </w:p>
    <w:p w14:paraId="2A292F52" w14:textId="7D180B92" w:rsidR="005F3203" w:rsidRDefault="005F3203" w:rsidP="0036626D">
      <w:pPr>
        <w:pStyle w:val="ListParagraph"/>
        <w:numPr>
          <w:ilvl w:val="1"/>
          <w:numId w:val="24"/>
        </w:numPr>
        <w:tabs>
          <w:tab w:val="left" w:pos="1418"/>
        </w:tabs>
        <w:ind w:left="1418" w:hanging="567"/>
        <w:jc w:val="both"/>
        <w:rPr>
          <w:rFonts w:ascii="Calibri" w:hAnsi="Calibri" w:cs="Calibri"/>
          <w:sz w:val="22"/>
          <w:szCs w:val="22"/>
        </w:rPr>
      </w:pPr>
      <w:r w:rsidRPr="005F3203">
        <w:rPr>
          <w:rFonts w:ascii="Calibri" w:hAnsi="Calibri" w:cs="Calibri"/>
          <w:sz w:val="22"/>
          <w:szCs w:val="22"/>
        </w:rPr>
        <w:t xml:space="preserve">indemnify the </w:t>
      </w:r>
      <w:r>
        <w:rPr>
          <w:rFonts w:ascii="Calibri" w:hAnsi="Calibri" w:cs="Calibri"/>
          <w:sz w:val="22"/>
          <w:szCs w:val="22"/>
        </w:rPr>
        <w:t xml:space="preserve">Contractor </w:t>
      </w:r>
      <w:r w:rsidRPr="005F3203">
        <w:rPr>
          <w:rFonts w:ascii="Calibri" w:hAnsi="Calibri" w:cs="Calibri"/>
          <w:sz w:val="22"/>
          <w:szCs w:val="22"/>
        </w:rPr>
        <w:t xml:space="preserve">from and against all losses, damages, liabilities, expenses, costs, actions, awards, penalties, fines and proceedings which the </w:t>
      </w:r>
      <w:r>
        <w:rPr>
          <w:rFonts w:ascii="Calibri" w:hAnsi="Calibri" w:cs="Calibri"/>
          <w:sz w:val="22"/>
          <w:szCs w:val="22"/>
        </w:rPr>
        <w:t xml:space="preserve">Contractor </w:t>
      </w:r>
      <w:r w:rsidRPr="005F3203">
        <w:rPr>
          <w:rFonts w:ascii="Calibri" w:hAnsi="Calibri" w:cs="Calibri"/>
          <w:sz w:val="22"/>
          <w:szCs w:val="22"/>
        </w:rPr>
        <w:t xml:space="preserve">may suffer or incur arising out of or in connection with any claim or threatened claim or other legal recourse by all or any employees of the </w:t>
      </w:r>
      <w:r w:rsidR="007D3B2D">
        <w:rPr>
          <w:rFonts w:ascii="Calibri" w:hAnsi="Calibri" w:cs="Calibri"/>
          <w:sz w:val="22"/>
          <w:szCs w:val="22"/>
        </w:rPr>
        <w:t>College</w:t>
      </w:r>
      <w:r w:rsidRPr="005F3203">
        <w:rPr>
          <w:rFonts w:ascii="Calibri" w:hAnsi="Calibri" w:cs="Calibri"/>
          <w:sz w:val="22"/>
          <w:szCs w:val="22"/>
        </w:rPr>
        <w:t xml:space="preserve"> in respect of:</w:t>
      </w:r>
    </w:p>
    <w:p w14:paraId="090924F3" w14:textId="77777777" w:rsidR="005F3203" w:rsidRPr="005F3203" w:rsidRDefault="005F3203" w:rsidP="005F3203">
      <w:pPr>
        <w:pStyle w:val="ListParagraph"/>
        <w:rPr>
          <w:rFonts w:ascii="Calibri" w:hAnsi="Calibri" w:cs="Calibri"/>
          <w:sz w:val="22"/>
          <w:szCs w:val="22"/>
        </w:rPr>
      </w:pPr>
    </w:p>
    <w:p w14:paraId="3EDB2EAE" w14:textId="533E2437" w:rsidR="005F3203" w:rsidRDefault="005F3203" w:rsidP="0036626D">
      <w:pPr>
        <w:pStyle w:val="ListParagraph"/>
        <w:numPr>
          <w:ilvl w:val="0"/>
          <w:numId w:val="25"/>
        </w:numPr>
        <w:ind w:left="1985" w:hanging="425"/>
        <w:jc w:val="both"/>
        <w:rPr>
          <w:rFonts w:ascii="Calibri" w:hAnsi="Calibri" w:cs="Calibri"/>
          <w:sz w:val="22"/>
          <w:szCs w:val="22"/>
        </w:rPr>
      </w:pPr>
      <w:r w:rsidRPr="005F3203">
        <w:rPr>
          <w:rFonts w:ascii="Calibri" w:hAnsi="Calibri" w:cs="Calibri"/>
          <w:sz w:val="22"/>
          <w:szCs w:val="22"/>
        </w:rPr>
        <w:t xml:space="preserve">any matter concerning or arising from the employment or termination of employment with the </w:t>
      </w:r>
      <w:r w:rsidR="007D3B2D">
        <w:rPr>
          <w:rFonts w:ascii="Calibri" w:hAnsi="Calibri" w:cs="Calibri"/>
          <w:sz w:val="22"/>
          <w:szCs w:val="22"/>
        </w:rPr>
        <w:t>College</w:t>
      </w:r>
      <w:r w:rsidRPr="005F3203">
        <w:rPr>
          <w:rFonts w:ascii="Calibri" w:hAnsi="Calibri" w:cs="Calibri"/>
          <w:sz w:val="22"/>
          <w:szCs w:val="22"/>
        </w:rPr>
        <w:t xml:space="preserve"> before the date of transfer;</w:t>
      </w:r>
    </w:p>
    <w:p w14:paraId="799AB016" w14:textId="77777777" w:rsidR="005F3203" w:rsidRPr="005F3203" w:rsidRDefault="005F3203" w:rsidP="005F3203">
      <w:pPr>
        <w:pStyle w:val="ListParagraph"/>
        <w:ind w:left="1985"/>
        <w:jc w:val="both"/>
        <w:rPr>
          <w:rFonts w:ascii="Calibri" w:hAnsi="Calibri" w:cs="Calibri"/>
          <w:sz w:val="22"/>
          <w:szCs w:val="22"/>
        </w:rPr>
      </w:pPr>
    </w:p>
    <w:p w14:paraId="3E6224E4" w14:textId="2CB4BC6B" w:rsidR="005F3203" w:rsidRDefault="005F3203" w:rsidP="0036626D">
      <w:pPr>
        <w:pStyle w:val="ListParagraph"/>
        <w:numPr>
          <w:ilvl w:val="0"/>
          <w:numId w:val="25"/>
        </w:numPr>
        <w:ind w:left="1985" w:hanging="425"/>
        <w:jc w:val="both"/>
        <w:rPr>
          <w:rFonts w:ascii="Calibri" w:hAnsi="Calibri" w:cs="Calibri"/>
          <w:sz w:val="22"/>
          <w:szCs w:val="22"/>
        </w:rPr>
      </w:pPr>
      <w:r w:rsidRPr="005F3203">
        <w:rPr>
          <w:rFonts w:ascii="Calibri" w:hAnsi="Calibri" w:cs="Calibri"/>
          <w:sz w:val="22"/>
          <w:szCs w:val="22"/>
        </w:rPr>
        <w:t>any act or omission of t</w:t>
      </w:r>
      <w:r>
        <w:rPr>
          <w:rFonts w:ascii="Calibri" w:hAnsi="Calibri" w:cs="Calibri"/>
          <w:sz w:val="22"/>
          <w:szCs w:val="22"/>
        </w:rPr>
        <w:t xml:space="preserve">he </w:t>
      </w:r>
      <w:r w:rsidR="007D3B2D">
        <w:rPr>
          <w:rFonts w:ascii="Calibri" w:hAnsi="Calibri" w:cs="Calibri"/>
          <w:sz w:val="22"/>
          <w:szCs w:val="22"/>
        </w:rPr>
        <w:t>College</w:t>
      </w:r>
      <w:r w:rsidRPr="005F3203">
        <w:rPr>
          <w:rFonts w:ascii="Calibri" w:hAnsi="Calibri" w:cs="Calibri"/>
          <w:sz w:val="22"/>
          <w:szCs w:val="22"/>
        </w:rPr>
        <w:t>;</w:t>
      </w:r>
    </w:p>
    <w:p w14:paraId="562E240E" w14:textId="77777777" w:rsidR="005F3203" w:rsidRPr="005F3203" w:rsidRDefault="005F3203" w:rsidP="005F3203">
      <w:pPr>
        <w:pStyle w:val="ListParagraph"/>
        <w:rPr>
          <w:rFonts w:ascii="Calibri" w:hAnsi="Calibri" w:cs="Calibri"/>
          <w:sz w:val="22"/>
          <w:szCs w:val="22"/>
        </w:rPr>
      </w:pPr>
    </w:p>
    <w:p w14:paraId="432A1623" w14:textId="086A8A60" w:rsidR="005F3203" w:rsidRPr="005F3203" w:rsidRDefault="005F3203" w:rsidP="0036626D">
      <w:pPr>
        <w:pStyle w:val="ListParagraph"/>
        <w:numPr>
          <w:ilvl w:val="0"/>
          <w:numId w:val="25"/>
        </w:numPr>
        <w:ind w:left="1985" w:hanging="425"/>
        <w:jc w:val="both"/>
        <w:rPr>
          <w:rFonts w:ascii="Calibri" w:hAnsi="Calibri" w:cs="Calibri"/>
          <w:sz w:val="22"/>
          <w:szCs w:val="22"/>
        </w:rPr>
      </w:pPr>
      <w:r w:rsidRPr="005F3203">
        <w:rPr>
          <w:rFonts w:ascii="Calibri" w:hAnsi="Calibri" w:cs="Calibri"/>
          <w:sz w:val="22"/>
          <w:szCs w:val="22"/>
        </w:rPr>
        <w:t xml:space="preserve">any claim for breach of contract, unlawful deduction of wages, or any claim under the Equality Act 2010 arising as a result of the </w:t>
      </w:r>
      <w:r>
        <w:rPr>
          <w:rFonts w:ascii="Calibri" w:hAnsi="Calibri" w:cs="Calibri"/>
          <w:sz w:val="22"/>
          <w:szCs w:val="22"/>
        </w:rPr>
        <w:t xml:space="preserve">Contractor </w:t>
      </w:r>
      <w:r w:rsidRPr="005F3203">
        <w:rPr>
          <w:rFonts w:ascii="Calibri" w:hAnsi="Calibri" w:cs="Calibri"/>
          <w:sz w:val="22"/>
          <w:szCs w:val="22"/>
        </w:rPr>
        <w:t>continuing, in good faith, to pay the employees and provide benefits under the same terms and conditions provided by the</w:t>
      </w:r>
      <w:r>
        <w:rPr>
          <w:rFonts w:ascii="Calibri" w:hAnsi="Calibri" w:cs="Calibri"/>
          <w:sz w:val="22"/>
          <w:szCs w:val="22"/>
        </w:rPr>
        <w:t xml:space="preserve"> </w:t>
      </w:r>
      <w:r w:rsidR="007D3B2D">
        <w:rPr>
          <w:rFonts w:ascii="Calibri" w:hAnsi="Calibri" w:cs="Calibri"/>
          <w:sz w:val="22"/>
          <w:szCs w:val="22"/>
        </w:rPr>
        <w:t>College</w:t>
      </w:r>
      <w:r w:rsidRPr="005F3203">
        <w:rPr>
          <w:rFonts w:ascii="Calibri" w:hAnsi="Calibri" w:cs="Calibri"/>
          <w:sz w:val="22"/>
          <w:szCs w:val="22"/>
        </w:rPr>
        <w:t xml:space="preserve"> before the date of transfer.</w:t>
      </w:r>
    </w:p>
    <w:p w14:paraId="40A00984" w14:textId="77777777" w:rsidR="005F3203" w:rsidRDefault="005F3203" w:rsidP="005F3203">
      <w:pPr>
        <w:ind w:left="1440" w:hanging="720"/>
        <w:jc w:val="both"/>
        <w:rPr>
          <w:rFonts w:ascii="Calibri" w:hAnsi="Calibri" w:cs="Calibri"/>
          <w:sz w:val="22"/>
          <w:szCs w:val="22"/>
        </w:rPr>
      </w:pPr>
    </w:p>
    <w:p w14:paraId="5699EDC2" w14:textId="77777777" w:rsidR="005F3203" w:rsidRPr="005F3203" w:rsidRDefault="005F3203" w:rsidP="005F3203">
      <w:pPr>
        <w:ind w:left="1440" w:hanging="720"/>
        <w:jc w:val="both"/>
        <w:rPr>
          <w:rFonts w:ascii="Calibri" w:hAnsi="Calibri" w:cs="Calibri"/>
          <w:sz w:val="22"/>
          <w:szCs w:val="22"/>
        </w:rPr>
      </w:pPr>
      <w:r>
        <w:rPr>
          <w:rFonts w:ascii="Calibri" w:hAnsi="Calibri" w:cs="Calibri"/>
          <w:sz w:val="22"/>
          <w:szCs w:val="22"/>
        </w:rPr>
        <w:t>2.7.6</w:t>
      </w:r>
      <w:r w:rsidRPr="005F3203">
        <w:rPr>
          <w:rFonts w:ascii="Calibri" w:hAnsi="Calibri" w:cs="Calibri"/>
          <w:sz w:val="22"/>
          <w:szCs w:val="22"/>
        </w:rPr>
        <w:tab/>
        <w:t xml:space="preserve">The provisions of </w:t>
      </w:r>
      <w:r w:rsidR="00C874EA" w:rsidRPr="00C874EA">
        <w:rPr>
          <w:rFonts w:ascii="Calibri" w:hAnsi="Calibri" w:cs="Calibri"/>
          <w:sz w:val="22"/>
          <w:szCs w:val="22"/>
        </w:rPr>
        <w:fldChar w:fldCharType="begin"/>
      </w:r>
      <w:r w:rsidR="00C874EA" w:rsidRPr="00C874EA">
        <w:rPr>
          <w:rFonts w:ascii="Calibri" w:hAnsi="Calibri" w:cs="Calibri"/>
          <w:sz w:val="22"/>
          <w:szCs w:val="22"/>
        </w:rPr>
        <w:instrText xml:space="preserve"> REF _Ref525024064 \h </w:instrText>
      </w:r>
      <w:r w:rsidR="00C874EA">
        <w:rPr>
          <w:rFonts w:ascii="Calibri" w:hAnsi="Calibri" w:cs="Calibri"/>
          <w:sz w:val="22"/>
          <w:szCs w:val="22"/>
        </w:rPr>
        <w:instrText xml:space="preserve"> \* MERGEFORMAT </w:instrText>
      </w:r>
      <w:r w:rsidR="00C874EA" w:rsidRPr="00C874EA">
        <w:rPr>
          <w:rFonts w:ascii="Calibri" w:hAnsi="Calibri" w:cs="Calibri"/>
          <w:sz w:val="22"/>
          <w:szCs w:val="22"/>
        </w:rPr>
      </w:r>
      <w:r w:rsidR="00C874EA" w:rsidRPr="00C874EA">
        <w:rPr>
          <w:rFonts w:ascii="Calibri" w:hAnsi="Calibri" w:cs="Calibri"/>
          <w:sz w:val="22"/>
          <w:szCs w:val="22"/>
        </w:rPr>
        <w:fldChar w:fldCharType="separate"/>
      </w:r>
      <w:r w:rsidR="008872B2" w:rsidRPr="008872B2">
        <w:rPr>
          <w:rFonts w:ascii="Calibri" w:hAnsi="Calibri" w:cs="Calibri"/>
          <w:b/>
          <w:bCs/>
          <w:sz w:val="22"/>
          <w:szCs w:val="22"/>
        </w:rPr>
        <w:t xml:space="preserve">Section 8 </w:t>
      </w:r>
      <w:r w:rsidR="008872B2" w:rsidRPr="008872B2">
        <w:rPr>
          <w:rFonts w:ascii="Calibri" w:hAnsi="Calibri" w:cs="Calibri"/>
          <w:b/>
          <w:bCs/>
          <w:sz w:val="22"/>
          <w:szCs w:val="22"/>
        </w:rPr>
        <w:tab/>
        <w:t>Pensions</w:t>
      </w:r>
      <w:r w:rsidR="00C874EA" w:rsidRPr="00C874EA">
        <w:rPr>
          <w:rFonts w:ascii="Calibri" w:hAnsi="Calibri" w:cs="Calibri"/>
          <w:sz w:val="22"/>
          <w:szCs w:val="22"/>
        </w:rPr>
        <w:fldChar w:fldCharType="end"/>
      </w:r>
      <w:r w:rsidR="006B3EF2">
        <w:rPr>
          <w:rFonts w:ascii="Calibri" w:hAnsi="Calibri" w:cs="Calibri"/>
          <w:b/>
          <w:sz w:val="22"/>
          <w:szCs w:val="22"/>
        </w:rPr>
        <w:t xml:space="preserve">) </w:t>
      </w:r>
      <w:r w:rsidRPr="005F3203">
        <w:rPr>
          <w:rFonts w:ascii="Calibri" w:hAnsi="Calibri" w:cs="Calibri"/>
          <w:sz w:val="22"/>
          <w:szCs w:val="22"/>
        </w:rPr>
        <w:t xml:space="preserve">will apply to any Transferring Employee entitled to continuous membership of the Local Government Pension Scheme. </w:t>
      </w:r>
    </w:p>
    <w:p w14:paraId="6A431F63" w14:textId="77777777" w:rsidR="006927C4" w:rsidRPr="006927C4" w:rsidRDefault="006927C4" w:rsidP="006927C4">
      <w:pPr>
        <w:pStyle w:val="ListParagraph"/>
        <w:widowControl w:val="0"/>
        <w:tabs>
          <w:tab w:val="left" w:pos="900"/>
        </w:tabs>
        <w:autoSpaceDE w:val="0"/>
        <w:autoSpaceDN w:val="0"/>
        <w:adjustRightInd w:val="0"/>
        <w:ind w:left="1080"/>
        <w:jc w:val="both"/>
        <w:rPr>
          <w:rFonts w:ascii="Calibri" w:hAnsi="Calibri" w:cs="Calibri"/>
          <w:b/>
          <w:sz w:val="22"/>
          <w:szCs w:val="22"/>
          <w:u w:val="single"/>
        </w:rPr>
      </w:pPr>
    </w:p>
    <w:p w14:paraId="2C181918" w14:textId="77777777" w:rsidR="00F32B86" w:rsidRPr="00F32B86" w:rsidRDefault="00F32B86" w:rsidP="00A720BF">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u w:val="single"/>
        </w:rPr>
      </w:pPr>
      <w:bookmarkStart w:id="26" w:name="_Ref524962341"/>
      <w:r w:rsidRPr="00F32B86">
        <w:rPr>
          <w:rFonts w:ascii="Calibri" w:hAnsi="Calibri" w:cs="Calibri"/>
          <w:b/>
          <w:bCs/>
          <w:sz w:val="22"/>
          <w:szCs w:val="22"/>
          <w:u w:val="single"/>
        </w:rPr>
        <w:t xml:space="preserve">Provision </w:t>
      </w:r>
      <w:r w:rsidR="00E07670" w:rsidRPr="00F32B86">
        <w:rPr>
          <w:rFonts w:ascii="Calibri" w:hAnsi="Calibri" w:cs="Calibri"/>
          <w:b/>
          <w:bCs/>
          <w:sz w:val="22"/>
          <w:szCs w:val="22"/>
          <w:u w:val="single"/>
        </w:rPr>
        <w:t>of</w:t>
      </w:r>
      <w:r w:rsidRPr="00F32B86">
        <w:rPr>
          <w:rFonts w:ascii="Calibri" w:hAnsi="Calibri" w:cs="Calibri"/>
          <w:b/>
          <w:bCs/>
          <w:sz w:val="22"/>
          <w:szCs w:val="22"/>
          <w:u w:val="single"/>
        </w:rPr>
        <w:t xml:space="preserve"> Equipment </w:t>
      </w:r>
      <w:r w:rsidR="00A720BF" w:rsidRPr="00F32B86">
        <w:rPr>
          <w:rFonts w:ascii="Calibri" w:hAnsi="Calibri" w:cs="Calibri"/>
          <w:b/>
          <w:bCs/>
          <w:sz w:val="22"/>
          <w:szCs w:val="22"/>
          <w:u w:val="single"/>
        </w:rPr>
        <w:t>and</w:t>
      </w:r>
      <w:r w:rsidRPr="00F32B86">
        <w:rPr>
          <w:rFonts w:ascii="Calibri" w:hAnsi="Calibri" w:cs="Calibri"/>
          <w:b/>
          <w:bCs/>
          <w:sz w:val="22"/>
          <w:szCs w:val="22"/>
          <w:u w:val="single"/>
        </w:rPr>
        <w:t xml:space="preserve"> Materials</w:t>
      </w:r>
      <w:bookmarkEnd w:id="26"/>
    </w:p>
    <w:p w14:paraId="3387786C" w14:textId="77777777" w:rsidR="00F32B86" w:rsidRPr="00F32B86" w:rsidRDefault="00F32B86" w:rsidP="00A720BF">
      <w:pPr>
        <w:widowControl w:val="0"/>
        <w:autoSpaceDE w:val="0"/>
        <w:autoSpaceDN w:val="0"/>
        <w:adjustRightInd w:val="0"/>
        <w:ind w:left="851" w:hanging="851"/>
        <w:jc w:val="both"/>
        <w:rPr>
          <w:rFonts w:ascii="Calibri" w:hAnsi="Calibri" w:cs="Calibri"/>
          <w:b/>
          <w:bCs/>
          <w:sz w:val="22"/>
          <w:szCs w:val="22"/>
        </w:rPr>
      </w:pPr>
    </w:p>
    <w:p w14:paraId="6F23A4BE" w14:textId="312E1858"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bookmarkStart w:id="27" w:name="_Ref302723095"/>
      <w:r w:rsidRPr="00F32B86">
        <w:rPr>
          <w:rFonts w:ascii="Calibri" w:hAnsi="Calibri" w:cs="Calibri"/>
          <w:sz w:val="22"/>
          <w:szCs w:val="22"/>
        </w:rPr>
        <w:t xml:space="preserve">The Contractor shall provide all Equipment and materials and all other items necessary for the execution of the Services. The Contractor shall provide for haulage </w:t>
      </w:r>
      <w:r w:rsidRPr="00F32B86">
        <w:rPr>
          <w:rFonts w:ascii="Calibri" w:hAnsi="Calibri" w:cs="Calibri"/>
          <w:sz w:val="22"/>
          <w:szCs w:val="22"/>
        </w:rPr>
        <w:lastRenderedPageBreak/>
        <w:t xml:space="preserve">or carriage thereof to the </w:t>
      </w:r>
      <w:r w:rsidR="007D3B2D">
        <w:rPr>
          <w:rFonts w:ascii="Calibri" w:hAnsi="Calibri" w:cs="Calibri"/>
          <w:sz w:val="22"/>
          <w:szCs w:val="22"/>
        </w:rPr>
        <w:t>College</w:t>
      </w:r>
      <w:r w:rsidRPr="00F32B86">
        <w:rPr>
          <w:rFonts w:ascii="Calibri" w:hAnsi="Calibri" w:cs="Calibri"/>
          <w:sz w:val="22"/>
          <w:szCs w:val="22"/>
        </w:rPr>
        <w:t xml:space="preserve"> and the removal of such Equipment when no longer required.</w:t>
      </w:r>
      <w:bookmarkEnd w:id="27"/>
      <w:r w:rsidRPr="00F32B86">
        <w:rPr>
          <w:rFonts w:ascii="Calibri" w:hAnsi="Calibri" w:cs="Calibri"/>
          <w:sz w:val="22"/>
          <w:szCs w:val="22"/>
        </w:rPr>
        <w:t xml:space="preserve">  </w:t>
      </w:r>
    </w:p>
    <w:p w14:paraId="4574013D" w14:textId="77777777" w:rsidR="00F32B86" w:rsidRPr="00F32B86" w:rsidRDefault="00F32B86" w:rsidP="00A720BF">
      <w:pPr>
        <w:widowControl w:val="0"/>
        <w:autoSpaceDE w:val="0"/>
        <w:autoSpaceDN w:val="0"/>
        <w:adjustRightInd w:val="0"/>
        <w:ind w:left="851" w:hanging="851"/>
        <w:jc w:val="both"/>
        <w:rPr>
          <w:rFonts w:ascii="Calibri" w:hAnsi="Calibri" w:cs="Calibri"/>
          <w:sz w:val="22"/>
          <w:szCs w:val="22"/>
        </w:rPr>
      </w:pPr>
    </w:p>
    <w:p w14:paraId="0E605083" w14:textId="0CD31F6F" w:rsidR="00F32B86" w:rsidRPr="00F32B86" w:rsidRDefault="00003391"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Pr>
          <w:rFonts w:ascii="Calibri" w:hAnsi="Calibri" w:cs="Calibri"/>
          <w:sz w:val="22"/>
          <w:szCs w:val="22"/>
        </w:rPr>
        <w:t xml:space="preserve">Notwithstanding </w:t>
      </w:r>
      <w:r w:rsidRPr="00003391">
        <w:rPr>
          <w:rFonts w:ascii="Calibri" w:hAnsi="Calibri" w:cs="Calibri"/>
          <w:sz w:val="22"/>
          <w:szCs w:val="22"/>
        </w:rPr>
        <w:t>c</w:t>
      </w:r>
      <w:r w:rsidR="00F32B86" w:rsidRPr="00003391">
        <w:rPr>
          <w:rFonts w:ascii="Calibri" w:hAnsi="Calibri" w:cs="Calibri"/>
          <w:sz w:val="22"/>
          <w:szCs w:val="22"/>
        </w:rPr>
        <w:t>lause</w:t>
      </w:r>
      <w:r w:rsidR="00F32B86" w:rsidRPr="00F32B86">
        <w:rPr>
          <w:rFonts w:ascii="Calibri" w:hAnsi="Calibri" w:cs="Calibri"/>
          <w:sz w:val="22"/>
          <w:szCs w:val="22"/>
        </w:rPr>
        <w:t xml:space="preserve"> </w:t>
      </w:r>
      <w:r w:rsidR="00F32B86" w:rsidRPr="00E05E67">
        <w:rPr>
          <w:rFonts w:ascii="Calibri" w:hAnsi="Calibri" w:cs="Calibri"/>
          <w:b/>
          <w:sz w:val="22"/>
          <w:szCs w:val="22"/>
        </w:rPr>
        <w:fldChar w:fldCharType="begin"/>
      </w:r>
      <w:r w:rsidR="00F32B86" w:rsidRPr="00E05E67">
        <w:rPr>
          <w:rFonts w:ascii="Calibri" w:hAnsi="Calibri" w:cs="Calibri"/>
          <w:b/>
          <w:sz w:val="22"/>
          <w:szCs w:val="22"/>
        </w:rPr>
        <w:instrText xml:space="preserve"> REF _Ref302723095 \n \h  \* MERGEFORMAT </w:instrText>
      </w:r>
      <w:r w:rsidR="00F32B86" w:rsidRPr="00E05E67">
        <w:rPr>
          <w:rFonts w:ascii="Calibri" w:hAnsi="Calibri" w:cs="Calibri"/>
          <w:b/>
          <w:sz w:val="22"/>
          <w:szCs w:val="22"/>
        </w:rPr>
      </w:r>
      <w:r w:rsidR="00F32B86" w:rsidRPr="00E05E67">
        <w:rPr>
          <w:rFonts w:ascii="Calibri" w:hAnsi="Calibri" w:cs="Calibri"/>
          <w:b/>
          <w:sz w:val="22"/>
          <w:szCs w:val="22"/>
        </w:rPr>
        <w:fldChar w:fldCharType="separate"/>
      </w:r>
      <w:r w:rsidR="008872B2">
        <w:rPr>
          <w:rFonts w:ascii="Calibri" w:hAnsi="Calibri" w:cs="Calibri"/>
          <w:b/>
          <w:sz w:val="22"/>
          <w:szCs w:val="22"/>
        </w:rPr>
        <w:t>2.8.1</w:t>
      </w:r>
      <w:r w:rsidR="00F32B86" w:rsidRPr="00E05E67">
        <w:rPr>
          <w:rFonts w:ascii="Calibri" w:hAnsi="Calibri" w:cs="Calibri"/>
          <w:b/>
          <w:sz w:val="22"/>
          <w:szCs w:val="22"/>
        </w:rPr>
        <w:fldChar w:fldCharType="end"/>
      </w:r>
      <w:r w:rsidR="00F32B86" w:rsidRPr="00F32B86">
        <w:rPr>
          <w:rFonts w:ascii="Calibri" w:hAnsi="Calibri" w:cs="Calibri"/>
          <w:sz w:val="22"/>
          <w:szCs w:val="22"/>
        </w:rPr>
        <w:t xml:space="preserve"> above, the Contractor shall use due skill care and attention in the use of any equipment owned or licensed to the </w:t>
      </w:r>
      <w:r w:rsidR="007D3B2D">
        <w:rPr>
          <w:rFonts w:ascii="Calibri" w:hAnsi="Calibri" w:cs="Calibri"/>
          <w:sz w:val="22"/>
          <w:szCs w:val="22"/>
        </w:rPr>
        <w:t>College</w:t>
      </w:r>
      <w:r w:rsidR="00F32B86" w:rsidRPr="00F32B86">
        <w:rPr>
          <w:rFonts w:ascii="Calibri" w:hAnsi="Calibri" w:cs="Calibri"/>
          <w:sz w:val="22"/>
          <w:szCs w:val="22"/>
        </w:rPr>
        <w:t xml:space="preserve"> and</w:t>
      </w:r>
      <w:r w:rsidR="00F32B86" w:rsidRPr="00F32B86">
        <w:rPr>
          <w:rFonts w:ascii="Calibri" w:hAnsi="Calibri" w:cs="Calibri"/>
          <w:iCs/>
          <w:sz w:val="22"/>
          <w:szCs w:val="22"/>
        </w:rPr>
        <w:t xml:space="preserve"> will indemnify the </w:t>
      </w:r>
      <w:r w:rsidR="007D3B2D">
        <w:rPr>
          <w:rFonts w:ascii="Calibri" w:hAnsi="Calibri" w:cs="Calibri"/>
          <w:iCs/>
          <w:sz w:val="22"/>
          <w:szCs w:val="22"/>
        </w:rPr>
        <w:t>College</w:t>
      </w:r>
      <w:r w:rsidR="00F32B86" w:rsidRPr="00F32B86">
        <w:rPr>
          <w:rFonts w:ascii="Calibri" w:hAnsi="Calibri" w:cs="Calibri"/>
          <w:iCs/>
          <w:sz w:val="22"/>
          <w:szCs w:val="22"/>
        </w:rPr>
        <w:t xml:space="preserve"> against all loss and damage (including consequential and economic loss and damage, loss of profit, pure economic loss, loss of business, depletion of goodwill and like loss) resulting from any damage to or misuse of the such Equipment for which the Contractor or its employees or subcontractors may be responsible. </w:t>
      </w:r>
    </w:p>
    <w:p w14:paraId="1FFD72C8" w14:textId="77777777" w:rsidR="00F32B86" w:rsidRPr="00F32B86" w:rsidRDefault="00F32B86" w:rsidP="00A720BF">
      <w:pPr>
        <w:ind w:left="851" w:hanging="851"/>
        <w:jc w:val="both"/>
        <w:rPr>
          <w:rFonts w:ascii="Calibri" w:hAnsi="Calibri" w:cs="Calibri"/>
          <w:sz w:val="22"/>
          <w:szCs w:val="22"/>
        </w:rPr>
      </w:pPr>
    </w:p>
    <w:p w14:paraId="5929172E" w14:textId="77777777" w:rsidR="00F32B86" w:rsidRPr="00F32B86" w:rsidRDefault="00F32B86" w:rsidP="00A720BF">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bookmarkStart w:id="28" w:name="_Ref524962345"/>
      <w:r w:rsidRPr="00F32B86">
        <w:rPr>
          <w:rFonts w:ascii="Calibri" w:hAnsi="Calibri" w:cs="Calibri"/>
          <w:b/>
          <w:sz w:val="22"/>
          <w:szCs w:val="22"/>
          <w:u w:val="single"/>
        </w:rPr>
        <w:t xml:space="preserve">Care </w:t>
      </w:r>
      <w:r w:rsidR="00A720BF" w:rsidRPr="00F32B86">
        <w:rPr>
          <w:rFonts w:ascii="Calibri" w:hAnsi="Calibri" w:cs="Calibri"/>
          <w:b/>
          <w:sz w:val="22"/>
          <w:szCs w:val="22"/>
          <w:u w:val="single"/>
        </w:rPr>
        <w:t>and</w:t>
      </w:r>
      <w:r w:rsidRPr="00F32B86">
        <w:rPr>
          <w:rFonts w:ascii="Calibri" w:hAnsi="Calibri" w:cs="Calibri"/>
          <w:b/>
          <w:sz w:val="22"/>
          <w:szCs w:val="22"/>
          <w:u w:val="single"/>
        </w:rPr>
        <w:t xml:space="preserve"> Diligence</w:t>
      </w:r>
      <w:bookmarkEnd w:id="28"/>
    </w:p>
    <w:p w14:paraId="186B2637" w14:textId="77777777" w:rsidR="00F32B86" w:rsidRPr="00F32B86" w:rsidRDefault="00F32B86" w:rsidP="00A720BF">
      <w:pPr>
        <w:widowControl w:val="0"/>
        <w:autoSpaceDE w:val="0"/>
        <w:autoSpaceDN w:val="0"/>
        <w:adjustRightInd w:val="0"/>
        <w:ind w:left="851" w:hanging="851"/>
        <w:jc w:val="both"/>
        <w:rPr>
          <w:rFonts w:ascii="Calibri" w:hAnsi="Calibri" w:cs="Calibri"/>
          <w:sz w:val="22"/>
          <w:szCs w:val="22"/>
        </w:rPr>
      </w:pPr>
    </w:p>
    <w:p w14:paraId="61A5D209" w14:textId="77777777" w:rsidR="00F32B86" w:rsidRPr="00F32B86" w:rsidRDefault="00003391" w:rsidP="00A720BF">
      <w:pPr>
        <w:widowControl w:val="0"/>
        <w:autoSpaceDE w:val="0"/>
        <w:autoSpaceDN w:val="0"/>
        <w:adjustRightInd w:val="0"/>
        <w:ind w:left="851"/>
        <w:jc w:val="both"/>
        <w:rPr>
          <w:rFonts w:ascii="Calibri" w:hAnsi="Calibri" w:cs="Calibri"/>
          <w:sz w:val="22"/>
          <w:szCs w:val="22"/>
        </w:rPr>
      </w:pPr>
      <w:r>
        <w:rPr>
          <w:rFonts w:ascii="Calibri" w:hAnsi="Calibri" w:cs="Calibri"/>
          <w:sz w:val="22"/>
          <w:szCs w:val="22"/>
        </w:rPr>
        <w:t xml:space="preserve">Subject to </w:t>
      </w:r>
      <w:r w:rsidRPr="00003391">
        <w:rPr>
          <w:rFonts w:ascii="Calibri" w:hAnsi="Calibri" w:cs="Calibri"/>
          <w:sz w:val="22"/>
          <w:szCs w:val="22"/>
        </w:rPr>
        <w:t>c</w:t>
      </w:r>
      <w:r w:rsidR="00F32B86" w:rsidRPr="00003391">
        <w:rPr>
          <w:rFonts w:ascii="Calibri" w:hAnsi="Calibri" w:cs="Calibri"/>
          <w:sz w:val="22"/>
          <w:szCs w:val="22"/>
        </w:rPr>
        <w:t>lause</w:t>
      </w:r>
      <w:r w:rsidR="00F32B86" w:rsidRPr="00F32B86">
        <w:rPr>
          <w:rFonts w:ascii="Calibri" w:hAnsi="Calibri" w:cs="Calibri"/>
          <w:sz w:val="22"/>
          <w:szCs w:val="22"/>
        </w:rPr>
        <w:t xml:space="preserve"> </w:t>
      </w:r>
      <w:r w:rsidR="00F32B86" w:rsidRPr="00E05E67">
        <w:rPr>
          <w:rFonts w:ascii="Calibri" w:hAnsi="Calibri" w:cs="Calibri"/>
          <w:b/>
          <w:sz w:val="22"/>
          <w:szCs w:val="22"/>
        </w:rPr>
        <w:fldChar w:fldCharType="begin"/>
      </w:r>
      <w:r w:rsidR="00F32B86" w:rsidRPr="00E05E67">
        <w:rPr>
          <w:rFonts w:ascii="Calibri" w:hAnsi="Calibri" w:cs="Calibri"/>
          <w:b/>
          <w:sz w:val="22"/>
          <w:szCs w:val="22"/>
        </w:rPr>
        <w:instrText xml:space="preserve"> REF _Ref302723111 \n \h  \* MERGEFORMAT </w:instrText>
      </w:r>
      <w:r w:rsidR="00F32B86" w:rsidRPr="00E05E67">
        <w:rPr>
          <w:rFonts w:ascii="Calibri" w:hAnsi="Calibri" w:cs="Calibri"/>
          <w:b/>
          <w:sz w:val="22"/>
          <w:szCs w:val="22"/>
        </w:rPr>
      </w:r>
      <w:r w:rsidR="00F32B86" w:rsidRPr="00E05E67">
        <w:rPr>
          <w:rFonts w:ascii="Calibri" w:hAnsi="Calibri" w:cs="Calibri"/>
          <w:b/>
          <w:sz w:val="22"/>
          <w:szCs w:val="22"/>
        </w:rPr>
        <w:fldChar w:fldCharType="separate"/>
      </w:r>
      <w:r w:rsidR="008872B2">
        <w:rPr>
          <w:rFonts w:ascii="Calibri" w:hAnsi="Calibri" w:cs="Calibri"/>
          <w:b/>
          <w:sz w:val="22"/>
          <w:szCs w:val="22"/>
        </w:rPr>
        <w:t>2.2.2</w:t>
      </w:r>
      <w:r w:rsidR="00F32B86" w:rsidRPr="00E05E67">
        <w:rPr>
          <w:rFonts w:ascii="Calibri" w:hAnsi="Calibri" w:cs="Calibri"/>
          <w:b/>
          <w:sz w:val="22"/>
          <w:szCs w:val="22"/>
        </w:rPr>
        <w:fldChar w:fldCharType="end"/>
      </w:r>
      <w:r w:rsidR="00F32B86" w:rsidRPr="00F32B86">
        <w:rPr>
          <w:rFonts w:ascii="Calibri" w:hAnsi="Calibri" w:cs="Calibri"/>
          <w:sz w:val="22"/>
          <w:szCs w:val="22"/>
        </w:rPr>
        <w:t>:</w:t>
      </w:r>
    </w:p>
    <w:p w14:paraId="31779D1B" w14:textId="77777777" w:rsidR="00F32B86" w:rsidRPr="00F32B86" w:rsidRDefault="00F32B86" w:rsidP="00A720BF">
      <w:pPr>
        <w:widowControl w:val="0"/>
        <w:autoSpaceDE w:val="0"/>
        <w:autoSpaceDN w:val="0"/>
        <w:adjustRightInd w:val="0"/>
        <w:ind w:left="851" w:hanging="851"/>
        <w:jc w:val="both"/>
        <w:rPr>
          <w:rFonts w:ascii="Calibri" w:hAnsi="Calibri" w:cs="Calibri"/>
          <w:sz w:val="22"/>
          <w:szCs w:val="22"/>
        </w:rPr>
      </w:pPr>
    </w:p>
    <w:p w14:paraId="54D2D59F" w14:textId="77777777"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The Contractor shall perform the Services in accordance with the terms of this Contract and with due skill, care and diligence and good industry practice using the most efficient and cost effective means and methods.</w:t>
      </w:r>
    </w:p>
    <w:p w14:paraId="375A132C" w14:textId="77777777" w:rsidR="00003391" w:rsidRDefault="00003391">
      <w:pPr>
        <w:rPr>
          <w:rFonts w:ascii="Calibri" w:hAnsi="Calibri" w:cs="Calibri"/>
          <w:sz w:val="22"/>
          <w:szCs w:val="22"/>
        </w:rPr>
      </w:pPr>
    </w:p>
    <w:p w14:paraId="159E53BB" w14:textId="63733B79"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In performing the </w:t>
      </w:r>
      <w:r w:rsidR="00A720BF" w:rsidRPr="00F32B86">
        <w:rPr>
          <w:rFonts w:ascii="Calibri" w:hAnsi="Calibri" w:cs="Calibri"/>
          <w:sz w:val="22"/>
          <w:szCs w:val="22"/>
        </w:rPr>
        <w:t>Services,</w:t>
      </w:r>
      <w:r w:rsidRPr="00F32B86">
        <w:rPr>
          <w:rFonts w:ascii="Calibri" w:hAnsi="Calibri" w:cs="Calibri"/>
          <w:sz w:val="22"/>
          <w:szCs w:val="22"/>
        </w:rPr>
        <w:t xml:space="preserve"> the Contractor shall comply with all applicable legal requirements and the </w:t>
      </w:r>
      <w:r w:rsidR="007D3B2D">
        <w:rPr>
          <w:rFonts w:ascii="Calibri" w:hAnsi="Calibri" w:cs="Calibri"/>
          <w:sz w:val="22"/>
          <w:szCs w:val="22"/>
        </w:rPr>
        <w:t>College</w:t>
      </w:r>
      <w:r w:rsidRPr="00F32B86">
        <w:rPr>
          <w:rFonts w:ascii="Calibri" w:hAnsi="Calibri" w:cs="Calibri"/>
          <w:sz w:val="22"/>
          <w:szCs w:val="22"/>
        </w:rPr>
        <w:t>’s requirements set out in the Specification or as otherwise notified to the Contractor from time to time and Conditions including (without limitation) insurer’s requirements.</w:t>
      </w:r>
    </w:p>
    <w:p w14:paraId="75FEF11E" w14:textId="77777777" w:rsidR="00F32B86" w:rsidRPr="00F32B86" w:rsidRDefault="00F32B86" w:rsidP="00A720BF">
      <w:pPr>
        <w:widowControl w:val="0"/>
        <w:autoSpaceDE w:val="0"/>
        <w:autoSpaceDN w:val="0"/>
        <w:adjustRightInd w:val="0"/>
        <w:ind w:left="851" w:hanging="851"/>
        <w:jc w:val="both"/>
        <w:rPr>
          <w:rFonts w:ascii="Calibri" w:hAnsi="Calibri" w:cs="Calibri"/>
          <w:sz w:val="22"/>
          <w:szCs w:val="22"/>
        </w:rPr>
      </w:pPr>
    </w:p>
    <w:p w14:paraId="5074F0FA" w14:textId="40B60C3B"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carry out the Services in such a way as to ensure that the activities of the </w:t>
      </w:r>
      <w:r w:rsidR="007D3B2D">
        <w:rPr>
          <w:rFonts w:ascii="Calibri" w:hAnsi="Calibri" w:cs="Calibri"/>
          <w:sz w:val="22"/>
          <w:szCs w:val="22"/>
        </w:rPr>
        <w:t>College</w:t>
      </w:r>
      <w:r w:rsidRPr="00F32B86">
        <w:rPr>
          <w:rFonts w:ascii="Calibri" w:hAnsi="Calibri" w:cs="Calibri"/>
          <w:sz w:val="22"/>
          <w:szCs w:val="22"/>
        </w:rPr>
        <w:t xml:space="preserve"> are not disturbed or disrupted.</w:t>
      </w:r>
    </w:p>
    <w:p w14:paraId="314D8202" w14:textId="77777777" w:rsidR="00F32B86" w:rsidRPr="00F32B86" w:rsidRDefault="00F32B86" w:rsidP="00A720BF">
      <w:pPr>
        <w:ind w:left="851" w:hanging="851"/>
        <w:jc w:val="both"/>
        <w:rPr>
          <w:rFonts w:ascii="Calibri" w:hAnsi="Calibri" w:cs="Calibri"/>
          <w:sz w:val="22"/>
          <w:szCs w:val="22"/>
        </w:rPr>
      </w:pPr>
    </w:p>
    <w:p w14:paraId="058162BE" w14:textId="77777777" w:rsidR="00F32B86" w:rsidRPr="00F32B86" w:rsidRDefault="00F32B86" w:rsidP="00A720BF">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29" w:name="_Ref524962369"/>
      <w:r w:rsidRPr="00F32B86">
        <w:rPr>
          <w:rFonts w:ascii="Calibri" w:hAnsi="Calibri" w:cs="Calibri"/>
          <w:b/>
          <w:bCs/>
          <w:sz w:val="22"/>
          <w:szCs w:val="22"/>
          <w:u w:val="single"/>
        </w:rPr>
        <w:t>Contract Period</w:t>
      </w:r>
      <w:bookmarkEnd w:id="29"/>
    </w:p>
    <w:p w14:paraId="4FB5C899" w14:textId="77777777" w:rsidR="00F32B86" w:rsidRPr="00F32B86" w:rsidRDefault="00F32B86" w:rsidP="00A720BF">
      <w:pPr>
        <w:widowControl w:val="0"/>
        <w:autoSpaceDE w:val="0"/>
        <w:autoSpaceDN w:val="0"/>
        <w:adjustRightInd w:val="0"/>
        <w:ind w:left="851" w:hanging="851"/>
        <w:jc w:val="both"/>
        <w:rPr>
          <w:rFonts w:ascii="Calibri" w:hAnsi="Calibri" w:cs="Calibri"/>
          <w:b/>
          <w:bCs/>
          <w:sz w:val="22"/>
          <w:szCs w:val="22"/>
        </w:rPr>
      </w:pPr>
    </w:p>
    <w:p w14:paraId="0BDD6A8E" w14:textId="2FADD47B"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The Contract Period shall be from the Commencement Date up to</w:t>
      </w:r>
      <w:r w:rsidR="00003391">
        <w:rPr>
          <w:rFonts w:ascii="Calibri" w:hAnsi="Calibri" w:cs="Calibri"/>
          <w:sz w:val="22"/>
          <w:szCs w:val="22"/>
        </w:rPr>
        <w:t xml:space="preserve"> </w:t>
      </w:r>
      <w:r w:rsidR="00C004A6" w:rsidRPr="00C004A6">
        <w:rPr>
          <w:rFonts w:ascii="Calibri" w:hAnsi="Calibri" w:cs="Calibri"/>
          <w:sz w:val="22"/>
          <w:szCs w:val="22"/>
          <w:shd w:val="clear" w:color="auto" w:fill="FFFF00"/>
        </w:rPr>
        <w:t>31 August 2028</w:t>
      </w:r>
      <w:r w:rsidRPr="00F32B86">
        <w:rPr>
          <w:rFonts w:ascii="Calibri" w:hAnsi="Calibri" w:cs="Calibri"/>
          <w:sz w:val="22"/>
          <w:szCs w:val="22"/>
        </w:rPr>
        <w:t xml:space="preserve"> unless terminated earlier in accordance with this Contract.  The Contractor shall provide the Services from the Commencement Date and throughout the Contract Period.</w:t>
      </w:r>
    </w:p>
    <w:p w14:paraId="484D7C50" w14:textId="77777777" w:rsidR="00F32B86" w:rsidRPr="00F32B86" w:rsidRDefault="00F32B86" w:rsidP="00A720BF">
      <w:pPr>
        <w:widowControl w:val="0"/>
        <w:autoSpaceDE w:val="0"/>
        <w:autoSpaceDN w:val="0"/>
        <w:adjustRightInd w:val="0"/>
        <w:ind w:left="851" w:hanging="851"/>
        <w:jc w:val="both"/>
        <w:rPr>
          <w:rFonts w:ascii="Calibri" w:hAnsi="Calibri" w:cs="Calibri"/>
          <w:sz w:val="22"/>
          <w:szCs w:val="22"/>
        </w:rPr>
      </w:pPr>
    </w:p>
    <w:p w14:paraId="5FA6E1C7" w14:textId="551B1BD1"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bookmarkStart w:id="30" w:name="_Ref304796641"/>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may, prior to the last day of the Contract Period, extend the Contract for a further period or periods of any duration, but in any case, the total duration of any extensions shall not exceed </w:t>
      </w:r>
      <w:r w:rsidRPr="00003391">
        <w:rPr>
          <w:rFonts w:ascii="Calibri" w:hAnsi="Calibri" w:cs="Calibri"/>
          <w:sz w:val="22"/>
          <w:szCs w:val="22"/>
          <w:highlight w:val="yellow"/>
        </w:rPr>
        <w:t>24 months</w:t>
      </w:r>
      <w:r w:rsidRPr="00F32B86">
        <w:rPr>
          <w:rFonts w:ascii="Calibri" w:hAnsi="Calibri" w:cs="Calibri"/>
          <w:sz w:val="22"/>
          <w:szCs w:val="22"/>
        </w:rPr>
        <w:t xml:space="preserve"> from the last day of the Contract Period.</w:t>
      </w:r>
      <w:bookmarkEnd w:id="30"/>
    </w:p>
    <w:p w14:paraId="20306B88" w14:textId="77777777" w:rsidR="00F32B86" w:rsidRPr="00F32B86" w:rsidRDefault="00F32B86" w:rsidP="00A720BF">
      <w:pPr>
        <w:ind w:left="851" w:hanging="851"/>
        <w:jc w:val="both"/>
        <w:rPr>
          <w:rFonts w:ascii="Calibri" w:hAnsi="Calibri" w:cs="Calibri"/>
          <w:sz w:val="22"/>
          <w:szCs w:val="22"/>
        </w:rPr>
      </w:pPr>
    </w:p>
    <w:p w14:paraId="7C9A0AE2" w14:textId="77777777" w:rsidR="00F32B86" w:rsidRPr="00F32B86" w:rsidRDefault="00C874EA" w:rsidP="00A720BF">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31" w:name="_Ref302725410"/>
      <w:r>
        <w:rPr>
          <w:rFonts w:ascii="Calibri" w:hAnsi="Calibri" w:cs="Calibri"/>
          <w:b/>
          <w:bCs/>
          <w:sz w:val="22"/>
          <w:szCs w:val="22"/>
          <w:u w:val="single"/>
        </w:rPr>
        <w:t xml:space="preserve">Re-tendering and </w:t>
      </w:r>
      <w:r w:rsidR="00F32B86" w:rsidRPr="00F32B86">
        <w:rPr>
          <w:rFonts w:ascii="Calibri" w:hAnsi="Calibri" w:cs="Calibri"/>
          <w:b/>
          <w:bCs/>
          <w:sz w:val="22"/>
          <w:szCs w:val="22"/>
          <w:u w:val="single"/>
        </w:rPr>
        <w:t>Hand-Over</w:t>
      </w:r>
      <w:bookmarkEnd w:id="31"/>
    </w:p>
    <w:p w14:paraId="3CA06F12" w14:textId="77777777" w:rsidR="00F32B86" w:rsidRPr="00F32B86" w:rsidRDefault="00F32B86" w:rsidP="00A720BF">
      <w:pPr>
        <w:widowControl w:val="0"/>
        <w:autoSpaceDE w:val="0"/>
        <w:autoSpaceDN w:val="0"/>
        <w:adjustRightInd w:val="0"/>
        <w:ind w:left="851" w:hanging="851"/>
        <w:jc w:val="both"/>
        <w:rPr>
          <w:rFonts w:ascii="Calibri" w:hAnsi="Calibri" w:cs="Calibri"/>
          <w:b/>
          <w:bCs/>
          <w:sz w:val="22"/>
          <w:szCs w:val="22"/>
        </w:rPr>
      </w:pPr>
    </w:p>
    <w:p w14:paraId="71D1DFD3" w14:textId="3D4F6278" w:rsidR="00724412" w:rsidRPr="00724412" w:rsidRDefault="00724412" w:rsidP="00A720BF">
      <w:pPr>
        <w:widowControl w:val="0"/>
        <w:numPr>
          <w:ilvl w:val="1"/>
          <w:numId w:val="1"/>
        </w:numPr>
        <w:tabs>
          <w:tab w:val="clear" w:pos="900"/>
        </w:tabs>
        <w:autoSpaceDE w:val="0"/>
        <w:autoSpaceDN w:val="0"/>
        <w:adjustRightInd w:val="0"/>
        <w:ind w:left="851" w:hanging="851"/>
        <w:jc w:val="both"/>
        <w:rPr>
          <w:rFonts w:ascii="Calibri" w:hAnsi="Calibri" w:cs="Calibri"/>
          <w:iCs/>
          <w:sz w:val="22"/>
          <w:szCs w:val="22"/>
        </w:rPr>
      </w:pPr>
      <w:r>
        <w:rPr>
          <w:rFonts w:ascii="Calibri" w:hAnsi="Calibri" w:cs="Calibri"/>
          <w:sz w:val="22"/>
          <w:szCs w:val="22"/>
        </w:rPr>
        <w:t xml:space="preserve">Within </w:t>
      </w:r>
      <w:r w:rsidR="00FA30BE">
        <w:rPr>
          <w:rFonts w:ascii="Calibri" w:hAnsi="Calibri" w:cs="Calibri"/>
          <w:sz w:val="22"/>
          <w:szCs w:val="22"/>
        </w:rPr>
        <w:t>twenty-one</w:t>
      </w:r>
      <w:r>
        <w:rPr>
          <w:rFonts w:ascii="Calibri" w:hAnsi="Calibri" w:cs="Calibri"/>
          <w:sz w:val="22"/>
          <w:szCs w:val="22"/>
        </w:rPr>
        <w:t xml:space="preserve"> (21) days of being so requested by the </w:t>
      </w:r>
      <w:r w:rsidR="007D3B2D">
        <w:rPr>
          <w:rFonts w:ascii="Calibri" w:hAnsi="Calibri" w:cs="Calibri"/>
          <w:sz w:val="22"/>
          <w:szCs w:val="22"/>
        </w:rPr>
        <w:t>College</w:t>
      </w:r>
      <w:r>
        <w:rPr>
          <w:rFonts w:ascii="Calibri" w:hAnsi="Calibri" w:cs="Calibri"/>
          <w:sz w:val="22"/>
          <w:szCs w:val="22"/>
        </w:rPr>
        <w:t xml:space="preserve">, the Contractor shall provide and thereafter keep updated, in a fully indexed and catalogued format, all the information necessary to enable the </w:t>
      </w:r>
      <w:r w:rsidR="007D3B2D">
        <w:rPr>
          <w:rFonts w:ascii="Calibri" w:hAnsi="Calibri" w:cs="Calibri"/>
          <w:sz w:val="22"/>
          <w:szCs w:val="22"/>
        </w:rPr>
        <w:t>College</w:t>
      </w:r>
      <w:r>
        <w:rPr>
          <w:rFonts w:ascii="Calibri" w:hAnsi="Calibri" w:cs="Calibri"/>
          <w:sz w:val="22"/>
          <w:szCs w:val="22"/>
        </w:rPr>
        <w:t xml:space="preserve"> to issue invitations to tender for the future provision of the Services.</w:t>
      </w:r>
    </w:p>
    <w:p w14:paraId="1B849D23" w14:textId="77777777" w:rsidR="00724412" w:rsidRPr="00724412" w:rsidRDefault="00724412" w:rsidP="00724412">
      <w:pPr>
        <w:widowControl w:val="0"/>
        <w:autoSpaceDE w:val="0"/>
        <w:autoSpaceDN w:val="0"/>
        <w:adjustRightInd w:val="0"/>
        <w:ind w:left="851"/>
        <w:jc w:val="both"/>
        <w:rPr>
          <w:rFonts w:ascii="Calibri" w:hAnsi="Calibri" w:cs="Calibri"/>
          <w:iCs/>
          <w:sz w:val="22"/>
          <w:szCs w:val="22"/>
        </w:rPr>
      </w:pPr>
    </w:p>
    <w:p w14:paraId="498D0861" w14:textId="6540CB22" w:rsidR="00FA30BE" w:rsidRPr="00FA30BE" w:rsidRDefault="00724412" w:rsidP="00A720BF">
      <w:pPr>
        <w:widowControl w:val="0"/>
        <w:numPr>
          <w:ilvl w:val="1"/>
          <w:numId w:val="1"/>
        </w:numPr>
        <w:tabs>
          <w:tab w:val="clear" w:pos="900"/>
        </w:tabs>
        <w:autoSpaceDE w:val="0"/>
        <w:autoSpaceDN w:val="0"/>
        <w:adjustRightInd w:val="0"/>
        <w:ind w:left="851" w:hanging="851"/>
        <w:jc w:val="both"/>
        <w:rPr>
          <w:rFonts w:ascii="Calibri" w:hAnsi="Calibri" w:cs="Calibri"/>
          <w:iCs/>
          <w:sz w:val="22"/>
          <w:szCs w:val="22"/>
        </w:rPr>
      </w:pPr>
      <w:r>
        <w:rPr>
          <w:rFonts w:ascii="Calibri" w:hAnsi="Calibri" w:cs="Calibri"/>
          <w:sz w:val="22"/>
          <w:szCs w:val="22"/>
        </w:rPr>
        <w:t xml:space="preserve">Where, in the opinion of the </w:t>
      </w:r>
      <w:r w:rsidR="007D3B2D">
        <w:rPr>
          <w:rFonts w:ascii="Calibri" w:hAnsi="Calibri" w:cs="Calibri"/>
          <w:sz w:val="22"/>
          <w:szCs w:val="22"/>
        </w:rPr>
        <w:t>College</w:t>
      </w:r>
      <w:r>
        <w:rPr>
          <w:rFonts w:ascii="Calibri" w:hAnsi="Calibri" w:cs="Calibri"/>
          <w:sz w:val="22"/>
          <w:szCs w:val="22"/>
        </w:rPr>
        <w:t xml:space="preserve">, TUPE is likely to apply to the Contract </w:t>
      </w:r>
      <w:r w:rsidR="00FA30BE">
        <w:rPr>
          <w:rFonts w:ascii="Calibri" w:hAnsi="Calibri" w:cs="Calibri"/>
          <w:sz w:val="22"/>
          <w:szCs w:val="22"/>
        </w:rPr>
        <w:t xml:space="preserve">on its termination or expiration, the information to be provided by the Contractor under </w:t>
      </w:r>
      <w:r w:rsidR="00C874EA">
        <w:rPr>
          <w:rFonts w:ascii="Calibri" w:hAnsi="Calibri" w:cs="Calibri"/>
          <w:sz w:val="22"/>
          <w:szCs w:val="22"/>
        </w:rPr>
        <w:fldChar w:fldCharType="begin"/>
      </w:r>
      <w:r w:rsidR="00C874EA">
        <w:rPr>
          <w:rFonts w:ascii="Calibri" w:hAnsi="Calibri" w:cs="Calibri"/>
          <w:sz w:val="22"/>
          <w:szCs w:val="22"/>
        </w:rPr>
        <w:instrText xml:space="preserve"> REF _Ref525023846 \r \h </w:instrText>
      </w:r>
      <w:r w:rsidR="00C874EA">
        <w:rPr>
          <w:rFonts w:ascii="Calibri" w:hAnsi="Calibri" w:cs="Calibri"/>
          <w:sz w:val="22"/>
          <w:szCs w:val="22"/>
        </w:rPr>
      </w:r>
      <w:r w:rsidR="00C874EA">
        <w:rPr>
          <w:rFonts w:ascii="Calibri" w:hAnsi="Calibri" w:cs="Calibri"/>
          <w:sz w:val="22"/>
          <w:szCs w:val="22"/>
        </w:rPr>
        <w:fldChar w:fldCharType="separate"/>
      </w:r>
      <w:r w:rsidR="008872B2">
        <w:rPr>
          <w:rFonts w:ascii="Calibri" w:hAnsi="Calibri" w:cs="Calibri"/>
          <w:sz w:val="22"/>
          <w:szCs w:val="22"/>
        </w:rPr>
        <w:t>2.7.1</w:t>
      </w:r>
      <w:r w:rsidR="00C874EA">
        <w:rPr>
          <w:rFonts w:ascii="Calibri" w:hAnsi="Calibri" w:cs="Calibri"/>
          <w:sz w:val="22"/>
          <w:szCs w:val="22"/>
        </w:rPr>
        <w:fldChar w:fldCharType="end"/>
      </w:r>
      <w:r w:rsidR="00FA30BE">
        <w:rPr>
          <w:rFonts w:ascii="Calibri" w:hAnsi="Calibri" w:cs="Calibri"/>
          <w:sz w:val="22"/>
          <w:szCs w:val="22"/>
        </w:rPr>
        <w:t xml:space="preserve"> shall include, as applicable, accurate information relating to the employees who would be transferred under the same terms of employment under TUPE, including in particular (but not limited to): -</w:t>
      </w:r>
    </w:p>
    <w:p w14:paraId="428741B6" w14:textId="77777777" w:rsidR="00FA30BE" w:rsidRDefault="00FA30BE" w:rsidP="00FA30BE">
      <w:pPr>
        <w:pStyle w:val="ListParagraph"/>
        <w:rPr>
          <w:rFonts w:ascii="Calibri" w:hAnsi="Calibri" w:cs="Calibri"/>
          <w:sz w:val="22"/>
          <w:szCs w:val="22"/>
        </w:rPr>
      </w:pPr>
    </w:p>
    <w:p w14:paraId="59F0C01A" w14:textId="77777777" w:rsidR="00FA30BE" w:rsidRPr="00FA30BE" w:rsidRDefault="00FA30BE" w:rsidP="0036626D">
      <w:pPr>
        <w:pStyle w:val="ListParagraph"/>
        <w:widowControl w:val="0"/>
        <w:numPr>
          <w:ilvl w:val="3"/>
          <w:numId w:val="22"/>
        </w:numPr>
        <w:autoSpaceDE w:val="0"/>
        <w:autoSpaceDN w:val="0"/>
        <w:adjustRightInd w:val="0"/>
        <w:ind w:left="1701" w:hanging="850"/>
        <w:jc w:val="both"/>
        <w:rPr>
          <w:rFonts w:ascii="Calibri" w:hAnsi="Calibri" w:cs="Calibri"/>
          <w:iCs/>
          <w:sz w:val="22"/>
          <w:szCs w:val="22"/>
        </w:rPr>
      </w:pPr>
      <w:r>
        <w:rPr>
          <w:rFonts w:ascii="Calibri" w:hAnsi="Calibri" w:cs="Calibri"/>
          <w:sz w:val="22"/>
          <w:szCs w:val="22"/>
        </w:rPr>
        <w:lastRenderedPageBreak/>
        <w:t>the number of employees who would be transferred, but with no obligation on the Contractor to specify their names; and</w:t>
      </w:r>
    </w:p>
    <w:p w14:paraId="04068F3F" w14:textId="77777777" w:rsidR="00FA30BE" w:rsidRPr="00FA30BE" w:rsidRDefault="00FA30BE" w:rsidP="00FA30BE">
      <w:pPr>
        <w:pStyle w:val="ListParagraph"/>
        <w:widowControl w:val="0"/>
        <w:autoSpaceDE w:val="0"/>
        <w:autoSpaceDN w:val="0"/>
        <w:adjustRightInd w:val="0"/>
        <w:ind w:left="1701"/>
        <w:jc w:val="both"/>
        <w:rPr>
          <w:rFonts w:ascii="Calibri" w:hAnsi="Calibri" w:cs="Calibri"/>
          <w:iCs/>
          <w:sz w:val="22"/>
          <w:szCs w:val="22"/>
        </w:rPr>
      </w:pPr>
    </w:p>
    <w:p w14:paraId="0AB229A6" w14:textId="77777777" w:rsidR="00FA30BE" w:rsidRPr="00FA30BE" w:rsidRDefault="00FA30BE" w:rsidP="0036626D">
      <w:pPr>
        <w:pStyle w:val="ListParagraph"/>
        <w:widowControl w:val="0"/>
        <w:numPr>
          <w:ilvl w:val="3"/>
          <w:numId w:val="22"/>
        </w:numPr>
        <w:autoSpaceDE w:val="0"/>
        <w:autoSpaceDN w:val="0"/>
        <w:adjustRightInd w:val="0"/>
        <w:ind w:left="1701" w:hanging="850"/>
        <w:jc w:val="both"/>
        <w:rPr>
          <w:rFonts w:ascii="Calibri" w:hAnsi="Calibri" w:cs="Calibri"/>
          <w:iCs/>
          <w:sz w:val="22"/>
          <w:szCs w:val="22"/>
        </w:rPr>
      </w:pPr>
      <w:r>
        <w:rPr>
          <w:rFonts w:ascii="Calibri" w:hAnsi="Calibri" w:cs="Calibri"/>
          <w:sz w:val="22"/>
          <w:szCs w:val="22"/>
        </w:rPr>
        <w:t>in respect of each of those employees, their dates of birth, sex, salary, length of service, hours of work and rates, and any other factors affecting redundancy entitlement, any specific terms applicable to those employees individually and any outstanding claims arising from their employment; and</w:t>
      </w:r>
    </w:p>
    <w:p w14:paraId="6FF47CE6" w14:textId="77777777" w:rsidR="00FA30BE" w:rsidRPr="00FA30BE" w:rsidRDefault="00FA30BE" w:rsidP="00FA30BE">
      <w:pPr>
        <w:pStyle w:val="ListParagraph"/>
        <w:widowControl w:val="0"/>
        <w:autoSpaceDE w:val="0"/>
        <w:autoSpaceDN w:val="0"/>
        <w:adjustRightInd w:val="0"/>
        <w:ind w:left="1701"/>
        <w:jc w:val="both"/>
        <w:rPr>
          <w:rFonts w:ascii="Calibri" w:hAnsi="Calibri" w:cs="Calibri"/>
          <w:iCs/>
          <w:sz w:val="22"/>
          <w:szCs w:val="22"/>
        </w:rPr>
      </w:pPr>
    </w:p>
    <w:p w14:paraId="11687B38" w14:textId="77777777" w:rsidR="00FA30BE" w:rsidRPr="00FA30BE" w:rsidRDefault="00FA30BE" w:rsidP="0036626D">
      <w:pPr>
        <w:pStyle w:val="ListParagraph"/>
        <w:widowControl w:val="0"/>
        <w:numPr>
          <w:ilvl w:val="3"/>
          <w:numId w:val="22"/>
        </w:numPr>
        <w:autoSpaceDE w:val="0"/>
        <w:autoSpaceDN w:val="0"/>
        <w:adjustRightInd w:val="0"/>
        <w:ind w:left="1701" w:hanging="850"/>
        <w:jc w:val="both"/>
        <w:rPr>
          <w:rFonts w:ascii="Calibri" w:hAnsi="Calibri" w:cs="Calibri"/>
          <w:iCs/>
          <w:sz w:val="22"/>
          <w:szCs w:val="22"/>
        </w:rPr>
      </w:pPr>
      <w:r>
        <w:rPr>
          <w:rFonts w:ascii="Calibri" w:hAnsi="Calibri" w:cs="Calibri"/>
          <w:sz w:val="22"/>
          <w:szCs w:val="22"/>
        </w:rPr>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14:paraId="704BC9F7" w14:textId="77777777" w:rsidR="00FA30BE" w:rsidRDefault="00FA30BE" w:rsidP="00FA30BE">
      <w:pPr>
        <w:pStyle w:val="ListParagraph"/>
        <w:widowControl w:val="0"/>
        <w:autoSpaceDE w:val="0"/>
        <w:autoSpaceDN w:val="0"/>
        <w:adjustRightInd w:val="0"/>
        <w:ind w:left="900"/>
        <w:jc w:val="both"/>
        <w:rPr>
          <w:rFonts w:ascii="Calibri" w:hAnsi="Calibri" w:cs="Calibri"/>
          <w:sz w:val="22"/>
          <w:szCs w:val="22"/>
        </w:rPr>
      </w:pPr>
    </w:p>
    <w:p w14:paraId="268FF288" w14:textId="0DECF169" w:rsidR="00FA30BE" w:rsidRPr="00FA30BE" w:rsidRDefault="00FA30BE" w:rsidP="0036626D">
      <w:pPr>
        <w:pStyle w:val="ListParagraph"/>
        <w:widowControl w:val="0"/>
        <w:numPr>
          <w:ilvl w:val="2"/>
          <w:numId w:val="22"/>
        </w:numPr>
        <w:autoSpaceDE w:val="0"/>
        <w:autoSpaceDN w:val="0"/>
        <w:adjustRightInd w:val="0"/>
        <w:jc w:val="both"/>
        <w:rPr>
          <w:rFonts w:ascii="Calibri" w:hAnsi="Calibri" w:cs="Calibri"/>
          <w:iCs/>
          <w:sz w:val="22"/>
          <w:szCs w:val="22"/>
        </w:rPr>
      </w:pPr>
      <w:r>
        <w:rPr>
          <w:rFonts w:ascii="Calibri" w:hAnsi="Calibri" w:cs="Calibri"/>
          <w:sz w:val="22"/>
          <w:szCs w:val="22"/>
        </w:rPr>
        <w:t xml:space="preserve">The Contractor shall indemnify the </w:t>
      </w:r>
      <w:r w:rsidR="007D3B2D">
        <w:rPr>
          <w:rFonts w:ascii="Calibri" w:hAnsi="Calibri" w:cs="Calibri"/>
          <w:sz w:val="22"/>
          <w:szCs w:val="22"/>
        </w:rPr>
        <w:t>College</w:t>
      </w:r>
      <w:r>
        <w:rPr>
          <w:rFonts w:ascii="Calibri" w:hAnsi="Calibri" w:cs="Calibri"/>
          <w:sz w:val="22"/>
          <w:szCs w:val="22"/>
        </w:rPr>
        <w:t xml:space="preserve"> against any claim made against the </w:t>
      </w:r>
      <w:r w:rsidR="007D3B2D">
        <w:rPr>
          <w:rFonts w:ascii="Calibri" w:hAnsi="Calibri" w:cs="Calibri"/>
          <w:sz w:val="22"/>
          <w:szCs w:val="22"/>
        </w:rPr>
        <w:t>College</w:t>
      </w:r>
      <w:r>
        <w:rPr>
          <w:rFonts w:ascii="Calibri" w:hAnsi="Calibri" w:cs="Calibri"/>
          <w:sz w:val="22"/>
          <w:szCs w:val="22"/>
        </w:rPr>
        <w:t xml:space="preserve"> at any time by any person in respect of the liability incurred by the </w:t>
      </w:r>
      <w:r w:rsidR="007D3B2D">
        <w:rPr>
          <w:rFonts w:ascii="Calibri" w:hAnsi="Calibri" w:cs="Calibri"/>
          <w:sz w:val="22"/>
          <w:szCs w:val="22"/>
        </w:rPr>
        <w:t>College</w:t>
      </w:r>
      <w:r>
        <w:rPr>
          <w:rFonts w:ascii="Calibri" w:hAnsi="Calibri" w:cs="Calibri"/>
          <w:sz w:val="22"/>
          <w:szCs w:val="22"/>
        </w:rPr>
        <w:t xml:space="preserve"> arising from any deficiency or inaccuracy in infor</w:t>
      </w:r>
      <w:r w:rsidR="00A20E20">
        <w:rPr>
          <w:rFonts w:ascii="Calibri" w:hAnsi="Calibri" w:cs="Calibri"/>
          <w:sz w:val="22"/>
          <w:szCs w:val="22"/>
        </w:rPr>
        <w:t>m</w:t>
      </w:r>
      <w:r>
        <w:rPr>
          <w:rFonts w:ascii="Calibri" w:hAnsi="Calibri" w:cs="Calibri"/>
          <w:sz w:val="22"/>
          <w:szCs w:val="22"/>
        </w:rPr>
        <w:t>ation, which the Contractor is required to provider under clauses</w:t>
      </w:r>
      <w:r w:rsidR="00C874EA">
        <w:rPr>
          <w:rFonts w:ascii="Calibri" w:hAnsi="Calibri" w:cs="Calibri"/>
          <w:sz w:val="22"/>
          <w:szCs w:val="22"/>
        </w:rPr>
        <w:t xml:space="preserve"> </w:t>
      </w:r>
      <w:r w:rsidR="00C874EA">
        <w:rPr>
          <w:rFonts w:ascii="Calibri" w:hAnsi="Calibri" w:cs="Calibri"/>
          <w:sz w:val="22"/>
          <w:szCs w:val="22"/>
        </w:rPr>
        <w:fldChar w:fldCharType="begin"/>
      </w:r>
      <w:r w:rsidR="00C874EA">
        <w:rPr>
          <w:rFonts w:ascii="Calibri" w:hAnsi="Calibri" w:cs="Calibri"/>
          <w:sz w:val="22"/>
          <w:szCs w:val="22"/>
        </w:rPr>
        <w:instrText xml:space="preserve"> REF _Ref525023846 \r \h </w:instrText>
      </w:r>
      <w:r w:rsidR="00C874EA">
        <w:rPr>
          <w:rFonts w:ascii="Calibri" w:hAnsi="Calibri" w:cs="Calibri"/>
          <w:sz w:val="22"/>
          <w:szCs w:val="22"/>
        </w:rPr>
      </w:r>
      <w:r w:rsidR="00C874EA">
        <w:rPr>
          <w:rFonts w:ascii="Calibri" w:hAnsi="Calibri" w:cs="Calibri"/>
          <w:sz w:val="22"/>
          <w:szCs w:val="22"/>
        </w:rPr>
        <w:fldChar w:fldCharType="separate"/>
      </w:r>
      <w:r w:rsidR="008872B2">
        <w:rPr>
          <w:rFonts w:ascii="Calibri" w:hAnsi="Calibri" w:cs="Calibri"/>
          <w:sz w:val="22"/>
          <w:szCs w:val="22"/>
        </w:rPr>
        <w:t>2.7.1</w:t>
      </w:r>
      <w:r w:rsidR="00C874EA">
        <w:rPr>
          <w:rFonts w:ascii="Calibri" w:hAnsi="Calibri" w:cs="Calibri"/>
          <w:sz w:val="22"/>
          <w:szCs w:val="22"/>
        </w:rPr>
        <w:fldChar w:fldCharType="end"/>
      </w:r>
      <w:r w:rsidR="00C874EA">
        <w:rPr>
          <w:rFonts w:ascii="Calibri" w:hAnsi="Calibri" w:cs="Calibri"/>
          <w:sz w:val="22"/>
          <w:szCs w:val="22"/>
        </w:rPr>
        <w:t xml:space="preserve"> a</w:t>
      </w:r>
      <w:r>
        <w:rPr>
          <w:rFonts w:ascii="Calibri" w:hAnsi="Calibri" w:cs="Calibri"/>
          <w:sz w:val="22"/>
          <w:szCs w:val="22"/>
        </w:rPr>
        <w:t>nd</w:t>
      </w:r>
      <w:r w:rsidR="00C874EA">
        <w:rPr>
          <w:rFonts w:ascii="Calibri" w:hAnsi="Calibri" w:cs="Calibri"/>
          <w:sz w:val="22"/>
          <w:szCs w:val="22"/>
        </w:rPr>
        <w:t xml:space="preserve"> </w:t>
      </w:r>
      <w:r w:rsidR="00C874EA">
        <w:rPr>
          <w:rFonts w:ascii="Calibri" w:hAnsi="Calibri" w:cs="Calibri"/>
          <w:sz w:val="22"/>
          <w:szCs w:val="22"/>
        </w:rPr>
        <w:fldChar w:fldCharType="begin"/>
      </w:r>
      <w:r w:rsidR="00C874EA">
        <w:rPr>
          <w:rFonts w:ascii="Calibri" w:hAnsi="Calibri" w:cs="Calibri"/>
          <w:sz w:val="22"/>
          <w:szCs w:val="22"/>
        </w:rPr>
        <w:instrText xml:space="preserve"> REF _Ref525023891 \r \h </w:instrText>
      </w:r>
      <w:r w:rsidR="00C874EA">
        <w:rPr>
          <w:rFonts w:ascii="Calibri" w:hAnsi="Calibri" w:cs="Calibri"/>
          <w:sz w:val="22"/>
          <w:szCs w:val="22"/>
        </w:rPr>
      </w:r>
      <w:r w:rsidR="00C874EA">
        <w:rPr>
          <w:rFonts w:ascii="Calibri" w:hAnsi="Calibri" w:cs="Calibri"/>
          <w:sz w:val="22"/>
          <w:szCs w:val="22"/>
        </w:rPr>
        <w:fldChar w:fldCharType="separate"/>
      </w:r>
      <w:r w:rsidR="008872B2">
        <w:rPr>
          <w:rFonts w:ascii="Calibri" w:hAnsi="Calibri" w:cs="Calibri"/>
          <w:sz w:val="22"/>
          <w:szCs w:val="22"/>
        </w:rPr>
        <w:t>2.7.2</w:t>
      </w:r>
      <w:r w:rsidR="00C874EA">
        <w:rPr>
          <w:rFonts w:ascii="Calibri" w:hAnsi="Calibri" w:cs="Calibri"/>
          <w:sz w:val="22"/>
          <w:szCs w:val="22"/>
        </w:rPr>
        <w:fldChar w:fldCharType="end"/>
      </w:r>
      <w:r>
        <w:rPr>
          <w:rFonts w:ascii="Calibri" w:hAnsi="Calibri" w:cs="Calibri"/>
          <w:sz w:val="22"/>
          <w:szCs w:val="22"/>
        </w:rPr>
        <w:t>.</w:t>
      </w:r>
    </w:p>
    <w:p w14:paraId="7B581129" w14:textId="77777777" w:rsidR="00FA30BE" w:rsidRPr="00FA30BE" w:rsidRDefault="00FA30BE" w:rsidP="00FA30BE">
      <w:pPr>
        <w:pStyle w:val="ListParagraph"/>
        <w:widowControl w:val="0"/>
        <w:autoSpaceDE w:val="0"/>
        <w:autoSpaceDN w:val="0"/>
        <w:adjustRightInd w:val="0"/>
        <w:ind w:left="840"/>
        <w:jc w:val="both"/>
        <w:rPr>
          <w:rFonts w:ascii="Calibri" w:hAnsi="Calibri" w:cs="Calibri"/>
          <w:iCs/>
          <w:sz w:val="22"/>
          <w:szCs w:val="22"/>
        </w:rPr>
      </w:pPr>
    </w:p>
    <w:p w14:paraId="7C975637" w14:textId="57E95CF1" w:rsidR="00FA30BE" w:rsidRDefault="00FA30BE" w:rsidP="0036626D">
      <w:pPr>
        <w:pStyle w:val="ListParagraph"/>
        <w:widowControl w:val="0"/>
        <w:numPr>
          <w:ilvl w:val="2"/>
          <w:numId w:val="22"/>
        </w:numPr>
        <w:autoSpaceDE w:val="0"/>
        <w:autoSpaceDN w:val="0"/>
        <w:adjustRightInd w:val="0"/>
        <w:jc w:val="both"/>
        <w:rPr>
          <w:rFonts w:ascii="Calibri" w:hAnsi="Calibri" w:cs="Calibri"/>
          <w:sz w:val="22"/>
          <w:szCs w:val="22"/>
        </w:rPr>
      </w:pPr>
      <w:r>
        <w:rPr>
          <w:rFonts w:ascii="Calibri" w:hAnsi="Calibri" w:cs="Calibri"/>
          <w:sz w:val="22"/>
          <w:szCs w:val="22"/>
        </w:rPr>
        <w:t xml:space="preserve">The Contractor shall co-operate fully with the </w:t>
      </w:r>
      <w:r w:rsidR="007D3B2D">
        <w:rPr>
          <w:rFonts w:ascii="Calibri" w:hAnsi="Calibri" w:cs="Calibri"/>
          <w:sz w:val="22"/>
          <w:szCs w:val="22"/>
        </w:rPr>
        <w:t>College</w:t>
      </w:r>
      <w:r>
        <w:rPr>
          <w:rFonts w:ascii="Calibri" w:hAnsi="Calibri" w:cs="Calibri"/>
          <w:sz w:val="22"/>
          <w:szCs w:val="22"/>
        </w:rPr>
        <w:t xml:space="preserve"> during the handover arising from the completion or early termination of the Contract.  This co-operation, during the setting up operations period of the replacement Contractor (if any), shall extend to allowing full access to, and providing copies of all documents, reports, summaries and other information necessary in order to achieve and effective transition.</w:t>
      </w:r>
    </w:p>
    <w:p w14:paraId="54D373CA" w14:textId="77777777" w:rsidR="00FA30BE" w:rsidRPr="00FA30BE" w:rsidRDefault="00FA30BE" w:rsidP="00FA30BE">
      <w:pPr>
        <w:pStyle w:val="ListParagraph"/>
        <w:rPr>
          <w:rFonts w:ascii="Calibri" w:hAnsi="Calibri" w:cs="Calibri"/>
          <w:sz w:val="22"/>
          <w:szCs w:val="22"/>
        </w:rPr>
      </w:pPr>
    </w:p>
    <w:p w14:paraId="4F0DF74E" w14:textId="77777777" w:rsidR="00F32B86" w:rsidRPr="00F32B86" w:rsidRDefault="00F32B86" w:rsidP="00A720BF">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32" w:name="_Ref522095789"/>
      <w:r w:rsidRPr="00F32B86">
        <w:rPr>
          <w:rFonts w:ascii="Calibri" w:hAnsi="Calibri" w:cs="Calibri"/>
          <w:b/>
          <w:bCs/>
          <w:sz w:val="22"/>
          <w:szCs w:val="22"/>
          <w:u w:val="single"/>
        </w:rPr>
        <w:t>Invoicing</w:t>
      </w:r>
      <w:bookmarkEnd w:id="32"/>
    </w:p>
    <w:p w14:paraId="65D54CE4" w14:textId="77777777" w:rsidR="00F32B86" w:rsidRPr="00F32B86" w:rsidRDefault="00F32B86" w:rsidP="00A720BF">
      <w:pPr>
        <w:widowControl w:val="0"/>
        <w:autoSpaceDE w:val="0"/>
        <w:autoSpaceDN w:val="0"/>
        <w:adjustRightInd w:val="0"/>
        <w:ind w:left="851" w:hanging="851"/>
        <w:jc w:val="both"/>
        <w:rPr>
          <w:rFonts w:ascii="Calibri" w:hAnsi="Calibri" w:cs="Calibri"/>
          <w:b/>
          <w:bCs/>
          <w:sz w:val="22"/>
          <w:szCs w:val="22"/>
        </w:rPr>
      </w:pPr>
    </w:p>
    <w:p w14:paraId="42F3B3B3" w14:textId="36DC80A9"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All invoices should be sent by the Contractor to the </w:t>
      </w:r>
      <w:r w:rsidR="007D3B2D">
        <w:rPr>
          <w:rFonts w:ascii="Calibri" w:hAnsi="Calibri" w:cs="Calibri"/>
          <w:sz w:val="22"/>
          <w:szCs w:val="22"/>
        </w:rPr>
        <w:t>College</w:t>
      </w:r>
      <w:r w:rsidRPr="00F32B86">
        <w:rPr>
          <w:rFonts w:ascii="Calibri" w:hAnsi="Calibri" w:cs="Calibri"/>
          <w:sz w:val="22"/>
          <w:szCs w:val="22"/>
        </w:rPr>
        <w:t xml:space="preserve"> to:</w:t>
      </w:r>
    </w:p>
    <w:p w14:paraId="1A41B0F2" w14:textId="77777777" w:rsidR="00F32B86" w:rsidRPr="00F32B86" w:rsidRDefault="00F32B86" w:rsidP="00F32B86">
      <w:pPr>
        <w:widowControl w:val="0"/>
        <w:tabs>
          <w:tab w:val="left" w:pos="900"/>
        </w:tabs>
        <w:autoSpaceDE w:val="0"/>
        <w:autoSpaceDN w:val="0"/>
        <w:adjustRightInd w:val="0"/>
        <w:ind w:left="900" w:hanging="900"/>
        <w:jc w:val="both"/>
        <w:rPr>
          <w:rFonts w:ascii="Calibri" w:hAnsi="Calibri" w:cs="Calibri"/>
          <w:sz w:val="22"/>
          <w:szCs w:val="22"/>
        </w:rPr>
      </w:pPr>
    </w:p>
    <w:p w14:paraId="652E025D" w14:textId="77777777" w:rsidR="00003391" w:rsidRDefault="00003391" w:rsidP="00003391">
      <w:pPr>
        <w:widowControl w:val="0"/>
        <w:autoSpaceDE w:val="0"/>
        <w:autoSpaceDN w:val="0"/>
        <w:adjustRightInd w:val="0"/>
        <w:ind w:left="851"/>
        <w:jc w:val="both"/>
        <w:rPr>
          <w:rFonts w:ascii="Calibri" w:hAnsi="Calibri" w:cs="Calibri"/>
          <w:sz w:val="22"/>
          <w:szCs w:val="22"/>
        </w:rPr>
      </w:pPr>
      <w:r>
        <w:rPr>
          <w:rFonts w:ascii="Calibri" w:hAnsi="Calibri" w:cs="Calibri"/>
          <w:sz w:val="22"/>
          <w:szCs w:val="22"/>
        </w:rPr>
        <w:t>[</w:t>
      </w:r>
      <w:r w:rsidRPr="00003391">
        <w:rPr>
          <w:rFonts w:ascii="Calibri" w:hAnsi="Calibri" w:cs="Calibri"/>
          <w:sz w:val="22"/>
          <w:szCs w:val="22"/>
          <w:highlight w:val="yellow"/>
        </w:rPr>
        <w:t>insert the name and address of the person who should receive the invoices</w:t>
      </w:r>
      <w:r>
        <w:rPr>
          <w:rFonts w:ascii="Calibri" w:hAnsi="Calibri" w:cs="Calibri"/>
          <w:sz w:val="22"/>
          <w:szCs w:val="22"/>
        </w:rPr>
        <w:t>]</w:t>
      </w:r>
    </w:p>
    <w:p w14:paraId="311D8A72" w14:textId="77777777" w:rsidR="00F32B86" w:rsidRPr="00F32B86" w:rsidRDefault="00003391" w:rsidP="00003391">
      <w:pPr>
        <w:widowControl w:val="0"/>
        <w:autoSpaceDE w:val="0"/>
        <w:autoSpaceDN w:val="0"/>
        <w:adjustRightInd w:val="0"/>
        <w:ind w:left="851"/>
        <w:jc w:val="both"/>
        <w:rPr>
          <w:rFonts w:ascii="Calibri" w:hAnsi="Calibri" w:cs="Calibri"/>
          <w:sz w:val="22"/>
          <w:szCs w:val="22"/>
        </w:rPr>
      </w:pPr>
      <w:r>
        <w:rPr>
          <w:rFonts w:ascii="Calibri" w:hAnsi="Calibri" w:cs="Calibri"/>
          <w:sz w:val="22"/>
          <w:szCs w:val="22"/>
        </w:rPr>
        <w:tab/>
      </w:r>
    </w:p>
    <w:p w14:paraId="5554F707" w14:textId="7F205587"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Invoices for the Contract Sum shall be submitted by the Contractor to the </w:t>
      </w:r>
      <w:r w:rsidR="007D3B2D">
        <w:rPr>
          <w:rFonts w:ascii="Calibri" w:hAnsi="Calibri" w:cs="Calibri"/>
          <w:sz w:val="22"/>
          <w:szCs w:val="22"/>
        </w:rPr>
        <w:t>College</w:t>
      </w:r>
      <w:r w:rsidRPr="00F32B86">
        <w:rPr>
          <w:rFonts w:ascii="Calibri" w:hAnsi="Calibri" w:cs="Calibri"/>
          <w:sz w:val="22"/>
          <w:szCs w:val="22"/>
        </w:rPr>
        <w:t xml:space="preserve"> monthly in arrears, in accordance with the following:</w:t>
      </w:r>
    </w:p>
    <w:p w14:paraId="3795A98D" w14:textId="77777777" w:rsidR="00F32B86" w:rsidRPr="00F32B86" w:rsidRDefault="00F32B86" w:rsidP="00F32B86">
      <w:pPr>
        <w:widowControl w:val="0"/>
        <w:tabs>
          <w:tab w:val="left" w:pos="1800"/>
        </w:tabs>
        <w:autoSpaceDE w:val="0"/>
        <w:autoSpaceDN w:val="0"/>
        <w:adjustRightInd w:val="0"/>
        <w:ind w:left="1800" w:hanging="900"/>
        <w:jc w:val="both"/>
        <w:rPr>
          <w:rFonts w:ascii="Calibri" w:hAnsi="Calibri" w:cs="Calibri"/>
          <w:sz w:val="22"/>
          <w:szCs w:val="22"/>
        </w:rPr>
      </w:pPr>
    </w:p>
    <w:p w14:paraId="0396502E" w14:textId="77777777" w:rsidR="00F32B86" w:rsidRPr="00F32B86" w:rsidRDefault="00F32B86" w:rsidP="00A720BF">
      <w:pPr>
        <w:widowControl w:val="0"/>
        <w:numPr>
          <w:ilvl w:val="2"/>
          <w:numId w:val="1"/>
        </w:numPr>
        <w:autoSpaceDE w:val="0"/>
        <w:autoSpaceDN w:val="0"/>
        <w:adjustRightInd w:val="0"/>
        <w:ind w:left="1701" w:hanging="850"/>
        <w:jc w:val="both"/>
        <w:rPr>
          <w:rFonts w:ascii="Calibri" w:hAnsi="Calibri" w:cs="Calibri"/>
          <w:sz w:val="22"/>
          <w:szCs w:val="22"/>
        </w:rPr>
      </w:pPr>
      <w:r w:rsidRPr="00F32B86">
        <w:rPr>
          <w:rFonts w:ascii="Calibri" w:hAnsi="Calibri" w:cs="Calibri"/>
          <w:sz w:val="22"/>
          <w:szCs w:val="22"/>
        </w:rPr>
        <w:t>One invoice for the Monthly Contract Sum. The invoice shall show a monthly total at the bottom of the invoice and clearly state the Contract Purchase Order Number and the Contract Identification Number.</w:t>
      </w:r>
    </w:p>
    <w:p w14:paraId="388EB2E7" w14:textId="77777777" w:rsidR="00F32B86" w:rsidRPr="00F32B86" w:rsidRDefault="00F32B86" w:rsidP="00A720BF">
      <w:pPr>
        <w:widowControl w:val="0"/>
        <w:autoSpaceDE w:val="0"/>
        <w:autoSpaceDN w:val="0"/>
        <w:adjustRightInd w:val="0"/>
        <w:ind w:left="1701" w:hanging="850"/>
        <w:jc w:val="both"/>
        <w:rPr>
          <w:rFonts w:ascii="Calibri" w:hAnsi="Calibri" w:cs="Calibri"/>
          <w:sz w:val="22"/>
          <w:szCs w:val="22"/>
        </w:rPr>
      </w:pPr>
    </w:p>
    <w:p w14:paraId="5572189D" w14:textId="77777777" w:rsidR="00F32B86" w:rsidRPr="00F32B86" w:rsidRDefault="00F32B86" w:rsidP="00A720BF">
      <w:pPr>
        <w:widowControl w:val="0"/>
        <w:numPr>
          <w:ilvl w:val="2"/>
          <w:numId w:val="1"/>
        </w:numPr>
        <w:autoSpaceDE w:val="0"/>
        <w:autoSpaceDN w:val="0"/>
        <w:adjustRightInd w:val="0"/>
        <w:ind w:left="1701" w:hanging="850"/>
        <w:jc w:val="both"/>
        <w:rPr>
          <w:rFonts w:ascii="Calibri" w:hAnsi="Calibri" w:cs="Calibri"/>
          <w:sz w:val="22"/>
          <w:szCs w:val="22"/>
        </w:rPr>
      </w:pPr>
      <w:r w:rsidRPr="00F32B86">
        <w:rPr>
          <w:rFonts w:ascii="Calibri" w:hAnsi="Calibri" w:cs="Calibri"/>
          <w:sz w:val="22"/>
          <w:szCs w:val="22"/>
        </w:rPr>
        <w:t>An additional separate invoice shall be submitted by the Contractor per Purchase Order for all Additional Services and clearly stating the Purchase Order Number.</w:t>
      </w:r>
    </w:p>
    <w:p w14:paraId="152730EE"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1B8CD189" w14:textId="76E40026"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bookmarkStart w:id="33" w:name="_Ref500933791"/>
      <w:r w:rsidRPr="00F32B86">
        <w:rPr>
          <w:rFonts w:ascii="Calibri" w:hAnsi="Calibri" w:cs="Calibri"/>
          <w:sz w:val="22"/>
          <w:szCs w:val="22"/>
        </w:rPr>
        <w:t xml:space="preserve">Where the Contractor submits an invoice to the </w:t>
      </w:r>
      <w:r w:rsidR="007D3B2D">
        <w:rPr>
          <w:rFonts w:ascii="Calibri" w:hAnsi="Calibri" w:cs="Calibri"/>
          <w:sz w:val="22"/>
          <w:szCs w:val="22"/>
        </w:rPr>
        <w:t>College</w:t>
      </w:r>
      <w:r w:rsidRPr="00F32B86">
        <w:rPr>
          <w:rFonts w:ascii="Calibri" w:hAnsi="Calibri" w:cs="Calibri"/>
          <w:sz w:val="22"/>
          <w:szCs w:val="22"/>
        </w:rPr>
        <w:t xml:space="preserve"> in accordance with </w:t>
      </w:r>
      <w:r w:rsidR="00003391">
        <w:rPr>
          <w:rFonts w:ascii="Calibri" w:hAnsi="Calibri" w:cs="Calibri"/>
          <w:sz w:val="22"/>
          <w:szCs w:val="22"/>
        </w:rPr>
        <w:t>clause</w:t>
      </w:r>
      <w:r w:rsidRPr="00F32B86">
        <w:rPr>
          <w:rFonts w:ascii="Calibri" w:hAnsi="Calibri" w:cs="Calibri"/>
          <w:sz w:val="22"/>
          <w:szCs w:val="22"/>
        </w:rPr>
        <w:t xml:space="preserve"> </w:t>
      </w:r>
      <w:r w:rsidR="00003391" w:rsidRPr="00003391">
        <w:rPr>
          <w:rFonts w:ascii="Calibri" w:hAnsi="Calibri" w:cs="Calibri"/>
          <w:b/>
          <w:sz w:val="22"/>
          <w:szCs w:val="22"/>
        </w:rPr>
        <w:fldChar w:fldCharType="begin"/>
      </w:r>
      <w:r w:rsidR="00003391" w:rsidRPr="00003391">
        <w:rPr>
          <w:rFonts w:ascii="Calibri" w:hAnsi="Calibri" w:cs="Calibri"/>
          <w:b/>
          <w:sz w:val="22"/>
          <w:szCs w:val="22"/>
        </w:rPr>
        <w:instrText xml:space="preserve"> REF _Ref522095789 \r \h </w:instrText>
      </w:r>
      <w:r w:rsidR="00003391">
        <w:rPr>
          <w:rFonts w:ascii="Calibri" w:hAnsi="Calibri" w:cs="Calibri"/>
          <w:b/>
          <w:sz w:val="22"/>
          <w:szCs w:val="22"/>
        </w:rPr>
        <w:instrText xml:space="preserve"> \* MERGEFORMAT </w:instrText>
      </w:r>
      <w:r w:rsidR="00003391" w:rsidRPr="00003391">
        <w:rPr>
          <w:rFonts w:ascii="Calibri" w:hAnsi="Calibri" w:cs="Calibri"/>
          <w:b/>
          <w:sz w:val="22"/>
          <w:szCs w:val="22"/>
        </w:rPr>
      </w:r>
      <w:r w:rsidR="00003391" w:rsidRPr="00003391">
        <w:rPr>
          <w:rFonts w:ascii="Calibri" w:hAnsi="Calibri" w:cs="Calibri"/>
          <w:b/>
          <w:sz w:val="22"/>
          <w:szCs w:val="22"/>
        </w:rPr>
        <w:fldChar w:fldCharType="separate"/>
      </w:r>
      <w:r w:rsidR="008872B2">
        <w:rPr>
          <w:rFonts w:ascii="Calibri" w:hAnsi="Calibri" w:cs="Calibri"/>
          <w:b/>
          <w:sz w:val="22"/>
          <w:szCs w:val="22"/>
        </w:rPr>
        <w:t>2.12</w:t>
      </w:r>
      <w:r w:rsidR="00003391" w:rsidRPr="00003391">
        <w:rPr>
          <w:rFonts w:ascii="Calibri" w:hAnsi="Calibri" w:cs="Calibri"/>
          <w:b/>
          <w:sz w:val="22"/>
          <w:szCs w:val="22"/>
        </w:rPr>
        <w:fldChar w:fldCharType="end"/>
      </w:r>
      <w:r w:rsidRPr="00F32B86">
        <w:rPr>
          <w:rFonts w:ascii="Calibri" w:hAnsi="Calibri" w:cs="Calibri"/>
          <w:sz w:val="22"/>
          <w:szCs w:val="22"/>
        </w:rPr>
        <w:t xml:space="preserve">, the </w:t>
      </w:r>
      <w:r w:rsidR="007D3B2D">
        <w:rPr>
          <w:rFonts w:ascii="Calibri" w:hAnsi="Calibri" w:cs="Calibri"/>
          <w:sz w:val="22"/>
          <w:szCs w:val="22"/>
        </w:rPr>
        <w:t>College</w:t>
      </w:r>
      <w:r w:rsidRPr="00F32B86">
        <w:rPr>
          <w:rFonts w:ascii="Calibri" w:hAnsi="Calibri" w:cs="Calibri"/>
          <w:sz w:val="22"/>
          <w:szCs w:val="22"/>
        </w:rPr>
        <w:t xml:space="preserve"> will consider and verify that invoice in a timely fashion;</w:t>
      </w:r>
      <w:bookmarkEnd w:id="33"/>
    </w:p>
    <w:p w14:paraId="044F3BA8" w14:textId="77777777" w:rsidR="00F32B86" w:rsidRPr="00F32B86" w:rsidRDefault="00F32B86" w:rsidP="00A720BF">
      <w:pPr>
        <w:pStyle w:val="ListParagraph"/>
        <w:ind w:left="851" w:hanging="851"/>
        <w:jc w:val="both"/>
        <w:rPr>
          <w:rFonts w:ascii="Calibri" w:hAnsi="Calibri" w:cs="Calibri"/>
          <w:sz w:val="22"/>
          <w:szCs w:val="22"/>
        </w:rPr>
      </w:pPr>
    </w:p>
    <w:p w14:paraId="6EB04910" w14:textId="0ADAB1D4"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bookmarkStart w:id="34" w:name="_Ref500933993"/>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shall pay the Contractor any sums due under such an invoice no later than a period of 30 days from the date on which the</w:t>
      </w:r>
      <w:r w:rsidR="006E036B">
        <w:rPr>
          <w:rFonts w:ascii="Calibri" w:hAnsi="Calibri" w:cs="Calibri"/>
          <w:sz w:val="22"/>
          <w:szCs w:val="22"/>
        </w:rPr>
        <w:t xml:space="preserve"> </w:t>
      </w:r>
      <w:r w:rsidR="007D3B2D">
        <w:rPr>
          <w:rFonts w:ascii="Calibri" w:hAnsi="Calibri" w:cs="Calibri"/>
          <w:sz w:val="22"/>
          <w:szCs w:val="22"/>
        </w:rPr>
        <w:t>College</w:t>
      </w:r>
      <w:r w:rsidRPr="00F32B86">
        <w:rPr>
          <w:rFonts w:ascii="Calibri" w:hAnsi="Calibri" w:cs="Calibri"/>
          <w:sz w:val="22"/>
          <w:szCs w:val="22"/>
        </w:rPr>
        <w:t xml:space="preserve"> has determined that the invoice is valid and undisputed;</w:t>
      </w:r>
      <w:bookmarkEnd w:id="34"/>
    </w:p>
    <w:p w14:paraId="7BEFCB04" w14:textId="77777777" w:rsidR="00F32B86" w:rsidRPr="00F32B86" w:rsidRDefault="00F32B86" w:rsidP="00A720BF">
      <w:pPr>
        <w:pStyle w:val="ListParagraph"/>
        <w:ind w:left="851" w:hanging="851"/>
        <w:jc w:val="both"/>
        <w:rPr>
          <w:rFonts w:ascii="Calibri" w:hAnsi="Calibri" w:cs="Calibri"/>
          <w:sz w:val="22"/>
          <w:szCs w:val="22"/>
        </w:rPr>
      </w:pPr>
    </w:p>
    <w:p w14:paraId="394C6159" w14:textId="50A4EA72"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bookmarkStart w:id="35" w:name="_Ref500933941"/>
      <w:r w:rsidRPr="00F32B86">
        <w:rPr>
          <w:rFonts w:ascii="Calibri" w:hAnsi="Calibri" w:cs="Calibri"/>
          <w:sz w:val="22"/>
          <w:szCs w:val="22"/>
        </w:rPr>
        <w:t xml:space="preserve">Where the </w:t>
      </w:r>
      <w:r w:rsidR="007D3B2D">
        <w:rPr>
          <w:rFonts w:ascii="Calibri" w:hAnsi="Calibri" w:cs="Calibri"/>
          <w:sz w:val="22"/>
          <w:szCs w:val="22"/>
        </w:rPr>
        <w:t>College</w:t>
      </w:r>
      <w:r w:rsidRPr="00F32B86">
        <w:rPr>
          <w:rFonts w:ascii="Calibri" w:hAnsi="Calibri" w:cs="Calibri"/>
          <w:sz w:val="22"/>
          <w:szCs w:val="22"/>
        </w:rPr>
        <w:t xml:space="preserve"> fails to comply with </w:t>
      </w:r>
      <w:r w:rsidR="00003391">
        <w:rPr>
          <w:rFonts w:ascii="Calibri" w:hAnsi="Calibri" w:cs="Calibri"/>
          <w:sz w:val="22"/>
          <w:szCs w:val="22"/>
        </w:rPr>
        <w:t xml:space="preserve">clause </w:t>
      </w:r>
      <w:r w:rsidR="006E036B" w:rsidRPr="006E036B">
        <w:rPr>
          <w:rFonts w:ascii="Calibri" w:hAnsi="Calibri" w:cs="Calibri"/>
          <w:b/>
          <w:sz w:val="22"/>
          <w:szCs w:val="22"/>
        </w:rPr>
        <w:fldChar w:fldCharType="begin"/>
      </w:r>
      <w:r w:rsidR="006E036B" w:rsidRPr="006E036B">
        <w:rPr>
          <w:rFonts w:ascii="Calibri" w:hAnsi="Calibri" w:cs="Calibri"/>
          <w:b/>
          <w:sz w:val="22"/>
          <w:szCs w:val="22"/>
        </w:rPr>
        <w:instrText xml:space="preserve"> REF _Ref500933791 \r \h </w:instrText>
      </w:r>
      <w:r w:rsidR="006E036B">
        <w:rPr>
          <w:rFonts w:ascii="Calibri" w:hAnsi="Calibri" w:cs="Calibri"/>
          <w:b/>
          <w:sz w:val="22"/>
          <w:szCs w:val="22"/>
        </w:rPr>
        <w:instrText xml:space="preserve"> \* MERGEFORMAT </w:instrText>
      </w:r>
      <w:r w:rsidR="006E036B" w:rsidRPr="006E036B">
        <w:rPr>
          <w:rFonts w:ascii="Calibri" w:hAnsi="Calibri" w:cs="Calibri"/>
          <w:b/>
          <w:sz w:val="22"/>
          <w:szCs w:val="22"/>
        </w:rPr>
      </w:r>
      <w:r w:rsidR="006E036B" w:rsidRPr="006E036B">
        <w:rPr>
          <w:rFonts w:ascii="Calibri" w:hAnsi="Calibri" w:cs="Calibri"/>
          <w:b/>
          <w:sz w:val="22"/>
          <w:szCs w:val="22"/>
        </w:rPr>
        <w:fldChar w:fldCharType="separate"/>
      </w:r>
      <w:r w:rsidR="008872B2">
        <w:rPr>
          <w:rFonts w:ascii="Calibri" w:hAnsi="Calibri" w:cs="Calibri"/>
          <w:b/>
          <w:sz w:val="22"/>
          <w:szCs w:val="22"/>
        </w:rPr>
        <w:t>2.12.3</w:t>
      </w:r>
      <w:r w:rsidR="006E036B" w:rsidRPr="006E036B">
        <w:rPr>
          <w:rFonts w:ascii="Calibri" w:hAnsi="Calibri" w:cs="Calibri"/>
          <w:b/>
          <w:sz w:val="22"/>
          <w:szCs w:val="22"/>
        </w:rPr>
        <w:fldChar w:fldCharType="end"/>
      </w:r>
      <w:r w:rsidR="006E036B">
        <w:rPr>
          <w:rFonts w:ascii="Calibri" w:hAnsi="Calibri" w:cs="Calibri"/>
          <w:sz w:val="22"/>
          <w:szCs w:val="22"/>
        </w:rPr>
        <w:t xml:space="preserve"> </w:t>
      </w:r>
      <w:r w:rsidRPr="00F32B86">
        <w:rPr>
          <w:rFonts w:ascii="Calibri" w:hAnsi="Calibri" w:cs="Calibri"/>
          <w:sz w:val="22"/>
          <w:szCs w:val="22"/>
        </w:rPr>
        <w:t>and there is an undue delay in considering and verifying the invoice, the invoice shall be regarded as valid and undisputed for the purposes of</w:t>
      </w:r>
      <w:r w:rsidR="006E036B">
        <w:rPr>
          <w:rFonts w:ascii="Calibri" w:hAnsi="Calibri" w:cs="Calibri"/>
          <w:sz w:val="22"/>
          <w:szCs w:val="22"/>
        </w:rPr>
        <w:t xml:space="preserve"> clause </w:t>
      </w:r>
      <w:r w:rsidR="006E036B" w:rsidRPr="006E036B">
        <w:rPr>
          <w:rFonts w:ascii="Calibri" w:hAnsi="Calibri" w:cs="Calibri"/>
          <w:b/>
          <w:sz w:val="22"/>
          <w:szCs w:val="22"/>
        </w:rPr>
        <w:fldChar w:fldCharType="begin"/>
      </w:r>
      <w:r w:rsidR="006E036B" w:rsidRPr="006E036B">
        <w:rPr>
          <w:rFonts w:ascii="Calibri" w:hAnsi="Calibri" w:cs="Calibri"/>
          <w:b/>
          <w:sz w:val="22"/>
          <w:szCs w:val="22"/>
        </w:rPr>
        <w:instrText xml:space="preserve"> REF _Ref500933993 \r \h </w:instrText>
      </w:r>
      <w:r w:rsidR="006E036B">
        <w:rPr>
          <w:rFonts w:ascii="Calibri" w:hAnsi="Calibri" w:cs="Calibri"/>
          <w:b/>
          <w:sz w:val="22"/>
          <w:szCs w:val="22"/>
        </w:rPr>
        <w:instrText xml:space="preserve"> \* MERGEFORMAT </w:instrText>
      </w:r>
      <w:r w:rsidR="006E036B" w:rsidRPr="006E036B">
        <w:rPr>
          <w:rFonts w:ascii="Calibri" w:hAnsi="Calibri" w:cs="Calibri"/>
          <w:b/>
          <w:sz w:val="22"/>
          <w:szCs w:val="22"/>
        </w:rPr>
      </w:r>
      <w:r w:rsidR="006E036B" w:rsidRPr="006E036B">
        <w:rPr>
          <w:rFonts w:ascii="Calibri" w:hAnsi="Calibri" w:cs="Calibri"/>
          <w:b/>
          <w:sz w:val="22"/>
          <w:szCs w:val="22"/>
        </w:rPr>
        <w:fldChar w:fldCharType="separate"/>
      </w:r>
      <w:r w:rsidR="008872B2">
        <w:rPr>
          <w:rFonts w:ascii="Calibri" w:hAnsi="Calibri" w:cs="Calibri"/>
          <w:b/>
          <w:sz w:val="22"/>
          <w:szCs w:val="22"/>
        </w:rPr>
        <w:t>2.12.4</w:t>
      </w:r>
      <w:r w:rsidR="006E036B" w:rsidRPr="006E036B">
        <w:rPr>
          <w:rFonts w:ascii="Calibri" w:hAnsi="Calibri" w:cs="Calibri"/>
          <w:b/>
          <w:sz w:val="22"/>
          <w:szCs w:val="22"/>
        </w:rPr>
        <w:fldChar w:fldCharType="end"/>
      </w:r>
      <w:r w:rsidRPr="00F32B86">
        <w:rPr>
          <w:rFonts w:ascii="Calibri" w:hAnsi="Calibri" w:cs="Calibri"/>
          <w:sz w:val="22"/>
          <w:szCs w:val="22"/>
        </w:rPr>
        <w:t xml:space="preserve"> after a reasonable time has passed;</w:t>
      </w:r>
      <w:bookmarkEnd w:id="35"/>
    </w:p>
    <w:p w14:paraId="423F67C7" w14:textId="77777777" w:rsidR="00F32B86" w:rsidRPr="00F32B86" w:rsidRDefault="00F32B86" w:rsidP="00A720BF">
      <w:pPr>
        <w:pStyle w:val="ListParagraph"/>
        <w:ind w:left="851" w:hanging="851"/>
        <w:jc w:val="both"/>
        <w:rPr>
          <w:rFonts w:ascii="Calibri" w:hAnsi="Calibri" w:cs="Calibri"/>
          <w:sz w:val="22"/>
          <w:szCs w:val="22"/>
        </w:rPr>
      </w:pPr>
    </w:p>
    <w:p w14:paraId="157D0BF8" w14:textId="77777777" w:rsidR="00F32B86" w:rsidRPr="00F32B86" w:rsidRDefault="00F32B86" w:rsidP="00A720BF">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bookmarkStart w:id="36" w:name="_Ref500933760"/>
      <w:r w:rsidRPr="00F32B86">
        <w:rPr>
          <w:rFonts w:ascii="Calibri" w:hAnsi="Calibri" w:cs="Calibri"/>
          <w:sz w:val="22"/>
          <w:szCs w:val="22"/>
        </w:rPr>
        <w:t>Where the Contractor enters into a Sub-Contract, the Contractor shall include in that Sub-Contract:</w:t>
      </w:r>
      <w:bookmarkEnd w:id="36"/>
      <w:r w:rsidRPr="00F32B86">
        <w:rPr>
          <w:rFonts w:ascii="Calibri" w:hAnsi="Calibri" w:cs="Calibri"/>
          <w:sz w:val="22"/>
          <w:szCs w:val="22"/>
        </w:rPr>
        <w:t xml:space="preserve"> </w:t>
      </w:r>
    </w:p>
    <w:p w14:paraId="7940F84A" w14:textId="77777777" w:rsidR="00F32B86" w:rsidRPr="00F32B86" w:rsidRDefault="00F32B86" w:rsidP="00F32B86">
      <w:pPr>
        <w:pStyle w:val="ListParagraph"/>
        <w:jc w:val="both"/>
        <w:rPr>
          <w:rFonts w:ascii="Calibri" w:hAnsi="Calibri" w:cs="Calibri"/>
          <w:sz w:val="22"/>
          <w:szCs w:val="22"/>
        </w:rPr>
      </w:pPr>
    </w:p>
    <w:p w14:paraId="4C822EDC" w14:textId="77777777" w:rsidR="00A720BF" w:rsidRDefault="00F32B86" w:rsidP="00A720BF">
      <w:pPr>
        <w:widowControl w:val="0"/>
        <w:numPr>
          <w:ilvl w:val="2"/>
          <w:numId w:val="1"/>
        </w:numPr>
        <w:autoSpaceDE w:val="0"/>
        <w:autoSpaceDN w:val="0"/>
        <w:adjustRightInd w:val="0"/>
        <w:ind w:left="1701" w:hanging="850"/>
        <w:jc w:val="both"/>
        <w:rPr>
          <w:rFonts w:ascii="Calibri" w:hAnsi="Calibri" w:cs="Calibri"/>
          <w:sz w:val="22"/>
          <w:szCs w:val="22"/>
        </w:rPr>
      </w:pPr>
      <w:r w:rsidRPr="00F32B86">
        <w:rPr>
          <w:rFonts w:ascii="Calibri" w:hAnsi="Calibri" w:cs="Calibri"/>
          <w:sz w:val="22"/>
          <w:szCs w:val="22"/>
        </w:rPr>
        <w:t xml:space="preserve">Provisions having the same effect as clauses </w:t>
      </w:r>
      <w:r w:rsidR="00A720BF" w:rsidRPr="00003391">
        <w:rPr>
          <w:rFonts w:ascii="Calibri" w:hAnsi="Calibri" w:cs="Calibri"/>
          <w:b/>
          <w:sz w:val="22"/>
          <w:szCs w:val="22"/>
        </w:rPr>
        <w:fldChar w:fldCharType="begin"/>
      </w:r>
      <w:r w:rsidR="00A720BF" w:rsidRPr="00003391">
        <w:rPr>
          <w:rFonts w:ascii="Calibri" w:hAnsi="Calibri" w:cs="Calibri"/>
          <w:b/>
          <w:sz w:val="22"/>
          <w:szCs w:val="22"/>
        </w:rPr>
        <w:instrText xml:space="preserve"> REF _Ref500933791 \r \h </w:instrText>
      </w:r>
      <w:r w:rsidR="00003391">
        <w:rPr>
          <w:rFonts w:ascii="Calibri" w:hAnsi="Calibri" w:cs="Calibri"/>
          <w:b/>
          <w:sz w:val="22"/>
          <w:szCs w:val="22"/>
        </w:rPr>
        <w:instrText xml:space="preserve"> \* MERGEFORMAT </w:instrText>
      </w:r>
      <w:r w:rsidR="00A720BF" w:rsidRPr="00003391">
        <w:rPr>
          <w:rFonts w:ascii="Calibri" w:hAnsi="Calibri" w:cs="Calibri"/>
          <w:b/>
          <w:sz w:val="22"/>
          <w:szCs w:val="22"/>
        </w:rPr>
      </w:r>
      <w:r w:rsidR="00A720BF" w:rsidRPr="00003391">
        <w:rPr>
          <w:rFonts w:ascii="Calibri" w:hAnsi="Calibri" w:cs="Calibri"/>
          <w:b/>
          <w:sz w:val="22"/>
          <w:szCs w:val="22"/>
        </w:rPr>
        <w:fldChar w:fldCharType="separate"/>
      </w:r>
      <w:r w:rsidR="008872B2">
        <w:rPr>
          <w:rFonts w:ascii="Calibri" w:hAnsi="Calibri" w:cs="Calibri"/>
          <w:b/>
          <w:sz w:val="22"/>
          <w:szCs w:val="22"/>
        </w:rPr>
        <w:t>2.12.3</w:t>
      </w:r>
      <w:r w:rsidR="00A720BF" w:rsidRPr="00003391">
        <w:rPr>
          <w:rFonts w:ascii="Calibri" w:hAnsi="Calibri" w:cs="Calibri"/>
          <w:b/>
          <w:sz w:val="22"/>
          <w:szCs w:val="22"/>
        </w:rPr>
        <w:fldChar w:fldCharType="end"/>
      </w:r>
      <w:r w:rsidR="00A720BF">
        <w:rPr>
          <w:rFonts w:ascii="Calibri" w:hAnsi="Calibri" w:cs="Calibri"/>
          <w:sz w:val="22"/>
          <w:szCs w:val="22"/>
        </w:rPr>
        <w:t xml:space="preserve">, </w:t>
      </w:r>
      <w:r w:rsidR="00A720BF" w:rsidRPr="00003391">
        <w:rPr>
          <w:rFonts w:ascii="Calibri" w:hAnsi="Calibri" w:cs="Calibri"/>
          <w:b/>
          <w:sz w:val="22"/>
          <w:szCs w:val="22"/>
        </w:rPr>
        <w:fldChar w:fldCharType="begin"/>
      </w:r>
      <w:r w:rsidR="00A720BF" w:rsidRPr="00003391">
        <w:rPr>
          <w:rFonts w:ascii="Calibri" w:hAnsi="Calibri" w:cs="Calibri"/>
          <w:b/>
          <w:sz w:val="22"/>
          <w:szCs w:val="22"/>
        </w:rPr>
        <w:instrText xml:space="preserve"> REF _Ref500933993 \r \h </w:instrText>
      </w:r>
      <w:r w:rsidR="00003391">
        <w:rPr>
          <w:rFonts w:ascii="Calibri" w:hAnsi="Calibri" w:cs="Calibri"/>
          <w:b/>
          <w:sz w:val="22"/>
          <w:szCs w:val="22"/>
        </w:rPr>
        <w:instrText xml:space="preserve"> \* MERGEFORMAT </w:instrText>
      </w:r>
      <w:r w:rsidR="00A720BF" w:rsidRPr="00003391">
        <w:rPr>
          <w:rFonts w:ascii="Calibri" w:hAnsi="Calibri" w:cs="Calibri"/>
          <w:b/>
          <w:sz w:val="22"/>
          <w:szCs w:val="22"/>
        </w:rPr>
      </w:r>
      <w:r w:rsidR="00A720BF" w:rsidRPr="00003391">
        <w:rPr>
          <w:rFonts w:ascii="Calibri" w:hAnsi="Calibri" w:cs="Calibri"/>
          <w:b/>
          <w:sz w:val="22"/>
          <w:szCs w:val="22"/>
        </w:rPr>
        <w:fldChar w:fldCharType="separate"/>
      </w:r>
      <w:r w:rsidR="008872B2">
        <w:rPr>
          <w:rFonts w:ascii="Calibri" w:hAnsi="Calibri" w:cs="Calibri"/>
          <w:b/>
          <w:sz w:val="22"/>
          <w:szCs w:val="22"/>
        </w:rPr>
        <w:t>2.12.4</w:t>
      </w:r>
      <w:r w:rsidR="00A720BF" w:rsidRPr="00003391">
        <w:rPr>
          <w:rFonts w:ascii="Calibri" w:hAnsi="Calibri" w:cs="Calibri"/>
          <w:b/>
          <w:sz w:val="22"/>
          <w:szCs w:val="22"/>
        </w:rPr>
        <w:fldChar w:fldCharType="end"/>
      </w:r>
      <w:r w:rsidR="00A720BF">
        <w:rPr>
          <w:rFonts w:ascii="Calibri" w:hAnsi="Calibri" w:cs="Calibri"/>
          <w:sz w:val="22"/>
          <w:szCs w:val="22"/>
        </w:rPr>
        <w:t xml:space="preserve"> and </w:t>
      </w:r>
      <w:r w:rsidR="00A720BF" w:rsidRPr="00003391">
        <w:rPr>
          <w:rFonts w:ascii="Calibri" w:hAnsi="Calibri" w:cs="Calibri"/>
          <w:b/>
          <w:sz w:val="22"/>
          <w:szCs w:val="22"/>
        </w:rPr>
        <w:fldChar w:fldCharType="begin"/>
      </w:r>
      <w:r w:rsidR="00A720BF" w:rsidRPr="00003391">
        <w:rPr>
          <w:rFonts w:ascii="Calibri" w:hAnsi="Calibri" w:cs="Calibri"/>
          <w:b/>
          <w:sz w:val="22"/>
          <w:szCs w:val="22"/>
        </w:rPr>
        <w:instrText xml:space="preserve"> REF _Ref500933941 \r \h </w:instrText>
      </w:r>
      <w:r w:rsidR="00003391">
        <w:rPr>
          <w:rFonts w:ascii="Calibri" w:hAnsi="Calibri" w:cs="Calibri"/>
          <w:b/>
          <w:sz w:val="22"/>
          <w:szCs w:val="22"/>
        </w:rPr>
        <w:instrText xml:space="preserve"> \* MERGEFORMAT </w:instrText>
      </w:r>
      <w:r w:rsidR="00A720BF" w:rsidRPr="00003391">
        <w:rPr>
          <w:rFonts w:ascii="Calibri" w:hAnsi="Calibri" w:cs="Calibri"/>
          <w:b/>
          <w:sz w:val="22"/>
          <w:szCs w:val="22"/>
        </w:rPr>
      </w:r>
      <w:r w:rsidR="00A720BF" w:rsidRPr="00003391">
        <w:rPr>
          <w:rFonts w:ascii="Calibri" w:hAnsi="Calibri" w:cs="Calibri"/>
          <w:b/>
          <w:sz w:val="22"/>
          <w:szCs w:val="22"/>
        </w:rPr>
        <w:fldChar w:fldCharType="separate"/>
      </w:r>
      <w:r w:rsidR="008872B2">
        <w:rPr>
          <w:rFonts w:ascii="Calibri" w:hAnsi="Calibri" w:cs="Calibri"/>
          <w:b/>
          <w:sz w:val="22"/>
          <w:szCs w:val="22"/>
        </w:rPr>
        <w:t>2.12.5</w:t>
      </w:r>
      <w:r w:rsidR="00A720BF" w:rsidRPr="00003391">
        <w:rPr>
          <w:rFonts w:ascii="Calibri" w:hAnsi="Calibri" w:cs="Calibri"/>
          <w:b/>
          <w:sz w:val="22"/>
          <w:szCs w:val="22"/>
        </w:rPr>
        <w:fldChar w:fldCharType="end"/>
      </w:r>
      <w:r w:rsidRPr="00F32B86">
        <w:rPr>
          <w:rFonts w:ascii="Calibri" w:hAnsi="Calibri" w:cs="Calibri"/>
          <w:sz w:val="22"/>
          <w:szCs w:val="22"/>
        </w:rPr>
        <w:t xml:space="preserve"> of this Contract; and</w:t>
      </w:r>
    </w:p>
    <w:p w14:paraId="394C910E" w14:textId="77777777" w:rsidR="00F32B86" w:rsidRPr="00F32B86" w:rsidRDefault="00F32B86" w:rsidP="00A720BF">
      <w:pPr>
        <w:widowControl w:val="0"/>
        <w:autoSpaceDE w:val="0"/>
        <w:autoSpaceDN w:val="0"/>
        <w:adjustRightInd w:val="0"/>
        <w:ind w:left="1701"/>
        <w:jc w:val="both"/>
        <w:rPr>
          <w:rFonts w:ascii="Calibri" w:hAnsi="Calibri" w:cs="Calibri"/>
          <w:sz w:val="22"/>
          <w:szCs w:val="22"/>
        </w:rPr>
      </w:pPr>
      <w:r w:rsidRPr="00F32B86">
        <w:rPr>
          <w:rFonts w:ascii="Calibri" w:hAnsi="Calibri" w:cs="Calibri"/>
          <w:sz w:val="22"/>
          <w:szCs w:val="22"/>
        </w:rPr>
        <w:t xml:space="preserve"> </w:t>
      </w:r>
    </w:p>
    <w:p w14:paraId="4965857A" w14:textId="77777777" w:rsidR="00A720BF" w:rsidRDefault="00F32B86" w:rsidP="00A720BF">
      <w:pPr>
        <w:widowControl w:val="0"/>
        <w:numPr>
          <w:ilvl w:val="2"/>
          <w:numId w:val="1"/>
        </w:numPr>
        <w:autoSpaceDE w:val="0"/>
        <w:autoSpaceDN w:val="0"/>
        <w:adjustRightInd w:val="0"/>
        <w:ind w:left="1701" w:hanging="850"/>
        <w:jc w:val="both"/>
        <w:rPr>
          <w:rFonts w:ascii="Calibri" w:hAnsi="Calibri" w:cs="Calibri"/>
          <w:sz w:val="22"/>
          <w:szCs w:val="22"/>
        </w:rPr>
      </w:pPr>
      <w:r w:rsidRPr="00F32B86">
        <w:rPr>
          <w:rFonts w:ascii="Calibri" w:hAnsi="Calibri" w:cs="Calibri"/>
          <w:sz w:val="22"/>
          <w:szCs w:val="22"/>
        </w:rPr>
        <w:t>A provision requiring the counterparty to that Sub-Contract to include in any Sub-Contract which it awards provisions having the same effect as clauses</w:t>
      </w:r>
      <w:r w:rsidR="00A720BF">
        <w:rPr>
          <w:rFonts w:ascii="Calibri" w:hAnsi="Calibri" w:cs="Calibri"/>
          <w:sz w:val="22"/>
          <w:szCs w:val="22"/>
        </w:rPr>
        <w:t xml:space="preserve"> </w:t>
      </w:r>
      <w:r w:rsidR="00A720BF" w:rsidRPr="00003391">
        <w:rPr>
          <w:rFonts w:ascii="Calibri" w:hAnsi="Calibri" w:cs="Calibri"/>
          <w:b/>
          <w:sz w:val="22"/>
          <w:szCs w:val="22"/>
        </w:rPr>
        <w:fldChar w:fldCharType="begin"/>
      </w:r>
      <w:r w:rsidR="00A720BF" w:rsidRPr="00003391">
        <w:rPr>
          <w:rFonts w:ascii="Calibri" w:hAnsi="Calibri" w:cs="Calibri"/>
          <w:b/>
          <w:sz w:val="22"/>
          <w:szCs w:val="22"/>
        </w:rPr>
        <w:instrText xml:space="preserve"> REF _Ref500933791 \r \h </w:instrText>
      </w:r>
      <w:r w:rsidR="00003391">
        <w:rPr>
          <w:rFonts w:ascii="Calibri" w:hAnsi="Calibri" w:cs="Calibri"/>
          <w:b/>
          <w:sz w:val="22"/>
          <w:szCs w:val="22"/>
        </w:rPr>
        <w:instrText xml:space="preserve"> \* MERGEFORMAT </w:instrText>
      </w:r>
      <w:r w:rsidR="00A720BF" w:rsidRPr="00003391">
        <w:rPr>
          <w:rFonts w:ascii="Calibri" w:hAnsi="Calibri" w:cs="Calibri"/>
          <w:b/>
          <w:sz w:val="22"/>
          <w:szCs w:val="22"/>
        </w:rPr>
      </w:r>
      <w:r w:rsidR="00A720BF" w:rsidRPr="00003391">
        <w:rPr>
          <w:rFonts w:ascii="Calibri" w:hAnsi="Calibri" w:cs="Calibri"/>
          <w:b/>
          <w:sz w:val="22"/>
          <w:szCs w:val="22"/>
        </w:rPr>
        <w:fldChar w:fldCharType="separate"/>
      </w:r>
      <w:r w:rsidR="008872B2">
        <w:rPr>
          <w:rFonts w:ascii="Calibri" w:hAnsi="Calibri" w:cs="Calibri"/>
          <w:b/>
          <w:sz w:val="22"/>
          <w:szCs w:val="22"/>
        </w:rPr>
        <w:t>2.12.3</w:t>
      </w:r>
      <w:r w:rsidR="00A720BF" w:rsidRPr="00003391">
        <w:rPr>
          <w:rFonts w:ascii="Calibri" w:hAnsi="Calibri" w:cs="Calibri"/>
          <w:b/>
          <w:sz w:val="22"/>
          <w:szCs w:val="22"/>
        </w:rPr>
        <w:fldChar w:fldCharType="end"/>
      </w:r>
      <w:r w:rsidR="00A720BF">
        <w:rPr>
          <w:rFonts w:ascii="Calibri" w:hAnsi="Calibri" w:cs="Calibri"/>
          <w:sz w:val="22"/>
          <w:szCs w:val="22"/>
        </w:rPr>
        <w:t xml:space="preserve">, </w:t>
      </w:r>
      <w:r w:rsidR="00A720BF" w:rsidRPr="00003391">
        <w:rPr>
          <w:rFonts w:ascii="Calibri" w:hAnsi="Calibri" w:cs="Calibri"/>
          <w:b/>
          <w:sz w:val="22"/>
          <w:szCs w:val="22"/>
        </w:rPr>
        <w:fldChar w:fldCharType="begin"/>
      </w:r>
      <w:r w:rsidR="00A720BF" w:rsidRPr="00003391">
        <w:rPr>
          <w:rFonts w:ascii="Calibri" w:hAnsi="Calibri" w:cs="Calibri"/>
          <w:b/>
          <w:sz w:val="22"/>
          <w:szCs w:val="22"/>
        </w:rPr>
        <w:instrText xml:space="preserve"> REF _Ref500933993 \r \h </w:instrText>
      </w:r>
      <w:r w:rsidR="00003391">
        <w:rPr>
          <w:rFonts w:ascii="Calibri" w:hAnsi="Calibri" w:cs="Calibri"/>
          <w:b/>
          <w:sz w:val="22"/>
          <w:szCs w:val="22"/>
        </w:rPr>
        <w:instrText xml:space="preserve"> \* MERGEFORMAT </w:instrText>
      </w:r>
      <w:r w:rsidR="00A720BF" w:rsidRPr="00003391">
        <w:rPr>
          <w:rFonts w:ascii="Calibri" w:hAnsi="Calibri" w:cs="Calibri"/>
          <w:b/>
          <w:sz w:val="22"/>
          <w:szCs w:val="22"/>
        </w:rPr>
      </w:r>
      <w:r w:rsidR="00A720BF" w:rsidRPr="00003391">
        <w:rPr>
          <w:rFonts w:ascii="Calibri" w:hAnsi="Calibri" w:cs="Calibri"/>
          <w:b/>
          <w:sz w:val="22"/>
          <w:szCs w:val="22"/>
        </w:rPr>
        <w:fldChar w:fldCharType="separate"/>
      </w:r>
      <w:r w:rsidR="008872B2">
        <w:rPr>
          <w:rFonts w:ascii="Calibri" w:hAnsi="Calibri" w:cs="Calibri"/>
          <w:b/>
          <w:sz w:val="22"/>
          <w:szCs w:val="22"/>
        </w:rPr>
        <w:t>2.12.4</w:t>
      </w:r>
      <w:r w:rsidR="00A720BF" w:rsidRPr="00003391">
        <w:rPr>
          <w:rFonts w:ascii="Calibri" w:hAnsi="Calibri" w:cs="Calibri"/>
          <w:b/>
          <w:sz w:val="22"/>
          <w:szCs w:val="22"/>
        </w:rPr>
        <w:fldChar w:fldCharType="end"/>
      </w:r>
      <w:r w:rsidR="00A720BF">
        <w:rPr>
          <w:rFonts w:ascii="Calibri" w:hAnsi="Calibri" w:cs="Calibri"/>
          <w:sz w:val="22"/>
          <w:szCs w:val="22"/>
        </w:rPr>
        <w:t xml:space="preserve"> and </w:t>
      </w:r>
      <w:r w:rsidR="00A720BF" w:rsidRPr="00003391">
        <w:rPr>
          <w:rFonts w:ascii="Calibri" w:hAnsi="Calibri" w:cs="Calibri"/>
          <w:b/>
          <w:sz w:val="22"/>
          <w:szCs w:val="22"/>
        </w:rPr>
        <w:fldChar w:fldCharType="begin"/>
      </w:r>
      <w:r w:rsidR="00A720BF" w:rsidRPr="00003391">
        <w:rPr>
          <w:rFonts w:ascii="Calibri" w:hAnsi="Calibri" w:cs="Calibri"/>
          <w:b/>
          <w:sz w:val="22"/>
          <w:szCs w:val="22"/>
        </w:rPr>
        <w:instrText xml:space="preserve"> REF _Ref500933941 \r \h </w:instrText>
      </w:r>
      <w:r w:rsidR="00003391">
        <w:rPr>
          <w:rFonts w:ascii="Calibri" w:hAnsi="Calibri" w:cs="Calibri"/>
          <w:b/>
          <w:sz w:val="22"/>
          <w:szCs w:val="22"/>
        </w:rPr>
        <w:instrText xml:space="preserve"> \* MERGEFORMAT </w:instrText>
      </w:r>
      <w:r w:rsidR="00A720BF" w:rsidRPr="00003391">
        <w:rPr>
          <w:rFonts w:ascii="Calibri" w:hAnsi="Calibri" w:cs="Calibri"/>
          <w:b/>
          <w:sz w:val="22"/>
          <w:szCs w:val="22"/>
        </w:rPr>
      </w:r>
      <w:r w:rsidR="00A720BF" w:rsidRPr="00003391">
        <w:rPr>
          <w:rFonts w:ascii="Calibri" w:hAnsi="Calibri" w:cs="Calibri"/>
          <w:b/>
          <w:sz w:val="22"/>
          <w:szCs w:val="22"/>
        </w:rPr>
        <w:fldChar w:fldCharType="separate"/>
      </w:r>
      <w:r w:rsidR="008872B2">
        <w:rPr>
          <w:rFonts w:ascii="Calibri" w:hAnsi="Calibri" w:cs="Calibri"/>
          <w:b/>
          <w:sz w:val="22"/>
          <w:szCs w:val="22"/>
        </w:rPr>
        <w:t>2.12.5</w:t>
      </w:r>
      <w:r w:rsidR="00A720BF" w:rsidRPr="00003391">
        <w:rPr>
          <w:rFonts w:ascii="Calibri" w:hAnsi="Calibri" w:cs="Calibri"/>
          <w:b/>
          <w:sz w:val="22"/>
          <w:szCs w:val="22"/>
        </w:rPr>
        <w:fldChar w:fldCharType="end"/>
      </w:r>
      <w:r w:rsidR="00A720BF" w:rsidRPr="00F32B86">
        <w:rPr>
          <w:rFonts w:ascii="Calibri" w:hAnsi="Calibri" w:cs="Calibri"/>
          <w:sz w:val="22"/>
          <w:szCs w:val="22"/>
        </w:rPr>
        <w:t xml:space="preserve"> </w:t>
      </w:r>
      <w:r w:rsidRPr="00F32B86">
        <w:rPr>
          <w:rFonts w:ascii="Calibri" w:hAnsi="Calibri" w:cs="Calibri"/>
          <w:sz w:val="22"/>
          <w:szCs w:val="22"/>
        </w:rPr>
        <w:t>of this Contract.</w:t>
      </w:r>
    </w:p>
    <w:p w14:paraId="56BE666C" w14:textId="77777777" w:rsidR="00A720BF" w:rsidRDefault="00A720BF" w:rsidP="00A720BF">
      <w:pPr>
        <w:pStyle w:val="ListParagraph"/>
        <w:rPr>
          <w:rFonts w:ascii="Calibri" w:hAnsi="Calibri" w:cs="Calibri"/>
          <w:sz w:val="22"/>
          <w:szCs w:val="22"/>
        </w:rPr>
      </w:pPr>
    </w:p>
    <w:p w14:paraId="616C138D" w14:textId="5C72F6D9" w:rsidR="00F32B86" w:rsidRPr="00F32B86" w:rsidRDefault="00F32B86" w:rsidP="00A720BF">
      <w:pPr>
        <w:widowControl w:val="0"/>
        <w:numPr>
          <w:ilvl w:val="2"/>
          <w:numId w:val="1"/>
        </w:numPr>
        <w:autoSpaceDE w:val="0"/>
        <w:autoSpaceDN w:val="0"/>
        <w:adjustRightInd w:val="0"/>
        <w:ind w:left="1701" w:hanging="850"/>
        <w:jc w:val="both"/>
        <w:rPr>
          <w:rFonts w:ascii="Calibri" w:hAnsi="Calibri" w:cs="Calibri"/>
          <w:sz w:val="22"/>
          <w:szCs w:val="22"/>
        </w:rPr>
      </w:pPr>
      <w:r w:rsidRPr="00F32B86">
        <w:rPr>
          <w:rFonts w:ascii="Calibri" w:hAnsi="Calibri" w:cs="Calibri"/>
          <w:sz w:val="22"/>
          <w:szCs w:val="22"/>
        </w:rPr>
        <w:t xml:space="preserve">In clause </w:t>
      </w:r>
      <w:r w:rsidR="00A720BF" w:rsidRPr="00003391">
        <w:rPr>
          <w:rFonts w:ascii="Calibri" w:hAnsi="Calibri" w:cs="Calibri"/>
          <w:b/>
          <w:sz w:val="22"/>
          <w:szCs w:val="22"/>
        </w:rPr>
        <w:fldChar w:fldCharType="begin"/>
      </w:r>
      <w:r w:rsidR="00A720BF" w:rsidRPr="00003391">
        <w:rPr>
          <w:rFonts w:ascii="Calibri" w:hAnsi="Calibri" w:cs="Calibri"/>
          <w:b/>
          <w:sz w:val="22"/>
          <w:szCs w:val="22"/>
        </w:rPr>
        <w:instrText xml:space="preserve"> REF _Ref500933760 \r \h </w:instrText>
      </w:r>
      <w:r w:rsidR="00003391">
        <w:rPr>
          <w:rFonts w:ascii="Calibri" w:hAnsi="Calibri" w:cs="Calibri"/>
          <w:b/>
          <w:sz w:val="22"/>
          <w:szCs w:val="22"/>
        </w:rPr>
        <w:instrText xml:space="preserve"> \* MERGEFORMAT </w:instrText>
      </w:r>
      <w:r w:rsidR="00A720BF" w:rsidRPr="00003391">
        <w:rPr>
          <w:rFonts w:ascii="Calibri" w:hAnsi="Calibri" w:cs="Calibri"/>
          <w:b/>
          <w:sz w:val="22"/>
          <w:szCs w:val="22"/>
        </w:rPr>
      </w:r>
      <w:r w:rsidR="00A720BF" w:rsidRPr="00003391">
        <w:rPr>
          <w:rFonts w:ascii="Calibri" w:hAnsi="Calibri" w:cs="Calibri"/>
          <w:b/>
          <w:sz w:val="22"/>
          <w:szCs w:val="22"/>
        </w:rPr>
        <w:fldChar w:fldCharType="separate"/>
      </w:r>
      <w:r w:rsidR="008872B2">
        <w:rPr>
          <w:rFonts w:ascii="Calibri" w:hAnsi="Calibri" w:cs="Calibri"/>
          <w:b/>
          <w:sz w:val="22"/>
          <w:szCs w:val="22"/>
        </w:rPr>
        <w:t>2.12.6</w:t>
      </w:r>
      <w:r w:rsidR="00A720BF" w:rsidRPr="00003391">
        <w:rPr>
          <w:rFonts w:ascii="Calibri" w:hAnsi="Calibri" w:cs="Calibri"/>
          <w:b/>
          <w:sz w:val="22"/>
          <w:szCs w:val="22"/>
        </w:rPr>
        <w:fldChar w:fldCharType="end"/>
      </w:r>
      <w:r w:rsidRPr="00F32B86">
        <w:rPr>
          <w:rFonts w:ascii="Calibri" w:hAnsi="Calibri" w:cs="Calibri"/>
          <w:sz w:val="22"/>
          <w:szCs w:val="22"/>
        </w:rPr>
        <w:t xml:space="preserve">, “Sub-Contract” means a contract between two or more suppliers, at any stage of remoteness from the </w:t>
      </w:r>
      <w:r w:rsidR="007D3B2D">
        <w:rPr>
          <w:rFonts w:ascii="Calibri" w:hAnsi="Calibri" w:cs="Calibri"/>
          <w:sz w:val="22"/>
          <w:szCs w:val="22"/>
        </w:rPr>
        <w:t>College</w:t>
      </w:r>
      <w:r w:rsidRPr="00F32B86">
        <w:rPr>
          <w:rFonts w:ascii="Calibri" w:hAnsi="Calibri" w:cs="Calibri"/>
          <w:sz w:val="22"/>
          <w:szCs w:val="22"/>
        </w:rPr>
        <w:t xml:space="preserve"> in a subcontracting chain, made wholly or substantially for the purpose of performing (or contributing to the performance of) the whole or any part of this Contract.</w:t>
      </w:r>
    </w:p>
    <w:p w14:paraId="0A36EBA8"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37" w:name="_Ref524962496"/>
      <w:r w:rsidRPr="00F32B86">
        <w:rPr>
          <w:rFonts w:ascii="Calibri" w:hAnsi="Calibri" w:cs="Calibri"/>
          <w:b/>
          <w:bCs/>
          <w:sz w:val="22"/>
          <w:szCs w:val="22"/>
          <w:u w:val="single"/>
        </w:rPr>
        <w:t>Returns</w:t>
      </w:r>
      <w:bookmarkEnd w:id="37"/>
    </w:p>
    <w:p w14:paraId="77FB40ED"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CF6CD70" w14:textId="21ED41DB" w:rsidR="00A720BF" w:rsidRDefault="00F32B86" w:rsidP="00843A6A">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6E036B">
        <w:rPr>
          <w:rFonts w:ascii="Calibri" w:hAnsi="Calibri" w:cs="Calibri"/>
          <w:sz w:val="22"/>
          <w:szCs w:val="22"/>
        </w:rPr>
        <w:t xml:space="preserve">Without prejudice to </w:t>
      </w:r>
      <w:r w:rsidRPr="006E036B">
        <w:rPr>
          <w:rFonts w:ascii="Calibri" w:hAnsi="Calibri" w:cs="Calibri"/>
          <w:b/>
          <w:sz w:val="22"/>
          <w:szCs w:val="22"/>
        </w:rPr>
        <w:t xml:space="preserve">Clause </w:t>
      </w:r>
      <w:r w:rsidRPr="006E036B">
        <w:rPr>
          <w:rFonts w:ascii="Calibri" w:hAnsi="Calibri" w:cs="Calibri"/>
          <w:b/>
          <w:sz w:val="22"/>
          <w:szCs w:val="22"/>
        </w:rPr>
        <w:fldChar w:fldCharType="begin"/>
      </w:r>
      <w:r w:rsidRPr="006E036B">
        <w:rPr>
          <w:rFonts w:ascii="Calibri" w:hAnsi="Calibri" w:cs="Calibri"/>
          <w:b/>
          <w:sz w:val="22"/>
          <w:szCs w:val="22"/>
        </w:rPr>
        <w:instrText xml:space="preserve"> REF _Ref302723163 \n \h  \* MERGEFORMAT </w:instrText>
      </w:r>
      <w:r w:rsidRPr="006E036B">
        <w:rPr>
          <w:rFonts w:ascii="Calibri" w:hAnsi="Calibri" w:cs="Calibri"/>
          <w:b/>
          <w:sz w:val="22"/>
          <w:szCs w:val="22"/>
        </w:rPr>
      </w:r>
      <w:r w:rsidRPr="006E036B">
        <w:rPr>
          <w:rFonts w:ascii="Calibri" w:hAnsi="Calibri" w:cs="Calibri"/>
          <w:b/>
          <w:sz w:val="22"/>
          <w:szCs w:val="22"/>
        </w:rPr>
        <w:fldChar w:fldCharType="separate"/>
      </w:r>
      <w:r w:rsidR="008872B2">
        <w:rPr>
          <w:rFonts w:ascii="Calibri" w:hAnsi="Calibri" w:cs="Calibri"/>
          <w:b/>
          <w:sz w:val="22"/>
          <w:szCs w:val="22"/>
        </w:rPr>
        <w:t>2.42</w:t>
      </w:r>
      <w:r w:rsidRPr="006E036B">
        <w:rPr>
          <w:rFonts w:ascii="Calibri" w:hAnsi="Calibri" w:cs="Calibri"/>
          <w:b/>
          <w:sz w:val="22"/>
          <w:szCs w:val="22"/>
        </w:rPr>
        <w:fldChar w:fldCharType="end"/>
      </w:r>
      <w:r w:rsidRPr="006E036B">
        <w:rPr>
          <w:rFonts w:ascii="Calibri" w:hAnsi="Calibri" w:cs="Calibri"/>
          <w:sz w:val="22"/>
          <w:szCs w:val="22"/>
        </w:rPr>
        <w:t xml:space="preserve">, the Contractor shall report in writing each calendar month to the </w:t>
      </w:r>
      <w:r w:rsidR="007D3B2D">
        <w:rPr>
          <w:rFonts w:ascii="Calibri" w:hAnsi="Calibri" w:cs="Calibri"/>
          <w:sz w:val="22"/>
          <w:szCs w:val="22"/>
        </w:rPr>
        <w:t>College</w:t>
      </w:r>
      <w:r w:rsidRPr="006E036B">
        <w:rPr>
          <w:rFonts w:ascii="Calibri" w:hAnsi="Calibri" w:cs="Calibri"/>
          <w:sz w:val="22"/>
          <w:szCs w:val="22"/>
        </w:rPr>
        <w:t xml:space="preserve">’s Representative in a format to be approved by the </w:t>
      </w:r>
      <w:r w:rsidR="007D3B2D">
        <w:rPr>
          <w:rFonts w:ascii="Calibri" w:hAnsi="Calibri" w:cs="Calibri"/>
          <w:sz w:val="22"/>
          <w:szCs w:val="22"/>
        </w:rPr>
        <w:t>College</w:t>
      </w:r>
      <w:r w:rsidRPr="006E036B">
        <w:rPr>
          <w:rFonts w:ascii="Calibri" w:hAnsi="Calibri" w:cs="Calibri"/>
          <w:sz w:val="22"/>
          <w:szCs w:val="22"/>
        </w:rPr>
        <w:t xml:space="preserve">, providing all relevant information as may be requested by the </w:t>
      </w:r>
      <w:r w:rsidR="007D3B2D">
        <w:rPr>
          <w:rFonts w:ascii="Calibri" w:hAnsi="Calibri" w:cs="Calibri"/>
          <w:sz w:val="22"/>
          <w:szCs w:val="22"/>
        </w:rPr>
        <w:t>College</w:t>
      </w:r>
      <w:r w:rsidRPr="006E036B">
        <w:rPr>
          <w:rFonts w:ascii="Calibri" w:hAnsi="Calibri" w:cs="Calibri"/>
          <w:sz w:val="22"/>
          <w:szCs w:val="22"/>
        </w:rPr>
        <w:t xml:space="preserve"> from time to time.  The Contractor warrants that such reports shall be accurate and complete.</w:t>
      </w:r>
    </w:p>
    <w:p w14:paraId="23343FF2" w14:textId="77777777" w:rsidR="006E036B" w:rsidRPr="006E036B" w:rsidRDefault="006E036B" w:rsidP="006E036B">
      <w:pPr>
        <w:widowControl w:val="0"/>
        <w:autoSpaceDE w:val="0"/>
        <w:autoSpaceDN w:val="0"/>
        <w:adjustRightInd w:val="0"/>
        <w:ind w:left="851"/>
        <w:jc w:val="both"/>
        <w:rPr>
          <w:rFonts w:ascii="Calibri" w:hAnsi="Calibri" w:cs="Calibri"/>
          <w:sz w:val="22"/>
          <w:szCs w:val="22"/>
        </w:rPr>
      </w:pPr>
    </w:p>
    <w:p w14:paraId="2685DCF0"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38" w:name="_Ref524962501"/>
      <w:r w:rsidRPr="00F32B86">
        <w:rPr>
          <w:rFonts w:ascii="Calibri" w:hAnsi="Calibri" w:cs="Calibri"/>
          <w:b/>
          <w:bCs/>
          <w:sz w:val="22"/>
          <w:szCs w:val="22"/>
          <w:u w:val="single"/>
        </w:rPr>
        <w:t>Correspondence</w:t>
      </w:r>
      <w:bookmarkEnd w:id="38"/>
    </w:p>
    <w:p w14:paraId="7879BB9A"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11EE9AB" w14:textId="7504A822"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All correspondence by the Contractor to the </w:t>
      </w:r>
      <w:r w:rsidR="007D3B2D">
        <w:rPr>
          <w:rFonts w:ascii="Calibri" w:hAnsi="Calibri" w:cs="Calibri"/>
          <w:sz w:val="22"/>
          <w:szCs w:val="22"/>
        </w:rPr>
        <w:t>College</w:t>
      </w:r>
      <w:r w:rsidRPr="00F32B86">
        <w:rPr>
          <w:rFonts w:ascii="Calibri" w:hAnsi="Calibri" w:cs="Calibri"/>
          <w:sz w:val="22"/>
          <w:szCs w:val="22"/>
        </w:rPr>
        <w:t xml:space="preserve"> shall be sequentially numbered and sent to the designated </w:t>
      </w:r>
      <w:r w:rsidR="007D3B2D">
        <w:rPr>
          <w:rFonts w:ascii="Calibri" w:hAnsi="Calibri" w:cs="Calibri"/>
          <w:sz w:val="22"/>
          <w:szCs w:val="22"/>
        </w:rPr>
        <w:t>College</w:t>
      </w:r>
      <w:r w:rsidRPr="00F32B86">
        <w:rPr>
          <w:rFonts w:ascii="Calibri" w:hAnsi="Calibri" w:cs="Calibri"/>
          <w:sz w:val="22"/>
          <w:szCs w:val="22"/>
        </w:rPr>
        <w:t>’s Representative.</w:t>
      </w:r>
    </w:p>
    <w:p w14:paraId="49F74686"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E5950D5" w14:textId="473A0D40" w:rsidR="00FE4522" w:rsidRPr="00242EE3" w:rsidRDefault="00F32B86" w:rsidP="00242EE3">
      <w:pPr>
        <w:widowControl w:val="0"/>
        <w:numPr>
          <w:ilvl w:val="1"/>
          <w:numId w:val="1"/>
        </w:numPr>
        <w:tabs>
          <w:tab w:val="clear" w:pos="900"/>
        </w:tabs>
        <w:autoSpaceDE w:val="0"/>
        <w:autoSpaceDN w:val="0"/>
        <w:adjustRightInd w:val="0"/>
        <w:ind w:left="851" w:hanging="851"/>
        <w:jc w:val="both"/>
        <w:rPr>
          <w:rFonts w:ascii="Calibri" w:hAnsi="Calibri" w:cs="Calibri"/>
          <w:b/>
          <w:bCs/>
          <w:sz w:val="22"/>
          <w:szCs w:val="22"/>
          <w:u w:val="single"/>
        </w:rPr>
      </w:pPr>
      <w:r w:rsidRPr="00242EE3">
        <w:rPr>
          <w:rFonts w:ascii="Calibri" w:hAnsi="Calibri" w:cs="Calibri"/>
          <w:sz w:val="22"/>
          <w:szCs w:val="22"/>
        </w:rPr>
        <w:t xml:space="preserve">The Contractor is required to inform the </w:t>
      </w:r>
      <w:r w:rsidR="007D3B2D">
        <w:rPr>
          <w:rFonts w:ascii="Calibri" w:hAnsi="Calibri" w:cs="Calibri"/>
          <w:sz w:val="22"/>
          <w:szCs w:val="22"/>
        </w:rPr>
        <w:t>College</w:t>
      </w:r>
      <w:r w:rsidRPr="00242EE3">
        <w:rPr>
          <w:rFonts w:ascii="Calibri" w:hAnsi="Calibri" w:cs="Calibri"/>
          <w:sz w:val="22"/>
          <w:szCs w:val="22"/>
        </w:rPr>
        <w:t>’s Representative prior to the Commencement Date (or if details change) of the contact name, address, telephone (including mobile telephone) and facsimile numbers and e-mail address of the Contractor’s Representative.</w:t>
      </w:r>
      <w:bookmarkStart w:id="39" w:name="_Ref524962508"/>
    </w:p>
    <w:p w14:paraId="337EC02A" w14:textId="77777777" w:rsidR="00242EE3" w:rsidRDefault="00242EE3" w:rsidP="00242EE3">
      <w:pPr>
        <w:pStyle w:val="ListParagraph"/>
        <w:rPr>
          <w:rFonts w:ascii="Calibri" w:hAnsi="Calibri" w:cs="Calibri"/>
          <w:b/>
          <w:bCs/>
          <w:sz w:val="22"/>
          <w:szCs w:val="22"/>
          <w:u w:val="single"/>
        </w:rPr>
      </w:pPr>
    </w:p>
    <w:p w14:paraId="209EDB5C"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r w:rsidRPr="00F32B86">
        <w:rPr>
          <w:rFonts w:ascii="Calibri" w:hAnsi="Calibri" w:cs="Calibri"/>
          <w:b/>
          <w:bCs/>
          <w:sz w:val="22"/>
          <w:szCs w:val="22"/>
          <w:u w:val="single"/>
        </w:rPr>
        <w:t>Contractor’s Contract Representative</w:t>
      </w:r>
      <w:bookmarkEnd w:id="39"/>
    </w:p>
    <w:p w14:paraId="09521292"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C9F1CB8" w14:textId="4083F90A" w:rsidR="006E036B" w:rsidRDefault="00F32B86" w:rsidP="00242EE3">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E4522">
        <w:rPr>
          <w:rFonts w:ascii="Calibri" w:hAnsi="Calibri" w:cs="Calibri"/>
          <w:sz w:val="22"/>
          <w:szCs w:val="22"/>
        </w:rPr>
        <w:t xml:space="preserve">The Contractor’s Representative shall be the duly authorised representative of the Contractor for all purposes connected with this Contract and accordingly any information, instruction or other communication given and/or addressed to the Contractor’s Representative shall be deemed to have been given or made to the Contractor.  The Contractor shall not change the Contractor’s Representative without the prior Approval of the </w:t>
      </w:r>
      <w:r w:rsidR="007D3B2D">
        <w:rPr>
          <w:rFonts w:ascii="Calibri" w:hAnsi="Calibri" w:cs="Calibri"/>
          <w:sz w:val="22"/>
          <w:szCs w:val="22"/>
        </w:rPr>
        <w:t>College</w:t>
      </w:r>
      <w:r w:rsidRPr="00FE4522">
        <w:rPr>
          <w:rFonts w:ascii="Calibri" w:hAnsi="Calibri" w:cs="Calibri"/>
          <w:sz w:val="22"/>
          <w:szCs w:val="22"/>
        </w:rPr>
        <w:t xml:space="preserve"> (not to be unreasonably withheld).</w:t>
      </w:r>
    </w:p>
    <w:p w14:paraId="6F1D82BA" w14:textId="77777777" w:rsidR="00FE4522" w:rsidRPr="00FE4522" w:rsidRDefault="00FE4522" w:rsidP="00FE4522">
      <w:pPr>
        <w:widowControl w:val="0"/>
        <w:autoSpaceDE w:val="0"/>
        <w:autoSpaceDN w:val="0"/>
        <w:adjustRightInd w:val="0"/>
        <w:ind w:left="851"/>
        <w:jc w:val="both"/>
        <w:rPr>
          <w:rFonts w:ascii="Calibri" w:hAnsi="Calibri" w:cs="Calibri"/>
          <w:sz w:val="22"/>
          <w:szCs w:val="22"/>
        </w:rPr>
      </w:pPr>
    </w:p>
    <w:p w14:paraId="5A2D0923" w14:textId="6E54650C"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inform the </w:t>
      </w:r>
      <w:r w:rsidR="007D3B2D">
        <w:rPr>
          <w:rFonts w:ascii="Calibri" w:hAnsi="Calibri" w:cs="Calibri"/>
          <w:sz w:val="22"/>
          <w:szCs w:val="22"/>
        </w:rPr>
        <w:t>College</w:t>
      </w:r>
      <w:r w:rsidRPr="00F32B86">
        <w:rPr>
          <w:rFonts w:ascii="Calibri" w:hAnsi="Calibri" w:cs="Calibri"/>
          <w:sz w:val="22"/>
          <w:szCs w:val="22"/>
        </w:rPr>
        <w:t xml:space="preserve">’s Representative from time to time of the identity of any person proposed to be authorised to act for any period as deputy for the Contractor’s Representative before the start of such period. Any person proposed to be authorised to act as deputy for the Contractor’s Representative shall first be Approved by the </w:t>
      </w:r>
      <w:r w:rsidR="007D3B2D">
        <w:rPr>
          <w:rFonts w:ascii="Calibri" w:hAnsi="Calibri" w:cs="Calibri"/>
          <w:sz w:val="22"/>
          <w:szCs w:val="22"/>
        </w:rPr>
        <w:t>College</w:t>
      </w:r>
      <w:r w:rsidRPr="00F32B86">
        <w:rPr>
          <w:rFonts w:ascii="Calibri" w:hAnsi="Calibri" w:cs="Calibri"/>
          <w:sz w:val="22"/>
          <w:szCs w:val="22"/>
        </w:rPr>
        <w:t>.</w:t>
      </w:r>
    </w:p>
    <w:p w14:paraId="0CC46F64"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40" w:name="_Ref524962519"/>
      <w:r w:rsidRPr="00F32B86">
        <w:rPr>
          <w:rFonts w:ascii="Calibri" w:hAnsi="Calibri" w:cs="Calibri"/>
          <w:b/>
          <w:bCs/>
          <w:sz w:val="22"/>
          <w:szCs w:val="22"/>
          <w:u w:val="single"/>
        </w:rPr>
        <w:lastRenderedPageBreak/>
        <w:t>Programme</w:t>
      </w:r>
      <w:bookmarkEnd w:id="40"/>
    </w:p>
    <w:p w14:paraId="66F2037A"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D7C4957" w14:textId="6BA76EBE"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provide no less than one month prior to the Commencement Date, a detailed programme indicating the operations that shall be performed during the Contract Period in order to fulfil the obligations of the Contract.  The details of such programme (which shall be attached to the Specification) shall require the approval of the </w:t>
      </w:r>
      <w:r w:rsidR="007D3B2D">
        <w:rPr>
          <w:rFonts w:ascii="Calibri" w:hAnsi="Calibri" w:cs="Calibri"/>
          <w:sz w:val="22"/>
          <w:szCs w:val="22"/>
        </w:rPr>
        <w:t>College</w:t>
      </w:r>
      <w:r w:rsidRPr="00F32B86">
        <w:rPr>
          <w:rFonts w:ascii="Calibri" w:hAnsi="Calibri" w:cs="Calibri"/>
          <w:sz w:val="22"/>
          <w:szCs w:val="22"/>
        </w:rPr>
        <w:t xml:space="preserve"> and thereafter shall form an integral part of this Contract.</w:t>
      </w:r>
    </w:p>
    <w:p w14:paraId="54168FA2"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00910B9A" w14:textId="77777777" w:rsidR="00F32B86" w:rsidRPr="00F32B86" w:rsidRDefault="00F32B86" w:rsidP="00FE38CD">
      <w:pPr>
        <w:keepNext/>
        <w:keepLines/>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41" w:name="_Ref524962531"/>
      <w:r w:rsidRPr="00F32B86">
        <w:rPr>
          <w:rFonts w:ascii="Calibri" w:hAnsi="Calibri" w:cs="Calibri"/>
          <w:b/>
          <w:bCs/>
          <w:sz w:val="22"/>
          <w:szCs w:val="22"/>
          <w:u w:val="single"/>
        </w:rPr>
        <w:t>Performance Monitoring</w:t>
      </w:r>
      <w:bookmarkEnd w:id="41"/>
    </w:p>
    <w:p w14:paraId="5776CCF0" w14:textId="77777777" w:rsidR="00F32B86" w:rsidRPr="00F32B86" w:rsidRDefault="00F32B86" w:rsidP="00FE38CD">
      <w:pPr>
        <w:keepNext/>
        <w:keepLines/>
        <w:widowControl w:val="0"/>
        <w:autoSpaceDE w:val="0"/>
        <w:autoSpaceDN w:val="0"/>
        <w:adjustRightInd w:val="0"/>
        <w:ind w:left="851" w:hanging="851"/>
        <w:jc w:val="both"/>
        <w:rPr>
          <w:rFonts w:ascii="Calibri" w:hAnsi="Calibri" w:cs="Calibri"/>
          <w:sz w:val="22"/>
          <w:szCs w:val="22"/>
        </w:rPr>
      </w:pPr>
    </w:p>
    <w:p w14:paraId="03A103A9" w14:textId="55F2F3F3" w:rsidR="00F32B86" w:rsidRPr="00F32B86" w:rsidRDefault="00F32B86" w:rsidP="00FE38CD">
      <w:pPr>
        <w:keepNext/>
        <w:keepLines/>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Contractor’s Representative shall attend monthly performance monitoring meetings called by the </w:t>
      </w:r>
      <w:r w:rsidR="007D3B2D">
        <w:rPr>
          <w:rFonts w:ascii="Calibri" w:hAnsi="Calibri" w:cs="Calibri"/>
          <w:sz w:val="22"/>
          <w:szCs w:val="22"/>
        </w:rPr>
        <w:t>College</w:t>
      </w:r>
      <w:r w:rsidRPr="00F32B86">
        <w:rPr>
          <w:rFonts w:ascii="Calibri" w:hAnsi="Calibri" w:cs="Calibri"/>
          <w:sz w:val="22"/>
          <w:szCs w:val="22"/>
        </w:rPr>
        <w:t>’s Representative at which a Monthly Contract Review Report shall be submitted by the Contractor, as defined in the Service Level Agreement.</w:t>
      </w:r>
    </w:p>
    <w:p w14:paraId="53161B9F"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122E8991" w14:textId="76783E8E"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will measure the Contractor’s performance against the Key Performance Indicators and the associated thresholds as defined in the Service Level Agreement.</w:t>
      </w:r>
    </w:p>
    <w:p w14:paraId="1E603B3F"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CCDA2DF" w14:textId="152D200A"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If the Contractor fails to meet the KPI thresholds in any one month it shall be deemed to be in default of the Contract and the </w:t>
      </w:r>
      <w:r w:rsidR="007D3B2D">
        <w:rPr>
          <w:rFonts w:ascii="Calibri" w:hAnsi="Calibri" w:cs="Calibri"/>
          <w:sz w:val="22"/>
          <w:szCs w:val="22"/>
        </w:rPr>
        <w:t>College</w:t>
      </w:r>
      <w:r w:rsidRPr="00F32B86">
        <w:rPr>
          <w:rFonts w:ascii="Calibri" w:hAnsi="Calibri" w:cs="Calibri"/>
          <w:sz w:val="22"/>
          <w:szCs w:val="22"/>
        </w:rPr>
        <w:t xml:space="preserve"> may without prejudice to its other rights and remedies invoke any of the provisions set out in </w:t>
      </w:r>
      <w:r w:rsidRPr="00F32B86">
        <w:rPr>
          <w:rFonts w:ascii="Calibri" w:hAnsi="Calibri" w:cs="Calibri"/>
          <w:b/>
          <w:sz w:val="22"/>
          <w:szCs w:val="22"/>
        </w:rPr>
        <w:t xml:space="preserve">Clause </w:t>
      </w:r>
      <w:r w:rsidR="00BE0627">
        <w:rPr>
          <w:rFonts w:ascii="Calibri" w:hAnsi="Calibri" w:cs="Calibri"/>
          <w:b/>
          <w:sz w:val="22"/>
          <w:szCs w:val="22"/>
        </w:rPr>
        <w:fldChar w:fldCharType="begin"/>
      </w:r>
      <w:r w:rsidR="00BE0627">
        <w:rPr>
          <w:rFonts w:ascii="Calibri" w:hAnsi="Calibri" w:cs="Calibri"/>
          <w:b/>
          <w:sz w:val="22"/>
          <w:szCs w:val="22"/>
        </w:rPr>
        <w:instrText xml:space="preserve"> REF _Ref525023210 \r \h </w:instrText>
      </w:r>
      <w:r w:rsidR="00BE0627">
        <w:rPr>
          <w:rFonts w:ascii="Calibri" w:hAnsi="Calibri" w:cs="Calibri"/>
          <w:b/>
          <w:sz w:val="22"/>
          <w:szCs w:val="22"/>
        </w:rPr>
      </w:r>
      <w:r w:rsidR="00BE0627">
        <w:rPr>
          <w:rFonts w:ascii="Calibri" w:hAnsi="Calibri" w:cs="Calibri"/>
          <w:b/>
          <w:sz w:val="22"/>
          <w:szCs w:val="22"/>
        </w:rPr>
        <w:fldChar w:fldCharType="separate"/>
      </w:r>
      <w:r w:rsidR="008872B2">
        <w:rPr>
          <w:rFonts w:ascii="Calibri" w:hAnsi="Calibri" w:cs="Calibri"/>
          <w:b/>
          <w:sz w:val="22"/>
          <w:szCs w:val="22"/>
        </w:rPr>
        <w:t>2.48</w:t>
      </w:r>
      <w:r w:rsidR="00BE0627">
        <w:rPr>
          <w:rFonts w:ascii="Calibri" w:hAnsi="Calibri" w:cs="Calibri"/>
          <w:b/>
          <w:sz w:val="22"/>
          <w:szCs w:val="22"/>
        </w:rPr>
        <w:fldChar w:fldCharType="end"/>
      </w:r>
      <w:r w:rsidRPr="00F32B86">
        <w:rPr>
          <w:rFonts w:ascii="Calibri" w:hAnsi="Calibri" w:cs="Calibri"/>
          <w:sz w:val="22"/>
          <w:szCs w:val="22"/>
        </w:rPr>
        <w:t>.</w:t>
      </w:r>
    </w:p>
    <w:p w14:paraId="27EE2DB0"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75B8955" w14:textId="5AF3B530" w:rsidR="00F32B86" w:rsidRPr="00F32B86" w:rsidRDefault="00F32B86" w:rsidP="00FE38CD">
      <w:pPr>
        <w:widowControl w:val="0"/>
        <w:numPr>
          <w:ilvl w:val="1"/>
          <w:numId w:val="1"/>
        </w:numPr>
        <w:tabs>
          <w:tab w:val="clear" w:pos="900"/>
        </w:tabs>
        <w:autoSpaceDE w:val="0"/>
        <w:autoSpaceDN w:val="0"/>
        <w:adjustRightInd w:val="0"/>
        <w:ind w:left="851" w:hanging="851"/>
        <w:jc w:val="both"/>
        <w:rPr>
          <w:rStyle w:val="SubtleEmphasis"/>
          <w:rFonts w:ascii="Calibri" w:hAnsi="Calibri" w:cs="Calibri"/>
          <w:i w:val="0"/>
          <w:iCs w:val="0"/>
          <w:sz w:val="22"/>
          <w:szCs w:val="22"/>
        </w:rPr>
      </w:pPr>
      <w:r w:rsidRPr="00F32B86">
        <w:rPr>
          <w:rFonts w:ascii="Calibri" w:hAnsi="Calibri" w:cs="Calibri"/>
          <w:sz w:val="22"/>
          <w:szCs w:val="22"/>
        </w:rPr>
        <w:t xml:space="preserve">The Contractor shall use all reasonable endeavours to reduce the costs of providing the Services per Contract year and shall put in place within 28 days following the Commencement Date and subject to the approval of the </w:t>
      </w:r>
      <w:r w:rsidR="007D3B2D">
        <w:rPr>
          <w:rFonts w:ascii="Calibri" w:hAnsi="Calibri" w:cs="Calibri"/>
          <w:sz w:val="22"/>
          <w:szCs w:val="22"/>
        </w:rPr>
        <w:t>College</w:t>
      </w:r>
      <w:r w:rsidRPr="00F32B86">
        <w:rPr>
          <w:rFonts w:ascii="Calibri" w:hAnsi="Calibri" w:cs="Calibri"/>
          <w:sz w:val="22"/>
          <w:szCs w:val="22"/>
        </w:rPr>
        <w:t xml:space="preserve"> a plan illustrating how such savings could be achieved.  </w:t>
      </w:r>
    </w:p>
    <w:p w14:paraId="0DB07E43"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6E897E5"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42" w:name="_Ref524962535"/>
      <w:r w:rsidRPr="00F32B86">
        <w:rPr>
          <w:rFonts w:ascii="Calibri" w:hAnsi="Calibri" w:cs="Calibri"/>
          <w:b/>
          <w:bCs/>
          <w:sz w:val="22"/>
          <w:szCs w:val="22"/>
          <w:u w:val="single"/>
        </w:rPr>
        <w:t xml:space="preserve">Use </w:t>
      </w:r>
      <w:r w:rsidR="00FE38CD" w:rsidRPr="00F32B86">
        <w:rPr>
          <w:rFonts w:ascii="Calibri" w:hAnsi="Calibri" w:cs="Calibri"/>
          <w:b/>
          <w:bCs/>
          <w:sz w:val="22"/>
          <w:szCs w:val="22"/>
          <w:u w:val="single"/>
        </w:rPr>
        <w:t>of</w:t>
      </w:r>
      <w:r w:rsidRPr="00F32B86">
        <w:rPr>
          <w:rFonts w:ascii="Calibri" w:hAnsi="Calibri" w:cs="Calibri"/>
          <w:b/>
          <w:bCs/>
          <w:sz w:val="22"/>
          <w:szCs w:val="22"/>
          <w:u w:val="single"/>
        </w:rPr>
        <w:t xml:space="preserve"> The Site</w:t>
      </w:r>
      <w:bookmarkEnd w:id="42"/>
    </w:p>
    <w:p w14:paraId="641817F0"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0B5B33AC" w14:textId="4F59EAAB"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shall ensure that the Contractor, its Staff, employees, agents or sub-contractors are allowed reasonable access to the Site solely for the provision of the Services.</w:t>
      </w:r>
    </w:p>
    <w:p w14:paraId="44DA0D06"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C327A37" w14:textId="1E279EBF"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may allow the Contractor, its Staff, employees, agents or sub-contractors to use, during the period of performance of the Services but subject always to such facilities being available, it’s catering and toilet facilities, car parks and any other facilities subject to the </w:t>
      </w:r>
      <w:r w:rsidR="007D3B2D">
        <w:rPr>
          <w:rFonts w:ascii="Calibri" w:hAnsi="Calibri" w:cs="Calibri"/>
          <w:sz w:val="22"/>
          <w:szCs w:val="22"/>
        </w:rPr>
        <w:t>College</w:t>
      </w:r>
      <w:r w:rsidRPr="00F32B86">
        <w:rPr>
          <w:rFonts w:ascii="Calibri" w:hAnsi="Calibri" w:cs="Calibri"/>
          <w:sz w:val="22"/>
          <w:szCs w:val="22"/>
        </w:rPr>
        <w:t>’s prior agreement and subject to the Contractor abiding by all regulations applicable to such facilities.  Car parking spaces that are made available to the Contractor shall be available on a first come first served basis.</w:t>
      </w:r>
    </w:p>
    <w:p w14:paraId="3787846B"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4EFE133" w14:textId="6A34C6EC"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shall allow the Contractor, its Staff, employees, agents or sub-contractors reasonable use of the installed telephone system solely in connection with the performance of the Services.</w:t>
      </w:r>
    </w:p>
    <w:p w14:paraId="619F43AF"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35F46877" w14:textId="3831C148"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shall ensure that sufficient light and heat are provided on the Site as are reasonably required for the performance of the Service. </w:t>
      </w:r>
    </w:p>
    <w:p w14:paraId="7C58798A"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93B9AF1" w14:textId="4CB71D42"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not use any part of the </w:t>
      </w:r>
      <w:r w:rsidR="007D3B2D">
        <w:rPr>
          <w:rFonts w:ascii="Calibri" w:hAnsi="Calibri" w:cs="Calibri"/>
          <w:sz w:val="22"/>
          <w:szCs w:val="22"/>
        </w:rPr>
        <w:t>College</w:t>
      </w:r>
      <w:r w:rsidRPr="00F32B86">
        <w:rPr>
          <w:rFonts w:ascii="Calibri" w:hAnsi="Calibri" w:cs="Calibri"/>
          <w:sz w:val="22"/>
          <w:szCs w:val="22"/>
        </w:rPr>
        <w:t xml:space="preserve"> or Site for any purpose other than for carrying out the Services.</w:t>
      </w:r>
    </w:p>
    <w:p w14:paraId="2EB3FA7A" w14:textId="203345C9"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lastRenderedPageBreak/>
        <w:t xml:space="preserve">The Contractor shall produce a written disaster recovery plan to ensure the Services are not affected, such plan to be provided to the </w:t>
      </w:r>
      <w:r w:rsidR="007D3B2D">
        <w:rPr>
          <w:rFonts w:ascii="Calibri" w:hAnsi="Calibri" w:cs="Calibri"/>
          <w:sz w:val="22"/>
          <w:szCs w:val="22"/>
        </w:rPr>
        <w:t>College</w:t>
      </w:r>
      <w:r w:rsidRPr="00F32B86">
        <w:rPr>
          <w:rFonts w:ascii="Calibri" w:hAnsi="Calibri" w:cs="Calibri"/>
          <w:sz w:val="22"/>
          <w:szCs w:val="22"/>
        </w:rPr>
        <w:t xml:space="preserve"> by no later than the Commencement Date and to be subject to approval by the </w:t>
      </w:r>
      <w:r w:rsidR="007D3B2D">
        <w:rPr>
          <w:rFonts w:ascii="Calibri" w:hAnsi="Calibri" w:cs="Calibri"/>
          <w:sz w:val="22"/>
          <w:szCs w:val="22"/>
        </w:rPr>
        <w:t>College</w:t>
      </w:r>
      <w:r w:rsidRPr="00F32B86">
        <w:rPr>
          <w:rFonts w:ascii="Calibri" w:hAnsi="Calibri" w:cs="Calibri"/>
          <w:sz w:val="22"/>
          <w:szCs w:val="22"/>
        </w:rPr>
        <w:t xml:space="preserve">.  Any subsequent amendments to such disaster recovery plan must be approved in advance by the </w:t>
      </w:r>
      <w:r w:rsidR="007D3B2D">
        <w:rPr>
          <w:rFonts w:ascii="Calibri" w:hAnsi="Calibri" w:cs="Calibri"/>
          <w:sz w:val="22"/>
          <w:szCs w:val="22"/>
        </w:rPr>
        <w:t>College</w:t>
      </w:r>
      <w:r w:rsidRPr="00F32B86">
        <w:rPr>
          <w:rFonts w:ascii="Calibri" w:hAnsi="Calibri" w:cs="Calibri"/>
          <w:sz w:val="22"/>
          <w:szCs w:val="22"/>
        </w:rPr>
        <w:t>.</w:t>
      </w:r>
    </w:p>
    <w:p w14:paraId="499CD583"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0B7EF76" w14:textId="71C19FAB"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acknowledges that smoking, sleeping or the use of televisions and personal audio equipment is not permitted within the </w:t>
      </w:r>
      <w:r w:rsidR="007D3B2D">
        <w:rPr>
          <w:rFonts w:ascii="Calibri" w:hAnsi="Calibri" w:cs="Calibri"/>
          <w:sz w:val="22"/>
          <w:szCs w:val="22"/>
        </w:rPr>
        <w:t>College</w:t>
      </w:r>
      <w:r w:rsidRPr="00F32B86">
        <w:rPr>
          <w:rFonts w:ascii="Calibri" w:hAnsi="Calibri" w:cs="Calibri"/>
          <w:sz w:val="22"/>
          <w:szCs w:val="22"/>
        </w:rPr>
        <w:t xml:space="preserve"> or Site. The Contractor shall ensure that all Staff, employees and those of its sub-contractors comply with this restriction.</w:t>
      </w:r>
    </w:p>
    <w:p w14:paraId="4B6A58C9"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9DCE578" w14:textId="1938CE3E"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Any Staff or sub-contractor of the Contractor found to be, or suspected to be, under the influence of drugs or alcohol shall be instructed by the Contractor to immediately leave the </w:t>
      </w:r>
      <w:r w:rsidR="007D3B2D">
        <w:rPr>
          <w:rFonts w:ascii="Calibri" w:hAnsi="Calibri" w:cs="Calibri"/>
          <w:sz w:val="22"/>
          <w:szCs w:val="22"/>
        </w:rPr>
        <w:t>College</w:t>
      </w:r>
      <w:r w:rsidRPr="00F32B86">
        <w:rPr>
          <w:rFonts w:ascii="Calibri" w:hAnsi="Calibri" w:cs="Calibri"/>
          <w:sz w:val="22"/>
          <w:szCs w:val="22"/>
        </w:rPr>
        <w:t>.</w:t>
      </w:r>
    </w:p>
    <w:p w14:paraId="3A5C0D40"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8753639" w14:textId="7040814A"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If areas of the </w:t>
      </w:r>
      <w:r w:rsidR="007D3B2D">
        <w:rPr>
          <w:rFonts w:ascii="Calibri" w:hAnsi="Calibri" w:cs="Calibri"/>
          <w:sz w:val="22"/>
          <w:szCs w:val="22"/>
        </w:rPr>
        <w:t>College</w:t>
      </w:r>
      <w:r w:rsidRPr="00F32B86">
        <w:rPr>
          <w:rFonts w:ascii="Calibri" w:hAnsi="Calibri" w:cs="Calibri"/>
          <w:sz w:val="22"/>
          <w:szCs w:val="22"/>
        </w:rPr>
        <w:t xml:space="preserve"> or Site are placed at the disposal of the Contractor for use as offices, workshops or stores, the Contractor shall give a written receipt for all fittings, fixtures and contents therein and shall deliver up the areas, including the fittings and other items, to the </w:t>
      </w:r>
      <w:r w:rsidR="007D3B2D">
        <w:rPr>
          <w:rFonts w:ascii="Calibri" w:hAnsi="Calibri" w:cs="Calibri"/>
          <w:sz w:val="22"/>
          <w:szCs w:val="22"/>
        </w:rPr>
        <w:t>College</w:t>
      </w:r>
      <w:r w:rsidRPr="00F32B86">
        <w:rPr>
          <w:rFonts w:ascii="Calibri" w:hAnsi="Calibri" w:cs="Calibri"/>
          <w:sz w:val="22"/>
          <w:szCs w:val="22"/>
        </w:rPr>
        <w:t xml:space="preserve">’s Representative in a clean state and complete in every respect at the date of termination of this Contract or as soon thereafter as is deemed by the </w:t>
      </w:r>
      <w:r w:rsidR="007D3B2D">
        <w:rPr>
          <w:rFonts w:ascii="Calibri" w:hAnsi="Calibri" w:cs="Calibri"/>
          <w:sz w:val="22"/>
          <w:szCs w:val="22"/>
        </w:rPr>
        <w:t>College</w:t>
      </w:r>
      <w:r w:rsidRPr="00F32B86">
        <w:rPr>
          <w:rFonts w:ascii="Calibri" w:hAnsi="Calibri" w:cs="Calibri"/>
          <w:sz w:val="22"/>
          <w:szCs w:val="22"/>
        </w:rPr>
        <w:t>’s Representative to be reasonable.</w:t>
      </w:r>
    </w:p>
    <w:p w14:paraId="43AE3114"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0C9D9639" w14:textId="03DE0731"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not allow Staff or sub-contractors to bring guests, family or animals into the </w:t>
      </w:r>
      <w:r w:rsidR="007D3B2D">
        <w:rPr>
          <w:rFonts w:ascii="Calibri" w:hAnsi="Calibri" w:cs="Calibri"/>
          <w:sz w:val="22"/>
          <w:szCs w:val="22"/>
        </w:rPr>
        <w:t>College</w:t>
      </w:r>
      <w:r w:rsidRPr="00F32B86">
        <w:rPr>
          <w:rFonts w:ascii="Calibri" w:hAnsi="Calibri" w:cs="Calibri"/>
          <w:sz w:val="22"/>
          <w:szCs w:val="22"/>
        </w:rPr>
        <w:t>.</w:t>
      </w:r>
    </w:p>
    <w:p w14:paraId="1498C6E7"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4133641"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Nothing in this Contract is intended by either party to create a relationship of landlord and tenant at the Site.</w:t>
      </w:r>
    </w:p>
    <w:p w14:paraId="30152724"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368B6D84"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bookmarkStart w:id="43" w:name="_Ref524962544"/>
      <w:r w:rsidRPr="00F32B86">
        <w:rPr>
          <w:rFonts w:ascii="Calibri" w:hAnsi="Calibri" w:cs="Calibri"/>
          <w:b/>
          <w:sz w:val="22"/>
          <w:szCs w:val="22"/>
          <w:u w:val="single"/>
        </w:rPr>
        <w:t>Transport</w:t>
      </w:r>
      <w:bookmarkEnd w:id="43"/>
    </w:p>
    <w:p w14:paraId="1DF527D6"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1061023" w14:textId="77777777" w:rsidR="00FE4522" w:rsidRPr="00242EE3" w:rsidRDefault="00F32B86" w:rsidP="00242EE3">
      <w:pPr>
        <w:widowControl w:val="0"/>
        <w:numPr>
          <w:ilvl w:val="1"/>
          <w:numId w:val="1"/>
        </w:numPr>
        <w:tabs>
          <w:tab w:val="clear" w:pos="900"/>
        </w:tabs>
        <w:autoSpaceDE w:val="0"/>
        <w:autoSpaceDN w:val="0"/>
        <w:adjustRightInd w:val="0"/>
        <w:ind w:left="851" w:hanging="851"/>
        <w:jc w:val="both"/>
        <w:rPr>
          <w:rFonts w:ascii="Calibri" w:hAnsi="Calibri" w:cs="Calibri"/>
          <w:b/>
          <w:sz w:val="22"/>
          <w:szCs w:val="22"/>
          <w:u w:val="single"/>
        </w:rPr>
      </w:pPr>
      <w:r w:rsidRPr="00242EE3">
        <w:rPr>
          <w:rFonts w:ascii="Calibri" w:hAnsi="Calibri" w:cs="Calibri"/>
          <w:sz w:val="22"/>
          <w:szCs w:val="22"/>
        </w:rPr>
        <w:t>The Contractor shall ensure that Contractors’ and sub-contractors’ vehicles carry their names in the form of identifying stickers.</w:t>
      </w:r>
      <w:bookmarkStart w:id="44" w:name="_Ref524962548"/>
    </w:p>
    <w:p w14:paraId="40A5EEEC" w14:textId="77777777" w:rsidR="00242EE3" w:rsidRPr="00242EE3" w:rsidRDefault="00242EE3" w:rsidP="00242EE3">
      <w:pPr>
        <w:widowControl w:val="0"/>
        <w:autoSpaceDE w:val="0"/>
        <w:autoSpaceDN w:val="0"/>
        <w:adjustRightInd w:val="0"/>
        <w:ind w:left="851"/>
        <w:jc w:val="both"/>
        <w:rPr>
          <w:rFonts w:ascii="Calibri" w:hAnsi="Calibri" w:cs="Calibri"/>
          <w:b/>
          <w:sz w:val="22"/>
          <w:szCs w:val="22"/>
          <w:u w:val="single"/>
        </w:rPr>
      </w:pPr>
    </w:p>
    <w:p w14:paraId="38CBB644"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r w:rsidRPr="00F32B86">
        <w:rPr>
          <w:rFonts w:ascii="Calibri" w:hAnsi="Calibri" w:cs="Calibri"/>
          <w:b/>
          <w:sz w:val="22"/>
          <w:szCs w:val="22"/>
          <w:u w:val="single"/>
        </w:rPr>
        <w:t xml:space="preserve">Access </w:t>
      </w:r>
      <w:r w:rsidR="00FE38CD" w:rsidRPr="00F32B86">
        <w:rPr>
          <w:rFonts w:ascii="Calibri" w:hAnsi="Calibri" w:cs="Calibri"/>
          <w:b/>
          <w:sz w:val="22"/>
          <w:szCs w:val="22"/>
          <w:u w:val="single"/>
        </w:rPr>
        <w:t>to</w:t>
      </w:r>
      <w:r w:rsidRPr="00F32B86">
        <w:rPr>
          <w:rFonts w:ascii="Calibri" w:hAnsi="Calibri" w:cs="Calibri"/>
          <w:b/>
          <w:sz w:val="22"/>
          <w:szCs w:val="22"/>
          <w:u w:val="single"/>
        </w:rPr>
        <w:t xml:space="preserve"> Site</w:t>
      </w:r>
      <w:bookmarkEnd w:id="44"/>
    </w:p>
    <w:p w14:paraId="7A1C2312" w14:textId="77777777" w:rsidR="00F32B86" w:rsidRPr="00F32B86" w:rsidRDefault="00F32B86" w:rsidP="00FE38CD">
      <w:pPr>
        <w:widowControl w:val="0"/>
        <w:autoSpaceDE w:val="0"/>
        <w:autoSpaceDN w:val="0"/>
        <w:adjustRightInd w:val="0"/>
        <w:ind w:left="851" w:hanging="851"/>
        <w:jc w:val="both"/>
        <w:rPr>
          <w:rFonts w:ascii="Calibri" w:hAnsi="Calibri" w:cs="Calibri"/>
          <w:b/>
          <w:sz w:val="22"/>
          <w:szCs w:val="22"/>
        </w:rPr>
      </w:pPr>
    </w:p>
    <w:p w14:paraId="247A579C" w14:textId="1ACA5916"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b/>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shall grant the Contractor access to use the Site solely for the purposes of the provision of the Services.</w:t>
      </w:r>
    </w:p>
    <w:p w14:paraId="047FCF12" w14:textId="77777777" w:rsidR="00F32B86" w:rsidRPr="00F32B86" w:rsidRDefault="00F32B86" w:rsidP="00FE38CD">
      <w:pPr>
        <w:widowControl w:val="0"/>
        <w:autoSpaceDE w:val="0"/>
        <w:autoSpaceDN w:val="0"/>
        <w:adjustRightInd w:val="0"/>
        <w:ind w:left="851" w:hanging="851"/>
        <w:jc w:val="both"/>
        <w:rPr>
          <w:rFonts w:ascii="Calibri" w:hAnsi="Calibri" w:cs="Calibri"/>
          <w:b/>
          <w:sz w:val="22"/>
          <w:szCs w:val="22"/>
        </w:rPr>
      </w:pPr>
    </w:p>
    <w:p w14:paraId="36379F62" w14:textId="5964BC6E"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b/>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shall be entitled at its discretion to change the location of any Site or reduce or increase the number of Sites on notice to the Contractor provided that, where possible, it gives a minimum of 3 months prior notice to the Contractor, the </w:t>
      </w:r>
      <w:r w:rsidR="007D3B2D">
        <w:rPr>
          <w:rFonts w:ascii="Calibri" w:hAnsi="Calibri" w:cs="Calibri"/>
          <w:sz w:val="22"/>
          <w:szCs w:val="22"/>
        </w:rPr>
        <w:t>College</w:t>
      </w:r>
      <w:r w:rsidRPr="00F32B86">
        <w:rPr>
          <w:rFonts w:ascii="Calibri" w:hAnsi="Calibri" w:cs="Calibri"/>
          <w:sz w:val="22"/>
          <w:szCs w:val="22"/>
        </w:rPr>
        <w:t xml:space="preserve"> assesses the direct financial implications (if any) of the change on the Contractor and the </w:t>
      </w:r>
      <w:r w:rsidR="007D3B2D">
        <w:rPr>
          <w:rFonts w:ascii="Calibri" w:hAnsi="Calibri" w:cs="Calibri"/>
          <w:sz w:val="22"/>
          <w:szCs w:val="22"/>
        </w:rPr>
        <w:t>College</w:t>
      </w:r>
      <w:r w:rsidRPr="00F32B86">
        <w:rPr>
          <w:rFonts w:ascii="Calibri" w:hAnsi="Calibri" w:cs="Calibri"/>
          <w:sz w:val="22"/>
          <w:szCs w:val="22"/>
        </w:rPr>
        <w:t xml:space="preserve"> approves the change as a Variation</w:t>
      </w:r>
      <w:r w:rsidRPr="00F32B86">
        <w:rPr>
          <w:rStyle w:val="CrossReference"/>
          <w:rFonts w:ascii="Calibri" w:hAnsi="Calibri" w:cs="Calibri"/>
          <w:sz w:val="22"/>
          <w:szCs w:val="22"/>
        </w:rPr>
        <w:t>.</w:t>
      </w:r>
    </w:p>
    <w:p w14:paraId="0EEA5523"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ED0CDB8" w14:textId="2FB09CFF"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will (and will ensure that its Staff and sub-contractors) comply with the </w:t>
      </w:r>
      <w:r w:rsidR="007D3B2D">
        <w:rPr>
          <w:rFonts w:ascii="Calibri" w:hAnsi="Calibri" w:cs="Calibri"/>
          <w:sz w:val="22"/>
          <w:szCs w:val="22"/>
        </w:rPr>
        <w:t>College</w:t>
      </w:r>
      <w:r w:rsidRPr="00F32B86">
        <w:rPr>
          <w:rFonts w:ascii="Calibri" w:hAnsi="Calibri" w:cs="Calibri"/>
          <w:sz w:val="22"/>
          <w:szCs w:val="22"/>
        </w:rPr>
        <w:t xml:space="preserve">’s security and personnel policies in force and notified to the Contractor in writing from time to time and will establish and maintain such other security measures and procedures as are reasonably practicable to provide for the safe custody of the </w:t>
      </w:r>
      <w:r w:rsidR="007D3B2D">
        <w:rPr>
          <w:rFonts w:ascii="Calibri" w:hAnsi="Calibri" w:cs="Calibri"/>
          <w:sz w:val="22"/>
          <w:szCs w:val="22"/>
        </w:rPr>
        <w:t>College</w:t>
      </w:r>
      <w:r w:rsidRPr="00F32B86">
        <w:rPr>
          <w:rFonts w:ascii="Calibri" w:hAnsi="Calibri" w:cs="Calibri"/>
          <w:sz w:val="22"/>
          <w:szCs w:val="22"/>
        </w:rPr>
        <w:t xml:space="preserve">’s Information (as that term is defined in </w:t>
      </w:r>
      <w:r w:rsidRPr="00F32B86">
        <w:rPr>
          <w:rFonts w:ascii="Calibri" w:hAnsi="Calibri" w:cs="Calibri"/>
          <w:b/>
          <w:sz w:val="22"/>
          <w:szCs w:val="22"/>
        </w:rPr>
        <w:t xml:space="preserve">Clause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_Ref302723263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2.41</w:t>
      </w:r>
      <w:r w:rsidRPr="00F32B86">
        <w:rPr>
          <w:rFonts w:ascii="Calibri" w:hAnsi="Calibri" w:cs="Calibri"/>
          <w:b/>
          <w:sz w:val="22"/>
          <w:szCs w:val="22"/>
        </w:rPr>
        <w:fldChar w:fldCharType="end"/>
      </w:r>
      <w:r w:rsidRPr="00F32B86">
        <w:rPr>
          <w:rFonts w:ascii="Calibri" w:hAnsi="Calibri" w:cs="Calibri"/>
          <w:sz w:val="22"/>
          <w:szCs w:val="22"/>
        </w:rPr>
        <w:t xml:space="preserve">) and data in its possession and to prevent unauthorised access to or use of the </w:t>
      </w:r>
      <w:r w:rsidR="007D3B2D">
        <w:rPr>
          <w:rFonts w:ascii="Calibri" w:hAnsi="Calibri" w:cs="Calibri"/>
          <w:sz w:val="22"/>
          <w:szCs w:val="22"/>
        </w:rPr>
        <w:t>College</w:t>
      </w:r>
      <w:r w:rsidRPr="00F32B86">
        <w:rPr>
          <w:rFonts w:ascii="Calibri" w:hAnsi="Calibri" w:cs="Calibri"/>
          <w:sz w:val="22"/>
          <w:szCs w:val="22"/>
        </w:rPr>
        <w:t>’s Information and data in its possession.</w:t>
      </w:r>
    </w:p>
    <w:p w14:paraId="3B70F9EA"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8305953" w14:textId="49AEA852"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its Staff, employees, sub-contractors and agents, shall obey at all times the lawful orders of any authorised representative of the </w:t>
      </w:r>
      <w:r w:rsidR="007D3B2D">
        <w:rPr>
          <w:rFonts w:ascii="Calibri" w:hAnsi="Calibri" w:cs="Calibri"/>
          <w:sz w:val="22"/>
          <w:szCs w:val="22"/>
        </w:rPr>
        <w:t>College</w:t>
      </w:r>
      <w:r w:rsidRPr="00F32B86">
        <w:rPr>
          <w:rFonts w:ascii="Calibri" w:hAnsi="Calibri" w:cs="Calibri"/>
          <w:sz w:val="22"/>
          <w:szCs w:val="22"/>
        </w:rPr>
        <w:t>, and the requirements of all applicable rules and regulations.</w:t>
      </w:r>
    </w:p>
    <w:p w14:paraId="71DFC4C1"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308C06D7"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The Contractor shall be responsible for observance by itself, its Staff and its sub-contractors, of all applicable health and safety precautions necessary for the protection of such persons and otherwise visiting the Sites including, without limitation, all precautions required under any legislation.</w:t>
      </w:r>
    </w:p>
    <w:p w14:paraId="06EF4126"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3A2F685" w14:textId="77777777" w:rsidR="00F32B86" w:rsidRPr="00F32B86" w:rsidRDefault="00F32B86" w:rsidP="00BE0627">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bookmarkStart w:id="45" w:name="_Ref524962554"/>
      <w:r w:rsidRPr="00F32B86">
        <w:rPr>
          <w:rFonts w:ascii="Calibri" w:hAnsi="Calibri" w:cs="Calibri"/>
          <w:b/>
          <w:sz w:val="22"/>
          <w:szCs w:val="22"/>
          <w:u w:val="single"/>
        </w:rPr>
        <w:t>Parking</w:t>
      </w:r>
      <w:bookmarkEnd w:id="45"/>
    </w:p>
    <w:p w14:paraId="3DD80A22" w14:textId="77777777" w:rsidR="00F32B86" w:rsidRPr="00F32B86" w:rsidRDefault="00F32B86" w:rsidP="00FE38CD">
      <w:pPr>
        <w:widowControl w:val="0"/>
        <w:autoSpaceDE w:val="0"/>
        <w:autoSpaceDN w:val="0"/>
        <w:adjustRightInd w:val="0"/>
        <w:ind w:left="851" w:hanging="851"/>
        <w:jc w:val="both"/>
        <w:rPr>
          <w:rFonts w:ascii="Calibri" w:hAnsi="Calibri" w:cs="Calibri"/>
          <w:b/>
          <w:sz w:val="22"/>
          <w:szCs w:val="22"/>
        </w:rPr>
      </w:pPr>
    </w:p>
    <w:p w14:paraId="24098E93" w14:textId="522F9655"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b/>
          <w:sz w:val="22"/>
          <w:szCs w:val="22"/>
        </w:rPr>
      </w:pPr>
      <w:r w:rsidRPr="00F32B86">
        <w:rPr>
          <w:rFonts w:ascii="Calibri" w:hAnsi="Calibri" w:cs="Calibri"/>
          <w:sz w:val="22"/>
          <w:szCs w:val="22"/>
        </w:rPr>
        <w:t xml:space="preserve">To the extent that car parking spaces are made available by the </w:t>
      </w:r>
      <w:r w:rsidR="007D3B2D">
        <w:rPr>
          <w:rFonts w:ascii="Calibri" w:hAnsi="Calibri" w:cs="Calibri"/>
          <w:sz w:val="22"/>
          <w:szCs w:val="22"/>
        </w:rPr>
        <w:t>College</w:t>
      </w:r>
      <w:r w:rsidRPr="00F32B86">
        <w:rPr>
          <w:rFonts w:ascii="Calibri" w:hAnsi="Calibri" w:cs="Calibri"/>
          <w:sz w:val="22"/>
          <w:szCs w:val="22"/>
        </w:rPr>
        <w:t xml:space="preserve"> to the Contractor, the parking of the Contractor’s vehicles and those of its Staff shall be confined within public parking areas or those specifically provided. The Contractor shall inform its sub-contractors of these restrictions and ensure that they comply with them.</w:t>
      </w:r>
    </w:p>
    <w:p w14:paraId="1DAF572D" w14:textId="77777777" w:rsidR="00F32B86" w:rsidRPr="00F32B86" w:rsidRDefault="00F32B86" w:rsidP="00F32B86">
      <w:pPr>
        <w:widowControl w:val="0"/>
        <w:tabs>
          <w:tab w:val="left" w:pos="900"/>
        </w:tabs>
        <w:autoSpaceDE w:val="0"/>
        <w:autoSpaceDN w:val="0"/>
        <w:adjustRightInd w:val="0"/>
        <w:ind w:left="900" w:hanging="900"/>
        <w:jc w:val="both"/>
        <w:rPr>
          <w:rFonts w:ascii="Calibri" w:hAnsi="Calibri" w:cs="Calibri"/>
          <w:sz w:val="22"/>
          <w:szCs w:val="22"/>
        </w:rPr>
      </w:pPr>
    </w:p>
    <w:p w14:paraId="6AB00E8B"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bookmarkStart w:id="46" w:name="_Ref524962558"/>
      <w:r w:rsidRPr="00F32B86">
        <w:rPr>
          <w:rFonts w:ascii="Calibri" w:hAnsi="Calibri" w:cs="Calibri"/>
          <w:b/>
          <w:sz w:val="22"/>
          <w:szCs w:val="22"/>
          <w:u w:val="single"/>
        </w:rPr>
        <w:t xml:space="preserve">Police Advice </w:t>
      </w:r>
      <w:r w:rsidR="00FE38CD" w:rsidRPr="00F32B86">
        <w:rPr>
          <w:rFonts w:ascii="Calibri" w:hAnsi="Calibri" w:cs="Calibri"/>
          <w:b/>
          <w:sz w:val="22"/>
          <w:szCs w:val="22"/>
          <w:u w:val="single"/>
        </w:rPr>
        <w:t>or</w:t>
      </w:r>
      <w:r w:rsidRPr="00F32B86">
        <w:rPr>
          <w:rFonts w:ascii="Calibri" w:hAnsi="Calibri" w:cs="Calibri"/>
          <w:b/>
          <w:sz w:val="22"/>
          <w:szCs w:val="22"/>
          <w:u w:val="single"/>
        </w:rPr>
        <w:t xml:space="preserve"> Instructions</w:t>
      </w:r>
      <w:bookmarkEnd w:id="46"/>
    </w:p>
    <w:p w14:paraId="7F2AE959"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C46E907" w14:textId="547655A2"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at all times observe any Police regulations, advice or instructions including those regarding the loading and unloading of vehicles on the public highway or on any road or other access way coming under the jurisdiction of the </w:t>
      </w:r>
      <w:r w:rsidR="007D3B2D">
        <w:rPr>
          <w:rFonts w:ascii="Calibri" w:hAnsi="Calibri" w:cs="Calibri"/>
          <w:sz w:val="22"/>
          <w:szCs w:val="22"/>
        </w:rPr>
        <w:t>College</w:t>
      </w:r>
      <w:r w:rsidRPr="00F32B86">
        <w:rPr>
          <w:rFonts w:ascii="Calibri" w:hAnsi="Calibri" w:cs="Calibri"/>
          <w:sz w:val="22"/>
          <w:szCs w:val="22"/>
        </w:rPr>
        <w:t xml:space="preserve"> and the Contract Sum is deemed to include for strict compliance therewith.</w:t>
      </w:r>
    </w:p>
    <w:p w14:paraId="37668863" w14:textId="77777777" w:rsidR="00F32B86" w:rsidRPr="00F32B86" w:rsidRDefault="00F32B86" w:rsidP="00FE38CD">
      <w:pPr>
        <w:ind w:left="851" w:hanging="851"/>
        <w:jc w:val="both"/>
        <w:rPr>
          <w:rFonts w:ascii="Calibri" w:hAnsi="Calibri" w:cs="Calibri"/>
          <w:sz w:val="22"/>
          <w:szCs w:val="22"/>
        </w:rPr>
      </w:pPr>
    </w:p>
    <w:p w14:paraId="738B0572"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bookmarkStart w:id="47" w:name="_Ref524962567"/>
      <w:r w:rsidRPr="00F32B86">
        <w:rPr>
          <w:rFonts w:ascii="Calibri" w:hAnsi="Calibri" w:cs="Calibri"/>
          <w:b/>
          <w:sz w:val="22"/>
          <w:szCs w:val="22"/>
          <w:u w:val="single"/>
        </w:rPr>
        <w:t>Working Clothes</w:t>
      </w:r>
      <w:bookmarkEnd w:id="47"/>
    </w:p>
    <w:p w14:paraId="375CCB32"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DEBFC7A"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The Contractor’s shall ensure that its Staff and sub-contractors wear uniforms and protective working clothes of an acceptable standard as appropriate to their duties. Any working clothes shall be in a clean and presentable condition.</w:t>
      </w:r>
    </w:p>
    <w:p w14:paraId="6141C0D1"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328EEC5E" w14:textId="14CE20CD"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working clothes shall be Approved by the Contractor and the </w:t>
      </w:r>
      <w:r w:rsidR="007D3B2D">
        <w:rPr>
          <w:rFonts w:ascii="Calibri" w:hAnsi="Calibri" w:cs="Calibri"/>
          <w:sz w:val="22"/>
          <w:szCs w:val="22"/>
        </w:rPr>
        <w:t>College</w:t>
      </w:r>
      <w:r w:rsidRPr="00F32B86">
        <w:rPr>
          <w:rFonts w:ascii="Calibri" w:hAnsi="Calibri" w:cs="Calibri"/>
          <w:sz w:val="22"/>
          <w:szCs w:val="22"/>
        </w:rPr>
        <w:t>’s Representative who has the authority to ask for the removal of any person not wearing the accepted clothing.</w:t>
      </w:r>
    </w:p>
    <w:p w14:paraId="300E8ED7"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398AACE4" w14:textId="77777777" w:rsidR="006E036B" w:rsidRPr="00FE4522" w:rsidRDefault="00F32B86" w:rsidP="00242EE3">
      <w:pPr>
        <w:widowControl w:val="0"/>
        <w:numPr>
          <w:ilvl w:val="1"/>
          <w:numId w:val="1"/>
        </w:numPr>
        <w:tabs>
          <w:tab w:val="clear" w:pos="900"/>
        </w:tabs>
        <w:autoSpaceDE w:val="0"/>
        <w:autoSpaceDN w:val="0"/>
        <w:adjustRightInd w:val="0"/>
        <w:ind w:left="851" w:hanging="851"/>
        <w:jc w:val="both"/>
        <w:rPr>
          <w:rFonts w:ascii="Calibri" w:hAnsi="Calibri" w:cs="Calibri"/>
          <w:b/>
          <w:sz w:val="22"/>
          <w:szCs w:val="22"/>
          <w:u w:val="single"/>
        </w:rPr>
      </w:pPr>
      <w:r w:rsidRPr="00FE4522">
        <w:rPr>
          <w:rFonts w:ascii="Calibri" w:hAnsi="Calibri" w:cs="Calibri"/>
          <w:sz w:val="22"/>
          <w:szCs w:val="22"/>
        </w:rPr>
        <w:t>The name of the Contractor shall be attached to or marked on the clothes and shall be clearly visible.</w:t>
      </w:r>
      <w:bookmarkStart w:id="48" w:name="_Ref302725426"/>
    </w:p>
    <w:p w14:paraId="1817780E" w14:textId="77777777" w:rsidR="00FE4522" w:rsidRDefault="00FE4522" w:rsidP="00FE4522">
      <w:pPr>
        <w:pStyle w:val="ListParagraph"/>
        <w:rPr>
          <w:rFonts w:ascii="Calibri" w:hAnsi="Calibri" w:cs="Calibri"/>
          <w:b/>
          <w:sz w:val="22"/>
          <w:szCs w:val="22"/>
          <w:u w:val="single"/>
        </w:rPr>
      </w:pPr>
    </w:p>
    <w:p w14:paraId="576560AA"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bookmarkStart w:id="49" w:name="_Ref524962572"/>
      <w:r w:rsidRPr="00F32B86">
        <w:rPr>
          <w:rFonts w:ascii="Calibri" w:hAnsi="Calibri" w:cs="Calibri"/>
          <w:b/>
          <w:sz w:val="22"/>
          <w:szCs w:val="22"/>
          <w:u w:val="single"/>
        </w:rPr>
        <w:t>Security Procedures</w:t>
      </w:r>
      <w:bookmarkEnd w:id="48"/>
      <w:bookmarkEnd w:id="49"/>
    </w:p>
    <w:p w14:paraId="673A40B5"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0D14F9F" w14:textId="17FA474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ensure that all Staff and sub-contractors, who may require access to the Site in connection with the Services are provided with an identity document issued by the </w:t>
      </w:r>
      <w:r w:rsidR="007D3B2D">
        <w:rPr>
          <w:rFonts w:ascii="Calibri" w:hAnsi="Calibri" w:cs="Calibri"/>
          <w:sz w:val="22"/>
          <w:szCs w:val="22"/>
        </w:rPr>
        <w:t>College</w:t>
      </w:r>
      <w:r w:rsidRPr="00F32B86">
        <w:rPr>
          <w:rFonts w:ascii="Calibri" w:hAnsi="Calibri" w:cs="Calibri"/>
          <w:sz w:val="22"/>
          <w:szCs w:val="22"/>
        </w:rPr>
        <w:t xml:space="preserve"> through the </w:t>
      </w:r>
      <w:r w:rsidR="007D3B2D">
        <w:rPr>
          <w:rFonts w:ascii="Calibri" w:hAnsi="Calibri" w:cs="Calibri"/>
          <w:sz w:val="22"/>
          <w:szCs w:val="22"/>
        </w:rPr>
        <w:t>College</w:t>
      </w:r>
      <w:r w:rsidRPr="00F32B86">
        <w:rPr>
          <w:rFonts w:ascii="Calibri" w:hAnsi="Calibri" w:cs="Calibri"/>
          <w:sz w:val="22"/>
          <w:szCs w:val="22"/>
        </w:rPr>
        <w:t xml:space="preserve">’s Representative and this shall be visible at all times. </w:t>
      </w:r>
    </w:p>
    <w:p w14:paraId="38E867DF"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6E59913" w14:textId="7B434FED"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Contractor’s Representative shall ensure that all security requirements are met, including obtaining the necessary documents for Contractor Staff and sub-contractors and vehicles, the safe custody of those documents and their ultimate recovery and return on completion of this Contract. The Contractor’s Representative shall also be responsible for complying with any additional security requirements </w:t>
      </w:r>
      <w:r w:rsidRPr="00F32B86">
        <w:rPr>
          <w:rFonts w:ascii="Calibri" w:hAnsi="Calibri" w:cs="Calibri"/>
          <w:sz w:val="22"/>
          <w:szCs w:val="22"/>
        </w:rPr>
        <w:lastRenderedPageBreak/>
        <w:t xml:space="preserve">which may arise during the Contract Period. The Contractor shall familiarise the Staff and its sub-contractors with the security arrangements within the </w:t>
      </w:r>
      <w:r w:rsidR="007D3B2D">
        <w:rPr>
          <w:rFonts w:ascii="Calibri" w:hAnsi="Calibri" w:cs="Calibri"/>
          <w:sz w:val="22"/>
          <w:szCs w:val="22"/>
        </w:rPr>
        <w:t>College</w:t>
      </w:r>
      <w:r w:rsidRPr="00F32B86">
        <w:rPr>
          <w:rFonts w:ascii="Calibri" w:hAnsi="Calibri" w:cs="Calibri"/>
          <w:sz w:val="22"/>
          <w:szCs w:val="22"/>
        </w:rPr>
        <w:t xml:space="preserve"> and the Site.</w:t>
      </w:r>
    </w:p>
    <w:p w14:paraId="712E372E"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1507D247" w14:textId="03F93948"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not employ any individual who does not have the right to work in the United Kingdom.  The Contractor shall comply with all relevant legislation, including (without limitation) the Asylum and Immigration Act 1996 and the code of practice (Comprehensive Guidance for United Kingdom Employees on Changes to the Law on Prevent Illegal Working) or such other act or regulations in force and provide evidence in writing to the </w:t>
      </w:r>
      <w:r w:rsidR="007D3B2D">
        <w:rPr>
          <w:rFonts w:ascii="Calibri" w:hAnsi="Calibri" w:cs="Calibri"/>
          <w:sz w:val="22"/>
          <w:szCs w:val="22"/>
        </w:rPr>
        <w:t>College</w:t>
      </w:r>
      <w:r w:rsidRPr="00F32B86">
        <w:rPr>
          <w:rFonts w:ascii="Calibri" w:hAnsi="Calibri" w:cs="Calibri"/>
          <w:sz w:val="22"/>
          <w:szCs w:val="22"/>
        </w:rPr>
        <w:t xml:space="preserve"> of its compliance. The Contractor shall provide evidence in writing to the </w:t>
      </w:r>
      <w:r w:rsidR="007D3B2D">
        <w:rPr>
          <w:rFonts w:ascii="Calibri" w:hAnsi="Calibri" w:cs="Calibri"/>
          <w:sz w:val="22"/>
          <w:szCs w:val="22"/>
        </w:rPr>
        <w:t>College</w:t>
      </w:r>
      <w:r w:rsidRPr="00F32B86">
        <w:rPr>
          <w:rFonts w:ascii="Calibri" w:hAnsi="Calibri" w:cs="Calibri"/>
          <w:sz w:val="22"/>
          <w:szCs w:val="22"/>
        </w:rPr>
        <w:t xml:space="preserve"> that each member of Staff has the right to work in the United Kingdom within seven (7) days of the Commencement Date and, thereafter, on the employment of new Staff to work on the Sites, but no more frequently than once each week.  The Contractor shall indemnify the </w:t>
      </w:r>
      <w:r w:rsidR="007D3B2D">
        <w:rPr>
          <w:rFonts w:ascii="Calibri" w:hAnsi="Calibri" w:cs="Calibri"/>
          <w:sz w:val="22"/>
          <w:szCs w:val="22"/>
        </w:rPr>
        <w:t>College</w:t>
      </w:r>
      <w:r w:rsidRPr="00F32B86">
        <w:rPr>
          <w:rFonts w:ascii="Calibri" w:hAnsi="Calibri" w:cs="Calibri"/>
          <w:sz w:val="22"/>
          <w:szCs w:val="22"/>
        </w:rPr>
        <w:t xml:space="preserve"> for any breach of this Clause.</w:t>
      </w:r>
    </w:p>
    <w:p w14:paraId="681ABD4A" w14:textId="77777777" w:rsidR="00F32B86" w:rsidRPr="00F32B86" w:rsidRDefault="00F32B86" w:rsidP="00FE38CD">
      <w:pPr>
        <w:ind w:left="851" w:hanging="851"/>
        <w:jc w:val="both"/>
        <w:rPr>
          <w:rFonts w:ascii="Calibri" w:hAnsi="Calibri" w:cs="Calibri"/>
          <w:sz w:val="22"/>
          <w:szCs w:val="22"/>
        </w:rPr>
      </w:pPr>
    </w:p>
    <w:p w14:paraId="64DCB55E"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bookmarkStart w:id="50" w:name="_Ref524962578"/>
      <w:r w:rsidRPr="00F32B86">
        <w:rPr>
          <w:rFonts w:ascii="Calibri" w:hAnsi="Calibri" w:cs="Calibri"/>
          <w:b/>
          <w:sz w:val="22"/>
          <w:szCs w:val="22"/>
          <w:u w:val="single"/>
        </w:rPr>
        <w:t>Equal Opportunities Policy</w:t>
      </w:r>
      <w:bookmarkEnd w:id="50"/>
    </w:p>
    <w:p w14:paraId="0226D029"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60C75C9" w14:textId="585695C2"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comply with the </w:t>
      </w:r>
      <w:r w:rsidR="007D3B2D">
        <w:rPr>
          <w:rFonts w:ascii="Calibri" w:hAnsi="Calibri" w:cs="Calibri"/>
          <w:sz w:val="22"/>
          <w:szCs w:val="22"/>
        </w:rPr>
        <w:t>College</w:t>
      </w:r>
      <w:r w:rsidRPr="00F32B86">
        <w:rPr>
          <w:rFonts w:ascii="Calibri" w:hAnsi="Calibri" w:cs="Calibri"/>
          <w:sz w:val="22"/>
          <w:szCs w:val="22"/>
        </w:rPr>
        <w:t xml:space="preserve">’s Equal Opportunities Policy, a copy of which can be obtained from the </w:t>
      </w:r>
      <w:r w:rsidR="007D3B2D">
        <w:rPr>
          <w:rFonts w:ascii="Calibri" w:hAnsi="Calibri" w:cs="Calibri"/>
          <w:sz w:val="22"/>
          <w:szCs w:val="22"/>
        </w:rPr>
        <w:t>College</w:t>
      </w:r>
      <w:r w:rsidRPr="00F32B86">
        <w:rPr>
          <w:rFonts w:ascii="Calibri" w:hAnsi="Calibri" w:cs="Calibri"/>
          <w:sz w:val="22"/>
          <w:szCs w:val="22"/>
        </w:rPr>
        <w:t>.  The Contractor shall provide a copy of its Equal Opportunities Policy and monitoring processes.</w:t>
      </w:r>
    </w:p>
    <w:p w14:paraId="470F5F09" w14:textId="77777777" w:rsidR="00FE38CD" w:rsidRDefault="00FE38CD">
      <w:pPr>
        <w:rPr>
          <w:rFonts w:ascii="Calibri" w:hAnsi="Calibri" w:cs="Calibri"/>
          <w:sz w:val="22"/>
          <w:szCs w:val="22"/>
        </w:rPr>
      </w:pPr>
    </w:p>
    <w:p w14:paraId="33BDC3E5"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bookmarkStart w:id="51" w:name="_Ref524962588"/>
      <w:r w:rsidRPr="00F32B86">
        <w:rPr>
          <w:rFonts w:ascii="Calibri" w:hAnsi="Calibri" w:cs="Calibri"/>
          <w:b/>
          <w:sz w:val="22"/>
          <w:szCs w:val="22"/>
          <w:u w:val="single"/>
        </w:rPr>
        <w:t>General</w:t>
      </w:r>
      <w:bookmarkEnd w:id="51"/>
    </w:p>
    <w:p w14:paraId="12110A0D"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32BB50BE"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failure or delay of either party at any time to enforce any provision of the Contract shall in no way affect its right thereafter to require complete performance by the other party, nor shall the waiver of any breach of any provision be taken or held to be a waiver of any subsequent breach of any provision or be a waiver of the provision itself. </w:t>
      </w:r>
    </w:p>
    <w:p w14:paraId="57154F74"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7960B73" w14:textId="1EBF75C3"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All intellectual property rights produced from or arising as a result of the performance of the Contract, so far as not already vested, are hereby assigned by the Contractor to the </w:t>
      </w:r>
      <w:r w:rsidR="007D3B2D">
        <w:rPr>
          <w:rFonts w:ascii="Calibri" w:hAnsi="Calibri" w:cs="Calibri"/>
          <w:sz w:val="22"/>
          <w:szCs w:val="22"/>
        </w:rPr>
        <w:t>College</w:t>
      </w:r>
      <w:r w:rsidRPr="00F32B86">
        <w:rPr>
          <w:rFonts w:ascii="Calibri" w:hAnsi="Calibri" w:cs="Calibri"/>
          <w:sz w:val="22"/>
          <w:szCs w:val="22"/>
        </w:rPr>
        <w:t xml:space="preserve"> and shall become the absolute property of the </w:t>
      </w:r>
      <w:r w:rsidR="007D3B2D">
        <w:rPr>
          <w:rFonts w:ascii="Calibri" w:hAnsi="Calibri" w:cs="Calibri"/>
          <w:sz w:val="22"/>
          <w:szCs w:val="22"/>
        </w:rPr>
        <w:t>College</w:t>
      </w:r>
      <w:r w:rsidRPr="00F32B86">
        <w:rPr>
          <w:rFonts w:ascii="Calibri" w:hAnsi="Calibri" w:cs="Calibri"/>
          <w:sz w:val="22"/>
          <w:szCs w:val="22"/>
        </w:rPr>
        <w:t xml:space="preserve">.  The Contractor shall do all that is reasonably necessary to ensure that such rights vest in the </w:t>
      </w:r>
      <w:r w:rsidR="007D3B2D">
        <w:rPr>
          <w:rFonts w:ascii="Calibri" w:hAnsi="Calibri" w:cs="Calibri"/>
          <w:sz w:val="22"/>
          <w:szCs w:val="22"/>
        </w:rPr>
        <w:t>College</w:t>
      </w:r>
      <w:r w:rsidRPr="00F32B86">
        <w:rPr>
          <w:rFonts w:ascii="Calibri" w:hAnsi="Calibri" w:cs="Calibri"/>
          <w:sz w:val="22"/>
          <w:szCs w:val="22"/>
        </w:rPr>
        <w:t xml:space="preserve"> by the execution of appropriate instruments or the making of agreements with third parties.</w:t>
      </w:r>
    </w:p>
    <w:p w14:paraId="024233B7"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0C6AD66"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In the event that any term, condition, provision of a Clause of this Contract shall be nullified or made void in whole or in part by any statute, regulation or order or by the decision or order of any Court having jurisdiction, the remaining terms conditions and provisions and the remainder of the affected provision shall remain in full force and effect.</w:t>
      </w:r>
    </w:p>
    <w:p w14:paraId="20F70B8F"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0832DD6"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Except as expressly stated otherwise, an entity which is not expressly a party to this Agreement shall have no right under the Contracts (Rights of Third Parties) Act 1999 ("</w:t>
      </w:r>
      <w:r w:rsidRPr="00F32B86">
        <w:rPr>
          <w:rFonts w:ascii="Calibri" w:hAnsi="Calibri" w:cs="Calibri"/>
          <w:b/>
          <w:sz w:val="22"/>
          <w:szCs w:val="22"/>
        </w:rPr>
        <w:t>the Act</w:t>
      </w:r>
      <w:r w:rsidRPr="00F32B86">
        <w:rPr>
          <w:rFonts w:ascii="Calibri" w:hAnsi="Calibri" w:cs="Calibri"/>
          <w:sz w:val="22"/>
          <w:szCs w:val="22"/>
        </w:rPr>
        <w:t>") to enforce any term of this Contract and the provisions of the Act shall be expressly excluded from this Agreement.</w:t>
      </w:r>
    </w:p>
    <w:p w14:paraId="03825020"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394885E3" w14:textId="7FD53721"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bookmarkStart w:id="52" w:name="_Toc286152172"/>
      <w:r w:rsidRPr="00F32B86">
        <w:rPr>
          <w:rFonts w:ascii="Calibri" w:hAnsi="Calibri" w:cs="Calibri"/>
          <w:sz w:val="22"/>
          <w:szCs w:val="22"/>
        </w:rPr>
        <w:t xml:space="preserve">The Contractor shall act as an independent contractor for the purposes of this Contract and nothing in this Contract shall and no action taken by the parties pursuant to this Contract shall constitute or be deemed to constitute a partnership, </w:t>
      </w:r>
      <w:r w:rsidRPr="00F32B86">
        <w:rPr>
          <w:rFonts w:ascii="Calibri" w:hAnsi="Calibri" w:cs="Calibri"/>
          <w:sz w:val="22"/>
          <w:szCs w:val="22"/>
        </w:rPr>
        <w:lastRenderedPageBreak/>
        <w:t xml:space="preserve">association, joint venture or other co-operative entity between the </w:t>
      </w:r>
      <w:r w:rsidR="007D3B2D">
        <w:rPr>
          <w:rFonts w:ascii="Calibri" w:hAnsi="Calibri" w:cs="Calibri"/>
          <w:sz w:val="22"/>
          <w:szCs w:val="22"/>
        </w:rPr>
        <w:t>College</w:t>
      </w:r>
      <w:r w:rsidRPr="00F32B86">
        <w:rPr>
          <w:rFonts w:ascii="Calibri" w:hAnsi="Calibri" w:cs="Calibri"/>
          <w:sz w:val="22"/>
          <w:szCs w:val="22"/>
        </w:rPr>
        <w:t xml:space="preserve"> and the Contractor and neither party is authorised to act as agent for the other.</w:t>
      </w:r>
      <w:bookmarkEnd w:id="52"/>
    </w:p>
    <w:p w14:paraId="2E451A07"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C0439BD" w14:textId="18957DC9"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bookmarkStart w:id="53" w:name="_Toc286152173"/>
      <w:r w:rsidRPr="00F32B86">
        <w:rPr>
          <w:rFonts w:ascii="Calibri" w:hAnsi="Calibri" w:cs="Calibri"/>
          <w:sz w:val="22"/>
          <w:szCs w:val="22"/>
        </w:rPr>
        <w:t xml:space="preserve">Neither the Contractor nor any of the Contractor's employees, agents or sub-contractors are authorised to incur any expenditure on behalf of or for the account of the </w:t>
      </w:r>
      <w:r w:rsidR="007D3B2D">
        <w:rPr>
          <w:rFonts w:ascii="Calibri" w:hAnsi="Calibri" w:cs="Calibri"/>
          <w:sz w:val="22"/>
          <w:szCs w:val="22"/>
        </w:rPr>
        <w:t>College</w:t>
      </w:r>
      <w:r w:rsidRPr="00F32B86">
        <w:rPr>
          <w:rFonts w:ascii="Calibri" w:hAnsi="Calibri" w:cs="Calibri"/>
          <w:sz w:val="22"/>
          <w:szCs w:val="22"/>
        </w:rPr>
        <w:t xml:space="preserve">, or to pledge the credit of the </w:t>
      </w:r>
      <w:r w:rsidR="007D3B2D">
        <w:rPr>
          <w:rFonts w:ascii="Calibri" w:hAnsi="Calibri" w:cs="Calibri"/>
          <w:sz w:val="22"/>
          <w:szCs w:val="22"/>
        </w:rPr>
        <w:t>College</w:t>
      </w:r>
      <w:r w:rsidRPr="00F32B86">
        <w:rPr>
          <w:rFonts w:ascii="Calibri" w:hAnsi="Calibri" w:cs="Calibri"/>
          <w:sz w:val="22"/>
          <w:szCs w:val="22"/>
        </w:rPr>
        <w:t xml:space="preserve">, or to hold itself out as an authorised signatory of the </w:t>
      </w:r>
      <w:r w:rsidR="007D3B2D">
        <w:rPr>
          <w:rFonts w:ascii="Calibri" w:hAnsi="Calibri" w:cs="Calibri"/>
          <w:sz w:val="22"/>
          <w:szCs w:val="22"/>
        </w:rPr>
        <w:t>College</w:t>
      </w:r>
      <w:r w:rsidRPr="00F32B86">
        <w:rPr>
          <w:rFonts w:ascii="Calibri" w:hAnsi="Calibri" w:cs="Calibri"/>
          <w:sz w:val="22"/>
          <w:szCs w:val="22"/>
        </w:rPr>
        <w:t xml:space="preserve">, without the </w:t>
      </w:r>
      <w:r w:rsidR="007D3B2D">
        <w:rPr>
          <w:rFonts w:ascii="Calibri" w:hAnsi="Calibri" w:cs="Calibri"/>
          <w:sz w:val="22"/>
          <w:szCs w:val="22"/>
        </w:rPr>
        <w:t>College</w:t>
      </w:r>
      <w:r w:rsidRPr="00F32B86">
        <w:rPr>
          <w:rFonts w:ascii="Calibri" w:hAnsi="Calibri" w:cs="Calibri"/>
          <w:sz w:val="22"/>
          <w:szCs w:val="22"/>
        </w:rPr>
        <w:t>'s prior written consent.</w:t>
      </w:r>
      <w:bookmarkEnd w:id="53"/>
    </w:p>
    <w:p w14:paraId="3927CE2B"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71D1E8A"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The rights and remedies provided in this Contract are cumulative and not exclusive of any rights or remedies otherwise provided by Law.</w:t>
      </w:r>
    </w:p>
    <w:p w14:paraId="43296295"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5B7CECA"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Each party warrants to the other that the signatory or signatories to this Contract are duly authorised and empowered to execute this Contract on its behalf and so as to bind it to the terms of this Contract.</w:t>
      </w:r>
    </w:p>
    <w:p w14:paraId="1784DB00"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5ED24AA4"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This Contract may be executed in any number of counterparts, each of which, when executed shall be an original, and all the counterparts together shall constitute one and the same instrument.</w:t>
      </w:r>
    </w:p>
    <w:p w14:paraId="448665E5"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2FFE6BE" w14:textId="77777777" w:rsidR="00FE4522" w:rsidRPr="00242EE3" w:rsidRDefault="00F32B86" w:rsidP="00242EE3">
      <w:pPr>
        <w:widowControl w:val="0"/>
        <w:numPr>
          <w:ilvl w:val="1"/>
          <w:numId w:val="1"/>
        </w:numPr>
        <w:tabs>
          <w:tab w:val="clear" w:pos="900"/>
        </w:tabs>
        <w:autoSpaceDE w:val="0"/>
        <w:autoSpaceDN w:val="0"/>
        <w:adjustRightInd w:val="0"/>
        <w:ind w:left="851" w:hanging="851"/>
        <w:jc w:val="both"/>
        <w:rPr>
          <w:rFonts w:ascii="Calibri" w:hAnsi="Calibri" w:cs="Calibri"/>
          <w:b/>
          <w:sz w:val="22"/>
          <w:szCs w:val="22"/>
          <w:u w:val="single"/>
        </w:rPr>
      </w:pPr>
      <w:r w:rsidRPr="00242EE3">
        <w:rPr>
          <w:rFonts w:ascii="Calibri" w:hAnsi="Calibri" w:cs="Calibri"/>
          <w:sz w:val="22"/>
          <w:szCs w:val="22"/>
        </w:rPr>
        <w:t>This Contract together with the documents referred to herein set out the entire agreement between the parties in relation to the subject matter hereof and supersede any previous agreement relating to the subject matter of this Contract, whether written or oral.  Each party acknowledges and agrees that, except where otherwise specified, in entering into this Contract it places no reliance on any representation or warranty in relation to the subject matter of this Contract, nor shall have any remedy in relation to the subject matter of the same, save as expressly set out in this Contract. The only remedy available to either party for breach of such warranties or representations shall be for breach of contract under the terms of this Contract.  Nothing in this Clause or in this Contract shall operate to exclude or restrict any remedy or liability for fraud or fraudulent misrepresentation.</w:t>
      </w:r>
      <w:bookmarkStart w:id="54" w:name="_Ref524962645"/>
    </w:p>
    <w:p w14:paraId="5E43FE15" w14:textId="77777777" w:rsidR="00242EE3" w:rsidRDefault="00242EE3" w:rsidP="00242EE3">
      <w:pPr>
        <w:pStyle w:val="ListParagraph"/>
        <w:rPr>
          <w:rFonts w:ascii="Calibri" w:hAnsi="Calibri" w:cs="Calibri"/>
          <w:b/>
          <w:sz w:val="22"/>
          <w:szCs w:val="22"/>
          <w:u w:val="single"/>
        </w:rPr>
      </w:pPr>
    </w:p>
    <w:p w14:paraId="71775D98"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rPr>
      </w:pPr>
      <w:r w:rsidRPr="00F32B86">
        <w:rPr>
          <w:rFonts w:ascii="Calibri" w:hAnsi="Calibri" w:cs="Calibri"/>
          <w:b/>
          <w:sz w:val="22"/>
          <w:szCs w:val="22"/>
          <w:u w:val="single"/>
        </w:rPr>
        <w:t>Standards of Materials</w:t>
      </w:r>
      <w:bookmarkEnd w:id="54"/>
    </w:p>
    <w:p w14:paraId="0B4E74A0"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5BDCE0E2" w14:textId="1FA02B3D"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Materials and Equipment used by the Contractor shall be strictly in accordance with the latest relevant British Standard specification, where such exists, shall be to the satisfaction of the </w:t>
      </w:r>
      <w:r w:rsidR="007D3B2D">
        <w:rPr>
          <w:rFonts w:ascii="Calibri" w:hAnsi="Calibri" w:cs="Calibri"/>
          <w:sz w:val="22"/>
          <w:szCs w:val="22"/>
        </w:rPr>
        <w:t>College</w:t>
      </w:r>
      <w:r w:rsidRPr="00F32B86">
        <w:rPr>
          <w:rFonts w:ascii="Calibri" w:hAnsi="Calibri" w:cs="Calibri"/>
          <w:sz w:val="22"/>
          <w:szCs w:val="22"/>
        </w:rPr>
        <w:t>.</w:t>
      </w:r>
    </w:p>
    <w:p w14:paraId="43AC383C"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0F6327C"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The Contractor shall maintain in a safe, serviceable and clean condition all materials and Equipment and their places of storage within the confines of the Site.</w:t>
      </w:r>
    </w:p>
    <w:p w14:paraId="3FFB8CF9"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305C02B3" w14:textId="62F332A5"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’s Representative may at any time inspect, examine and test any materials or Equipment intended to be used in or on the Services, or to request that the Contractor provides such product data sheets or declarations as the </w:t>
      </w:r>
      <w:r w:rsidR="007D3B2D">
        <w:rPr>
          <w:rFonts w:ascii="Calibri" w:hAnsi="Calibri" w:cs="Calibri"/>
          <w:sz w:val="22"/>
          <w:szCs w:val="22"/>
        </w:rPr>
        <w:t>College</w:t>
      </w:r>
      <w:r w:rsidRPr="00F32B86">
        <w:rPr>
          <w:rFonts w:ascii="Calibri" w:hAnsi="Calibri" w:cs="Calibri"/>
          <w:sz w:val="22"/>
          <w:szCs w:val="22"/>
        </w:rPr>
        <w:t>’s Representative deems appropriate.</w:t>
      </w:r>
    </w:p>
    <w:p w14:paraId="54E0697D" w14:textId="77777777" w:rsidR="00F32B86" w:rsidRPr="00F32B86" w:rsidRDefault="00F32B86" w:rsidP="00FE38CD">
      <w:pPr>
        <w:ind w:left="851" w:hanging="851"/>
        <w:jc w:val="both"/>
        <w:rPr>
          <w:rFonts w:ascii="Calibri" w:hAnsi="Calibri" w:cs="Calibri"/>
          <w:sz w:val="22"/>
          <w:szCs w:val="22"/>
        </w:rPr>
      </w:pPr>
    </w:p>
    <w:p w14:paraId="403BBFCB"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u w:val="single"/>
        </w:rPr>
      </w:pPr>
      <w:bookmarkStart w:id="55" w:name="_Ref302725449"/>
      <w:r w:rsidRPr="00F32B86">
        <w:rPr>
          <w:rFonts w:ascii="Calibri" w:hAnsi="Calibri" w:cs="Calibri"/>
          <w:b/>
          <w:sz w:val="22"/>
          <w:szCs w:val="22"/>
          <w:u w:val="single"/>
        </w:rPr>
        <w:t xml:space="preserve">Transfer </w:t>
      </w:r>
      <w:r w:rsidR="00FE38CD" w:rsidRPr="00F32B86">
        <w:rPr>
          <w:rFonts w:ascii="Calibri" w:hAnsi="Calibri" w:cs="Calibri"/>
          <w:b/>
          <w:sz w:val="22"/>
          <w:szCs w:val="22"/>
          <w:u w:val="single"/>
        </w:rPr>
        <w:t>and</w:t>
      </w:r>
      <w:r w:rsidRPr="00F32B86">
        <w:rPr>
          <w:rFonts w:ascii="Calibri" w:hAnsi="Calibri" w:cs="Calibri"/>
          <w:b/>
          <w:sz w:val="22"/>
          <w:szCs w:val="22"/>
          <w:u w:val="single"/>
        </w:rPr>
        <w:t xml:space="preserve"> Sub-Letting</w:t>
      </w:r>
      <w:bookmarkEnd w:id="55"/>
    </w:p>
    <w:p w14:paraId="4F39B15A" w14:textId="77777777" w:rsidR="00F32B86" w:rsidRPr="00F32B86" w:rsidRDefault="00F32B86" w:rsidP="00FE38CD">
      <w:pPr>
        <w:ind w:left="851" w:hanging="851"/>
        <w:jc w:val="both"/>
        <w:rPr>
          <w:rFonts w:ascii="Calibri" w:hAnsi="Calibri" w:cs="Calibri"/>
          <w:b/>
          <w:sz w:val="22"/>
          <w:szCs w:val="22"/>
          <w:u w:val="single"/>
        </w:rPr>
      </w:pPr>
    </w:p>
    <w:p w14:paraId="7355A508" w14:textId="18B2D9FC" w:rsidR="00F32B86" w:rsidRPr="00F32B86" w:rsidRDefault="00F32B86" w:rsidP="00FE38CD">
      <w:pPr>
        <w:numPr>
          <w:ilvl w:val="1"/>
          <w:numId w:val="1"/>
        </w:numPr>
        <w:tabs>
          <w:tab w:val="clear" w:pos="900"/>
        </w:tabs>
        <w:ind w:left="851" w:hanging="851"/>
        <w:jc w:val="both"/>
        <w:rPr>
          <w:rFonts w:ascii="Calibri" w:hAnsi="Calibri" w:cs="Calibri"/>
          <w:sz w:val="22"/>
          <w:szCs w:val="22"/>
        </w:rPr>
      </w:pPr>
      <w:r w:rsidRPr="00F32B86">
        <w:rPr>
          <w:rFonts w:ascii="Calibri" w:hAnsi="Calibri" w:cs="Calibri"/>
          <w:sz w:val="22"/>
          <w:szCs w:val="22"/>
        </w:rPr>
        <w:t>The Contractor shall not assign, sub-let, sub-contract, transfer or otherwise dispose of this Contract or any part thereof without the prior</w:t>
      </w:r>
      <w:r w:rsidR="00242EE3">
        <w:rPr>
          <w:rFonts w:ascii="Calibri" w:hAnsi="Calibri" w:cs="Calibri"/>
          <w:sz w:val="22"/>
          <w:szCs w:val="22"/>
        </w:rPr>
        <w:t xml:space="preserve"> written</w:t>
      </w:r>
      <w:r w:rsidRPr="00F32B86">
        <w:rPr>
          <w:rFonts w:ascii="Calibri" w:hAnsi="Calibri" w:cs="Calibri"/>
          <w:sz w:val="22"/>
          <w:szCs w:val="22"/>
        </w:rPr>
        <w:t xml:space="preserve"> Approval of the </w:t>
      </w:r>
      <w:r w:rsidR="007D3B2D">
        <w:rPr>
          <w:rFonts w:ascii="Calibri" w:hAnsi="Calibri" w:cs="Calibri"/>
          <w:sz w:val="22"/>
          <w:szCs w:val="22"/>
        </w:rPr>
        <w:t>College</w:t>
      </w:r>
      <w:r w:rsidRPr="00F32B86">
        <w:rPr>
          <w:rFonts w:ascii="Calibri" w:hAnsi="Calibri" w:cs="Calibri"/>
          <w:sz w:val="22"/>
          <w:szCs w:val="22"/>
        </w:rPr>
        <w:t>.</w:t>
      </w:r>
    </w:p>
    <w:p w14:paraId="37A90DDB" w14:textId="77777777" w:rsidR="00F32B86" w:rsidRPr="00F32B86" w:rsidRDefault="00F32B86" w:rsidP="00FE38CD">
      <w:pPr>
        <w:ind w:left="851" w:hanging="851"/>
        <w:jc w:val="both"/>
        <w:rPr>
          <w:rFonts w:ascii="Calibri" w:hAnsi="Calibri" w:cs="Calibri"/>
          <w:sz w:val="22"/>
          <w:szCs w:val="22"/>
        </w:rPr>
      </w:pPr>
    </w:p>
    <w:p w14:paraId="6B855E67" w14:textId="77777777" w:rsidR="00F32B86" w:rsidRPr="00F32B86" w:rsidRDefault="00F32B86" w:rsidP="00FE38CD">
      <w:pPr>
        <w:numPr>
          <w:ilvl w:val="1"/>
          <w:numId w:val="1"/>
        </w:numPr>
        <w:tabs>
          <w:tab w:val="clear" w:pos="900"/>
        </w:tabs>
        <w:ind w:left="851" w:hanging="851"/>
        <w:jc w:val="both"/>
        <w:rPr>
          <w:rFonts w:ascii="Calibri" w:hAnsi="Calibri" w:cs="Calibri"/>
          <w:sz w:val="22"/>
          <w:szCs w:val="22"/>
        </w:rPr>
      </w:pPr>
      <w:r w:rsidRPr="00F32B86">
        <w:rPr>
          <w:rFonts w:ascii="Calibri" w:hAnsi="Calibri" w:cs="Calibri"/>
          <w:sz w:val="22"/>
          <w:szCs w:val="22"/>
        </w:rPr>
        <w:lastRenderedPageBreak/>
        <w:t xml:space="preserve">The Contractor shall manage the </w:t>
      </w:r>
      <w:r w:rsidR="00FE38CD" w:rsidRPr="00F32B86">
        <w:rPr>
          <w:rFonts w:ascii="Calibri" w:hAnsi="Calibri" w:cs="Calibri"/>
          <w:sz w:val="22"/>
          <w:szCs w:val="22"/>
        </w:rPr>
        <w:t>changeover</w:t>
      </w:r>
      <w:r w:rsidRPr="00F32B86">
        <w:rPr>
          <w:rFonts w:ascii="Calibri" w:hAnsi="Calibri" w:cs="Calibri"/>
          <w:sz w:val="22"/>
          <w:szCs w:val="22"/>
        </w:rPr>
        <w:t xml:space="preserve"> of any sub-contractors to ensure there is no break or disruption to services.</w:t>
      </w:r>
    </w:p>
    <w:p w14:paraId="76837912" w14:textId="77777777" w:rsidR="00F32B86" w:rsidRPr="00F32B86" w:rsidRDefault="00F32B86" w:rsidP="00FE38CD">
      <w:pPr>
        <w:ind w:left="851" w:hanging="851"/>
        <w:jc w:val="both"/>
        <w:rPr>
          <w:rFonts w:ascii="Calibri" w:hAnsi="Calibri" w:cs="Calibri"/>
          <w:sz w:val="22"/>
          <w:szCs w:val="22"/>
        </w:rPr>
      </w:pPr>
    </w:p>
    <w:p w14:paraId="2CC897DC"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56" w:name="_Ref524962655"/>
      <w:r w:rsidRPr="00F32B86">
        <w:rPr>
          <w:rFonts w:ascii="Calibri" w:hAnsi="Calibri" w:cs="Calibri"/>
          <w:b/>
          <w:bCs/>
          <w:sz w:val="22"/>
          <w:szCs w:val="22"/>
          <w:u w:val="single"/>
        </w:rPr>
        <w:t xml:space="preserve">Overtime, Shift Working </w:t>
      </w:r>
      <w:r w:rsidR="00FE38CD" w:rsidRPr="00F32B86">
        <w:rPr>
          <w:rFonts w:ascii="Calibri" w:hAnsi="Calibri" w:cs="Calibri"/>
          <w:b/>
          <w:bCs/>
          <w:sz w:val="22"/>
          <w:szCs w:val="22"/>
          <w:u w:val="single"/>
        </w:rPr>
        <w:t>and</w:t>
      </w:r>
      <w:r w:rsidRPr="00F32B86">
        <w:rPr>
          <w:rFonts w:ascii="Calibri" w:hAnsi="Calibri" w:cs="Calibri"/>
          <w:b/>
          <w:bCs/>
          <w:sz w:val="22"/>
          <w:szCs w:val="22"/>
          <w:u w:val="single"/>
        </w:rPr>
        <w:t xml:space="preserve"> Night Work</w:t>
      </w:r>
      <w:bookmarkEnd w:id="56"/>
    </w:p>
    <w:p w14:paraId="26769130"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DACB61B" w14:textId="4F4C983F" w:rsidR="00FE38CD" w:rsidRDefault="00FE38CD"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Pr>
          <w:rFonts w:ascii="Calibri" w:hAnsi="Calibri" w:cs="Calibri"/>
          <w:sz w:val="22"/>
          <w:szCs w:val="22"/>
        </w:rPr>
        <w:t xml:space="preserve">If the </w:t>
      </w:r>
      <w:r w:rsidR="007D3B2D">
        <w:rPr>
          <w:rFonts w:ascii="Calibri" w:hAnsi="Calibri" w:cs="Calibri"/>
          <w:sz w:val="22"/>
          <w:szCs w:val="22"/>
        </w:rPr>
        <w:t>College</w:t>
      </w:r>
      <w:r>
        <w:rPr>
          <w:rFonts w:ascii="Calibri" w:hAnsi="Calibri" w:cs="Calibri"/>
          <w:sz w:val="22"/>
          <w:szCs w:val="22"/>
        </w:rPr>
        <w:t>’s Representative instructs work to proceed outside the hours stated in the Specification, the cost i</w:t>
      </w:r>
      <w:r w:rsidR="006E036B">
        <w:rPr>
          <w:rFonts w:ascii="Calibri" w:hAnsi="Calibri" w:cs="Calibri"/>
          <w:sz w:val="22"/>
          <w:szCs w:val="22"/>
        </w:rPr>
        <w:t>f</w:t>
      </w:r>
      <w:r>
        <w:rPr>
          <w:rFonts w:ascii="Calibri" w:hAnsi="Calibri" w:cs="Calibri"/>
          <w:sz w:val="22"/>
          <w:szCs w:val="22"/>
        </w:rPr>
        <w:t xml:space="preserve"> any, shall be reimbursed to the Contractor at the rates detailed in </w:t>
      </w:r>
      <w:r w:rsidRPr="00FE38CD">
        <w:rPr>
          <w:rFonts w:ascii="Calibri" w:hAnsi="Calibri" w:cs="Calibri"/>
          <w:sz w:val="22"/>
          <w:szCs w:val="22"/>
        </w:rPr>
        <w:fldChar w:fldCharType="begin"/>
      </w:r>
      <w:r w:rsidRPr="00FE38CD">
        <w:rPr>
          <w:rFonts w:ascii="Calibri" w:hAnsi="Calibri" w:cs="Calibri"/>
          <w:sz w:val="22"/>
          <w:szCs w:val="22"/>
        </w:rPr>
        <w:instrText xml:space="preserve"> REF _Ref500934390 \h  \* MERGEFORMAT </w:instrText>
      </w:r>
      <w:r w:rsidRPr="00FE38CD">
        <w:rPr>
          <w:rFonts w:ascii="Calibri" w:hAnsi="Calibri" w:cs="Calibri"/>
          <w:sz w:val="22"/>
          <w:szCs w:val="22"/>
        </w:rPr>
      </w:r>
      <w:r w:rsidRPr="00FE38CD">
        <w:rPr>
          <w:rFonts w:ascii="Calibri" w:hAnsi="Calibri" w:cs="Calibri"/>
          <w:sz w:val="22"/>
          <w:szCs w:val="22"/>
        </w:rPr>
        <w:fldChar w:fldCharType="separate"/>
      </w:r>
      <w:r w:rsidR="008872B2" w:rsidRPr="008872B2">
        <w:rPr>
          <w:rFonts w:ascii="Calibri" w:hAnsi="Calibri" w:cs="Calibri"/>
          <w:b/>
          <w:bCs/>
          <w:sz w:val="22"/>
          <w:szCs w:val="22"/>
        </w:rPr>
        <w:t xml:space="preserve">Section 5 </w:t>
      </w:r>
      <w:r w:rsidR="008872B2" w:rsidRPr="008872B2">
        <w:rPr>
          <w:rFonts w:ascii="Calibri" w:hAnsi="Calibri" w:cs="Calibri"/>
          <w:b/>
          <w:bCs/>
          <w:sz w:val="22"/>
          <w:szCs w:val="22"/>
        </w:rPr>
        <w:tab/>
      </w:r>
      <w:r w:rsidR="008872B2" w:rsidRPr="008872B2">
        <w:rPr>
          <w:rFonts w:ascii="Calibri" w:hAnsi="Calibri" w:cs="Calibri"/>
          <w:bCs/>
          <w:sz w:val="22"/>
          <w:szCs w:val="22"/>
        </w:rPr>
        <w:t>Schedule of Prices</w:t>
      </w:r>
      <w:r w:rsidRPr="00FE38CD">
        <w:rPr>
          <w:rFonts w:ascii="Calibri" w:hAnsi="Calibri" w:cs="Calibri"/>
          <w:sz w:val="22"/>
          <w:szCs w:val="22"/>
        </w:rPr>
        <w:fldChar w:fldCharType="end"/>
      </w:r>
      <w:r w:rsidR="006E036B">
        <w:rPr>
          <w:rFonts w:ascii="Calibri" w:hAnsi="Calibri" w:cs="Calibri"/>
          <w:sz w:val="22"/>
          <w:szCs w:val="22"/>
        </w:rPr>
        <w:t>)</w:t>
      </w:r>
      <w:r>
        <w:rPr>
          <w:rFonts w:ascii="Calibri" w:hAnsi="Calibri" w:cs="Calibri"/>
          <w:sz w:val="22"/>
          <w:szCs w:val="22"/>
        </w:rPr>
        <w:t>.</w:t>
      </w:r>
    </w:p>
    <w:p w14:paraId="55D2F137" w14:textId="77777777" w:rsidR="00FE38CD" w:rsidRDefault="00FE38CD" w:rsidP="00FE38CD">
      <w:pPr>
        <w:widowControl w:val="0"/>
        <w:autoSpaceDE w:val="0"/>
        <w:autoSpaceDN w:val="0"/>
        <w:adjustRightInd w:val="0"/>
        <w:ind w:left="851"/>
        <w:jc w:val="both"/>
        <w:rPr>
          <w:rFonts w:ascii="Calibri" w:hAnsi="Calibri" w:cs="Calibri"/>
          <w:sz w:val="22"/>
          <w:szCs w:val="22"/>
        </w:rPr>
      </w:pPr>
    </w:p>
    <w:p w14:paraId="187CA8CB"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The Contractor shall comply with the current Working Time Directive Regulations.</w:t>
      </w:r>
    </w:p>
    <w:p w14:paraId="0164371C"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CA2EBF5"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57" w:name="_Ref302722944"/>
      <w:r w:rsidRPr="00F32B86">
        <w:rPr>
          <w:rFonts w:ascii="Calibri" w:hAnsi="Calibri" w:cs="Calibri"/>
          <w:b/>
          <w:bCs/>
          <w:sz w:val="22"/>
          <w:szCs w:val="22"/>
          <w:u w:val="single"/>
        </w:rPr>
        <w:t>Variations</w:t>
      </w:r>
      <w:bookmarkStart w:id="58" w:name="b"/>
      <w:bookmarkEnd w:id="57"/>
      <w:bookmarkEnd w:id="58"/>
    </w:p>
    <w:p w14:paraId="11431E74" w14:textId="77777777" w:rsidR="00F32B86" w:rsidRPr="00F32B86" w:rsidRDefault="00F32B86" w:rsidP="00FE38CD">
      <w:pPr>
        <w:widowControl w:val="0"/>
        <w:autoSpaceDE w:val="0"/>
        <w:autoSpaceDN w:val="0"/>
        <w:adjustRightInd w:val="0"/>
        <w:ind w:left="851" w:hanging="851"/>
        <w:jc w:val="both"/>
        <w:rPr>
          <w:rFonts w:ascii="Calibri" w:hAnsi="Calibri" w:cs="Calibri"/>
          <w:b/>
          <w:bCs/>
          <w:sz w:val="22"/>
          <w:szCs w:val="22"/>
        </w:rPr>
      </w:pPr>
    </w:p>
    <w:p w14:paraId="56F3FE50" w14:textId="7C47C0D2"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 shall be subject to adjustment only when a Variation to Contract Form has been signed by the </w:t>
      </w:r>
      <w:r w:rsidR="007D3B2D">
        <w:rPr>
          <w:rFonts w:ascii="Calibri" w:hAnsi="Calibri" w:cs="Calibri"/>
          <w:sz w:val="22"/>
          <w:szCs w:val="22"/>
        </w:rPr>
        <w:t>College</w:t>
      </w:r>
      <w:r w:rsidRPr="00F32B86">
        <w:rPr>
          <w:rFonts w:ascii="Calibri" w:hAnsi="Calibri" w:cs="Calibri"/>
          <w:sz w:val="22"/>
          <w:szCs w:val="22"/>
        </w:rPr>
        <w:t>’s Representative.</w:t>
      </w:r>
    </w:p>
    <w:p w14:paraId="6970296A"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0EF1A5FF" w14:textId="5FC2DBD0"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notify the </w:t>
      </w:r>
      <w:r w:rsidR="007D3B2D">
        <w:rPr>
          <w:rFonts w:ascii="Calibri" w:hAnsi="Calibri" w:cs="Calibri"/>
          <w:sz w:val="22"/>
          <w:szCs w:val="22"/>
        </w:rPr>
        <w:t>College</w:t>
      </w:r>
      <w:r w:rsidRPr="00F32B86">
        <w:rPr>
          <w:rFonts w:ascii="Calibri" w:hAnsi="Calibri" w:cs="Calibri"/>
          <w:sz w:val="22"/>
          <w:szCs w:val="22"/>
        </w:rPr>
        <w:t xml:space="preserve"> of any occurrence it considers should give rise to the issue of a Variation to Contract Form within five (5) working days of the event first becoming known to the Contractor. The notification shall be fully supported with detailed time and cost implications.</w:t>
      </w:r>
    </w:p>
    <w:p w14:paraId="6779DCFC" w14:textId="77777777" w:rsidR="00F32B86" w:rsidRDefault="00F32B86" w:rsidP="00FE38CD">
      <w:pPr>
        <w:widowControl w:val="0"/>
        <w:autoSpaceDE w:val="0"/>
        <w:autoSpaceDN w:val="0"/>
        <w:adjustRightInd w:val="0"/>
        <w:ind w:left="851" w:hanging="851"/>
        <w:jc w:val="both"/>
        <w:rPr>
          <w:rFonts w:ascii="Calibri" w:hAnsi="Calibri" w:cs="Calibri"/>
          <w:sz w:val="22"/>
          <w:szCs w:val="22"/>
        </w:rPr>
      </w:pPr>
    </w:p>
    <w:p w14:paraId="491F95F9"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The Contractor shall not add to, or omit, from the levels of Staff necessary to provide the Services as set out in the Specification, except in pursuance of a Variation to Contract Form.</w:t>
      </w:r>
    </w:p>
    <w:p w14:paraId="5BC956E9"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5618003C" w14:textId="7792B666"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value of all additions and omissions agreed by the </w:t>
      </w:r>
      <w:r w:rsidR="007D3B2D">
        <w:rPr>
          <w:rFonts w:ascii="Calibri" w:hAnsi="Calibri" w:cs="Calibri"/>
          <w:sz w:val="22"/>
          <w:szCs w:val="22"/>
        </w:rPr>
        <w:t>College</w:t>
      </w:r>
      <w:r w:rsidRPr="00F32B86">
        <w:rPr>
          <w:rFonts w:ascii="Calibri" w:hAnsi="Calibri" w:cs="Calibri"/>
          <w:sz w:val="22"/>
          <w:szCs w:val="22"/>
        </w:rPr>
        <w:t xml:space="preserve"> on a Variation to Contract Form shall be added to or deducted from the Contract Sum and divided equally in the next twelve months or the remaining number of months of the calendar year.</w:t>
      </w:r>
    </w:p>
    <w:p w14:paraId="71CDE499"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02C7A384" w14:textId="24F5B2F6"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Any instruction issued orally varying the terms of the Contract shall have no effect until confirmed by the </w:t>
      </w:r>
      <w:r w:rsidR="007D3B2D">
        <w:rPr>
          <w:rFonts w:ascii="Calibri" w:hAnsi="Calibri" w:cs="Calibri"/>
          <w:sz w:val="22"/>
          <w:szCs w:val="22"/>
        </w:rPr>
        <w:t>College</w:t>
      </w:r>
      <w:r w:rsidRPr="00F32B86">
        <w:rPr>
          <w:rFonts w:ascii="Calibri" w:hAnsi="Calibri" w:cs="Calibri"/>
          <w:sz w:val="22"/>
          <w:szCs w:val="22"/>
        </w:rPr>
        <w:t xml:space="preserve"> by a Variation to Contract Form within 24 hours following such instruction.</w:t>
      </w:r>
    </w:p>
    <w:p w14:paraId="3FD8C204"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7997DCBB" w14:textId="13CF295F"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forthwith comply with any Variation to Contract Forms issued by the </w:t>
      </w:r>
      <w:r w:rsidR="007D3B2D">
        <w:rPr>
          <w:rFonts w:ascii="Calibri" w:hAnsi="Calibri" w:cs="Calibri"/>
          <w:sz w:val="22"/>
          <w:szCs w:val="22"/>
        </w:rPr>
        <w:t>College</w:t>
      </w:r>
      <w:r w:rsidRPr="00F32B86">
        <w:rPr>
          <w:rFonts w:ascii="Calibri" w:hAnsi="Calibri" w:cs="Calibri"/>
          <w:sz w:val="22"/>
          <w:szCs w:val="22"/>
        </w:rPr>
        <w:t>’s Representative.</w:t>
      </w:r>
    </w:p>
    <w:p w14:paraId="51FBFB80"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4AEC4A38" w14:textId="0FF66D36"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Should the Contractor fail to commence to carry out, within 14 (fourteen) working days of the date of issue, any reasonable instructions issued in accordance with this Condition on receipt of a Variation to Contract Form, the </w:t>
      </w:r>
      <w:r w:rsidR="007D3B2D">
        <w:rPr>
          <w:rFonts w:ascii="Calibri" w:hAnsi="Calibri" w:cs="Calibri"/>
          <w:sz w:val="22"/>
          <w:szCs w:val="22"/>
        </w:rPr>
        <w:t>College</w:t>
      </w:r>
      <w:r w:rsidRPr="00F32B86">
        <w:rPr>
          <w:rFonts w:ascii="Calibri" w:hAnsi="Calibri" w:cs="Calibri"/>
          <w:sz w:val="22"/>
          <w:szCs w:val="22"/>
        </w:rPr>
        <w:t xml:space="preserve">’s Representative may issue a written notice requesting compliance. If the Contractor fails to comply with the instructions directed by the </w:t>
      </w:r>
      <w:r w:rsidR="007D3B2D">
        <w:rPr>
          <w:rFonts w:ascii="Calibri" w:hAnsi="Calibri" w:cs="Calibri"/>
          <w:sz w:val="22"/>
          <w:szCs w:val="22"/>
        </w:rPr>
        <w:t>College</w:t>
      </w:r>
      <w:r w:rsidRPr="00F32B86">
        <w:rPr>
          <w:rFonts w:ascii="Calibri" w:hAnsi="Calibri" w:cs="Calibri"/>
          <w:sz w:val="22"/>
          <w:szCs w:val="22"/>
        </w:rPr>
        <w:t xml:space="preserve">’s Representative within 7 (seven) working days of receipt of such a notice the </w:t>
      </w:r>
      <w:r w:rsidR="007D3B2D">
        <w:rPr>
          <w:rFonts w:ascii="Calibri" w:hAnsi="Calibri" w:cs="Calibri"/>
          <w:sz w:val="22"/>
          <w:szCs w:val="22"/>
        </w:rPr>
        <w:t>College</w:t>
      </w:r>
      <w:r w:rsidRPr="00F32B86">
        <w:rPr>
          <w:rFonts w:ascii="Calibri" w:hAnsi="Calibri" w:cs="Calibri"/>
          <w:sz w:val="22"/>
          <w:szCs w:val="22"/>
        </w:rPr>
        <w:t xml:space="preserve"> may, notwithstanding its rights of termination, have the instructions carried out by his own employees or other contractors. Any excess costs incurred by the </w:t>
      </w:r>
      <w:r w:rsidR="007D3B2D">
        <w:rPr>
          <w:rFonts w:ascii="Calibri" w:hAnsi="Calibri" w:cs="Calibri"/>
          <w:sz w:val="22"/>
          <w:szCs w:val="22"/>
        </w:rPr>
        <w:t>College</w:t>
      </w:r>
      <w:r w:rsidRPr="00F32B86">
        <w:rPr>
          <w:rFonts w:ascii="Calibri" w:hAnsi="Calibri" w:cs="Calibri"/>
          <w:sz w:val="22"/>
          <w:szCs w:val="22"/>
        </w:rPr>
        <w:t xml:space="preserve"> shall be recoverable from the Contractor subject to the addition of a reasonable percentage (subject to a minimum 10%) to cover the </w:t>
      </w:r>
      <w:r w:rsidR="007D3B2D">
        <w:rPr>
          <w:rFonts w:ascii="Calibri" w:hAnsi="Calibri" w:cs="Calibri"/>
          <w:sz w:val="22"/>
          <w:szCs w:val="22"/>
        </w:rPr>
        <w:t>College</w:t>
      </w:r>
      <w:r w:rsidRPr="00F32B86">
        <w:rPr>
          <w:rFonts w:ascii="Calibri" w:hAnsi="Calibri" w:cs="Calibri"/>
          <w:sz w:val="22"/>
          <w:szCs w:val="22"/>
        </w:rPr>
        <w:t>’s supervision and establishment charges.</w:t>
      </w:r>
    </w:p>
    <w:p w14:paraId="65E835AF"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186077A2"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value of all variations, additions and omissions shall be ascertained by valuation in accordance with rates contained in </w:t>
      </w:r>
      <w:r w:rsidR="00FE38CD" w:rsidRPr="006E036B">
        <w:rPr>
          <w:rFonts w:ascii="Calibri" w:hAnsi="Calibri" w:cs="Calibri"/>
          <w:b/>
          <w:sz w:val="22"/>
          <w:szCs w:val="22"/>
        </w:rPr>
        <w:fldChar w:fldCharType="begin"/>
      </w:r>
      <w:r w:rsidR="00FE38CD" w:rsidRPr="006E036B">
        <w:rPr>
          <w:rFonts w:ascii="Calibri" w:hAnsi="Calibri" w:cs="Calibri"/>
          <w:b/>
          <w:sz w:val="22"/>
          <w:szCs w:val="22"/>
        </w:rPr>
        <w:instrText xml:space="preserve"> REF _Ref500934390 \h  \* MERGEFORMAT </w:instrText>
      </w:r>
      <w:r w:rsidR="00FE38CD" w:rsidRPr="006E036B">
        <w:rPr>
          <w:rFonts w:ascii="Calibri" w:hAnsi="Calibri" w:cs="Calibri"/>
          <w:b/>
          <w:sz w:val="22"/>
          <w:szCs w:val="22"/>
        </w:rPr>
      </w:r>
      <w:r w:rsidR="00FE38CD" w:rsidRPr="006E036B">
        <w:rPr>
          <w:rFonts w:ascii="Calibri" w:hAnsi="Calibri" w:cs="Calibri"/>
          <w:b/>
          <w:sz w:val="22"/>
          <w:szCs w:val="22"/>
        </w:rPr>
        <w:fldChar w:fldCharType="separate"/>
      </w:r>
      <w:r w:rsidR="008872B2" w:rsidRPr="008872B2">
        <w:rPr>
          <w:rFonts w:ascii="Calibri" w:hAnsi="Calibri" w:cs="Calibri"/>
          <w:b/>
          <w:bCs/>
          <w:sz w:val="22"/>
          <w:szCs w:val="22"/>
        </w:rPr>
        <w:t xml:space="preserve">Section 5 </w:t>
      </w:r>
      <w:r w:rsidR="008872B2" w:rsidRPr="008872B2">
        <w:rPr>
          <w:rFonts w:ascii="Calibri" w:hAnsi="Calibri" w:cs="Calibri"/>
          <w:b/>
          <w:bCs/>
          <w:sz w:val="22"/>
          <w:szCs w:val="22"/>
        </w:rPr>
        <w:tab/>
      </w:r>
      <w:r w:rsidR="008872B2" w:rsidRPr="008872B2">
        <w:rPr>
          <w:rFonts w:ascii="Calibri" w:hAnsi="Calibri" w:cs="Calibri"/>
          <w:bCs/>
          <w:sz w:val="22"/>
          <w:szCs w:val="22"/>
        </w:rPr>
        <w:t>Schedule of Prices</w:t>
      </w:r>
      <w:r w:rsidR="00FE38CD" w:rsidRPr="006E036B">
        <w:rPr>
          <w:rFonts w:ascii="Calibri" w:hAnsi="Calibri" w:cs="Calibri"/>
          <w:b/>
          <w:sz w:val="22"/>
          <w:szCs w:val="22"/>
        </w:rPr>
        <w:fldChar w:fldCharType="end"/>
      </w:r>
      <w:r w:rsidR="006E036B" w:rsidRPr="006E036B">
        <w:rPr>
          <w:rFonts w:ascii="Calibri" w:hAnsi="Calibri" w:cs="Calibri"/>
          <w:sz w:val="22"/>
          <w:szCs w:val="22"/>
        </w:rPr>
        <w:t>)</w:t>
      </w:r>
      <w:r w:rsidRPr="00F32B86">
        <w:rPr>
          <w:rFonts w:ascii="Calibri" w:hAnsi="Calibri" w:cs="Calibri"/>
          <w:sz w:val="22"/>
          <w:szCs w:val="22"/>
        </w:rPr>
        <w:t xml:space="preserve">. </w:t>
      </w:r>
    </w:p>
    <w:p w14:paraId="47DA3B65"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1A257EB7" w14:textId="52361892"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lastRenderedPageBreak/>
        <w:t xml:space="preserve">Should the </w:t>
      </w:r>
      <w:r w:rsidR="007D3B2D">
        <w:rPr>
          <w:rFonts w:ascii="Calibri" w:hAnsi="Calibri" w:cs="Calibri"/>
          <w:sz w:val="22"/>
          <w:szCs w:val="22"/>
        </w:rPr>
        <w:t>College</w:t>
      </w:r>
      <w:r w:rsidRPr="00F32B86">
        <w:rPr>
          <w:rFonts w:ascii="Calibri" w:hAnsi="Calibri" w:cs="Calibri"/>
          <w:sz w:val="22"/>
          <w:szCs w:val="22"/>
        </w:rPr>
        <w:t xml:space="preserve">’s Representative issue a Variation to Contract Form and a dispute arise regarding the valuation of the work under the Variation then </w:t>
      </w:r>
      <w:r w:rsidRPr="00F32B86">
        <w:rPr>
          <w:rFonts w:ascii="Calibri" w:hAnsi="Calibri" w:cs="Calibri"/>
          <w:b/>
          <w:sz w:val="22"/>
          <w:szCs w:val="22"/>
        </w:rPr>
        <w:t xml:space="preserve">Clause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_Ref487529000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2.55</w:t>
      </w:r>
      <w:r w:rsidRPr="00F32B86">
        <w:rPr>
          <w:rFonts w:ascii="Calibri" w:hAnsi="Calibri" w:cs="Calibri"/>
          <w:b/>
          <w:sz w:val="22"/>
          <w:szCs w:val="22"/>
        </w:rPr>
        <w:fldChar w:fldCharType="end"/>
      </w:r>
      <w:r w:rsidRPr="00F32B86">
        <w:rPr>
          <w:rFonts w:ascii="Calibri" w:hAnsi="Calibri" w:cs="Calibri"/>
          <w:sz w:val="22"/>
          <w:szCs w:val="22"/>
        </w:rPr>
        <w:t xml:space="preserve"> shall apply.</w:t>
      </w:r>
    </w:p>
    <w:p w14:paraId="2B7AF0F9"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67B46AB" w14:textId="037EE911"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may instruct the Contractor to carry out Additional Services from time to time.</w:t>
      </w:r>
    </w:p>
    <w:p w14:paraId="6252C92A" w14:textId="77777777" w:rsidR="00F32B86" w:rsidRPr="00F32B86" w:rsidRDefault="00F32B86" w:rsidP="00FE38CD">
      <w:pPr>
        <w:ind w:left="851" w:hanging="851"/>
        <w:jc w:val="both"/>
        <w:rPr>
          <w:rFonts w:ascii="Calibri" w:hAnsi="Calibri" w:cs="Calibri"/>
          <w:sz w:val="22"/>
          <w:szCs w:val="22"/>
        </w:rPr>
      </w:pPr>
    </w:p>
    <w:p w14:paraId="1CFC2F32"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59" w:name="_Ref524962666"/>
      <w:r w:rsidRPr="00F32B86">
        <w:rPr>
          <w:rFonts w:ascii="Calibri" w:hAnsi="Calibri" w:cs="Calibri"/>
          <w:b/>
          <w:bCs/>
          <w:sz w:val="22"/>
          <w:szCs w:val="22"/>
          <w:u w:val="single"/>
        </w:rPr>
        <w:t>Other Contractors</w:t>
      </w:r>
      <w:bookmarkEnd w:id="59"/>
    </w:p>
    <w:p w14:paraId="11AB49F6" w14:textId="77777777" w:rsidR="00F32B86" w:rsidRPr="00F32B86" w:rsidRDefault="00F32B86" w:rsidP="00FE38CD">
      <w:pPr>
        <w:widowControl w:val="0"/>
        <w:autoSpaceDE w:val="0"/>
        <w:autoSpaceDN w:val="0"/>
        <w:adjustRightInd w:val="0"/>
        <w:ind w:left="851" w:hanging="851"/>
        <w:jc w:val="both"/>
        <w:rPr>
          <w:rFonts w:ascii="Calibri" w:hAnsi="Calibri" w:cs="Calibri"/>
          <w:b/>
          <w:bCs/>
          <w:sz w:val="22"/>
          <w:szCs w:val="22"/>
        </w:rPr>
      </w:pPr>
    </w:p>
    <w:p w14:paraId="73413011" w14:textId="7CF86096"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Other contractors and/or the </w:t>
      </w:r>
      <w:r w:rsidR="007D3B2D">
        <w:rPr>
          <w:rFonts w:ascii="Calibri" w:hAnsi="Calibri" w:cs="Calibri"/>
          <w:sz w:val="22"/>
          <w:szCs w:val="22"/>
        </w:rPr>
        <w:t>College</w:t>
      </w:r>
      <w:r w:rsidRPr="00F32B86">
        <w:rPr>
          <w:rFonts w:ascii="Calibri" w:hAnsi="Calibri" w:cs="Calibri"/>
          <w:sz w:val="22"/>
          <w:szCs w:val="22"/>
        </w:rPr>
        <w:t>’s or other companies’ labour will work at the Site from time to time and the Contractor may in such cases, be required to work in close co-operation therewith and shall, as far as is reasonably practicable, avoid any disturbance thereto.</w:t>
      </w:r>
    </w:p>
    <w:p w14:paraId="26DDE3E1" w14:textId="77777777" w:rsidR="00F32B86" w:rsidRPr="00F32B86" w:rsidRDefault="00F32B86" w:rsidP="00FE38CD">
      <w:pPr>
        <w:ind w:left="851" w:hanging="851"/>
        <w:jc w:val="both"/>
        <w:rPr>
          <w:rFonts w:ascii="Calibri" w:hAnsi="Calibri" w:cs="Calibri"/>
          <w:b/>
          <w:sz w:val="22"/>
          <w:szCs w:val="22"/>
          <w:u w:val="single"/>
        </w:rPr>
      </w:pPr>
    </w:p>
    <w:p w14:paraId="297BF134"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60" w:name="_Ref302725464"/>
      <w:r w:rsidRPr="00F32B86">
        <w:rPr>
          <w:rFonts w:ascii="Calibri" w:hAnsi="Calibri" w:cs="Calibri"/>
          <w:b/>
          <w:bCs/>
          <w:sz w:val="22"/>
          <w:szCs w:val="22"/>
          <w:u w:val="single"/>
        </w:rPr>
        <w:t>Price</w:t>
      </w:r>
      <w:bookmarkEnd w:id="60"/>
    </w:p>
    <w:p w14:paraId="12E10FCA" w14:textId="77777777" w:rsidR="00F32B86" w:rsidRPr="00F32B86" w:rsidRDefault="00F32B86" w:rsidP="00FE38CD">
      <w:pPr>
        <w:widowControl w:val="0"/>
        <w:autoSpaceDE w:val="0"/>
        <w:autoSpaceDN w:val="0"/>
        <w:adjustRightInd w:val="0"/>
        <w:ind w:left="851" w:hanging="851"/>
        <w:jc w:val="both"/>
        <w:rPr>
          <w:rFonts w:ascii="Calibri" w:hAnsi="Calibri" w:cs="Calibri"/>
          <w:b/>
          <w:bCs/>
          <w:sz w:val="22"/>
          <w:szCs w:val="22"/>
        </w:rPr>
      </w:pPr>
    </w:p>
    <w:p w14:paraId="5F277F30"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amount payable to the Contractor for the provision of the Services (excluding any Variations of Contract) in accordance with this Contract for the first Contract Year shall be the sum set out in </w:t>
      </w:r>
      <w:r w:rsidR="00FE38CD" w:rsidRPr="00FE38CD">
        <w:rPr>
          <w:rFonts w:ascii="Calibri" w:hAnsi="Calibri" w:cs="Calibri"/>
          <w:sz w:val="22"/>
          <w:szCs w:val="22"/>
        </w:rPr>
        <w:fldChar w:fldCharType="begin"/>
      </w:r>
      <w:r w:rsidR="00FE38CD" w:rsidRPr="00FE38CD">
        <w:rPr>
          <w:rFonts w:ascii="Calibri" w:hAnsi="Calibri" w:cs="Calibri"/>
          <w:sz w:val="22"/>
          <w:szCs w:val="22"/>
        </w:rPr>
        <w:instrText xml:space="preserve"> REF _Ref500934390 \h  \* MERGEFORMAT </w:instrText>
      </w:r>
      <w:r w:rsidR="00FE38CD" w:rsidRPr="00FE38CD">
        <w:rPr>
          <w:rFonts w:ascii="Calibri" w:hAnsi="Calibri" w:cs="Calibri"/>
          <w:sz w:val="22"/>
          <w:szCs w:val="22"/>
        </w:rPr>
      </w:r>
      <w:r w:rsidR="00FE38CD" w:rsidRPr="00FE38CD">
        <w:rPr>
          <w:rFonts w:ascii="Calibri" w:hAnsi="Calibri" w:cs="Calibri"/>
          <w:sz w:val="22"/>
          <w:szCs w:val="22"/>
        </w:rPr>
        <w:fldChar w:fldCharType="separate"/>
      </w:r>
      <w:r w:rsidR="008872B2" w:rsidRPr="008872B2">
        <w:rPr>
          <w:rFonts w:ascii="Calibri" w:hAnsi="Calibri" w:cs="Calibri"/>
          <w:b/>
          <w:bCs/>
          <w:sz w:val="22"/>
          <w:szCs w:val="22"/>
        </w:rPr>
        <w:t xml:space="preserve">Section 5 </w:t>
      </w:r>
      <w:r w:rsidR="008872B2" w:rsidRPr="008872B2">
        <w:rPr>
          <w:rFonts w:ascii="Calibri" w:hAnsi="Calibri" w:cs="Calibri"/>
          <w:b/>
          <w:bCs/>
          <w:sz w:val="22"/>
          <w:szCs w:val="22"/>
        </w:rPr>
        <w:tab/>
      </w:r>
      <w:r w:rsidR="008872B2" w:rsidRPr="008872B2">
        <w:rPr>
          <w:rFonts w:ascii="Calibri" w:hAnsi="Calibri" w:cs="Calibri"/>
          <w:bCs/>
          <w:sz w:val="22"/>
          <w:szCs w:val="22"/>
        </w:rPr>
        <w:t>Schedule of Prices</w:t>
      </w:r>
      <w:r w:rsidR="00FE38CD" w:rsidRPr="00FE38CD">
        <w:rPr>
          <w:rFonts w:ascii="Calibri" w:hAnsi="Calibri" w:cs="Calibri"/>
          <w:sz w:val="22"/>
          <w:szCs w:val="22"/>
        </w:rPr>
        <w:fldChar w:fldCharType="end"/>
      </w:r>
      <w:r w:rsidR="00FE38CD">
        <w:rPr>
          <w:rFonts w:ascii="Calibri" w:hAnsi="Calibri" w:cs="Calibri"/>
          <w:sz w:val="22"/>
          <w:szCs w:val="22"/>
        </w:rPr>
        <w:t>)</w:t>
      </w:r>
      <w:r w:rsidRPr="00F32B86">
        <w:rPr>
          <w:rFonts w:ascii="Calibri" w:hAnsi="Calibri" w:cs="Calibri"/>
          <w:sz w:val="22"/>
          <w:szCs w:val="22"/>
        </w:rPr>
        <w:t xml:space="preserve"> and entitled “Contract Sum”.</w:t>
      </w:r>
    </w:p>
    <w:p w14:paraId="0947473B"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0E846067"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price payable to the Contractor for the provision of the Services shall be subject to review in accordance with </w:t>
      </w:r>
      <w:r w:rsidRPr="00F32B86">
        <w:rPr>
          <w:rFonts w:ascii="Calibri" w:hAnsi="Calibri" w:cs="Calibri"/>
          <w:b/>
          <w:sz w:val="22"/>
          <w:szCs w:val="22"/>
        </w:rPr>
        <w:t xml:space="preserve">Clause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_Ref302722834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2.35</w:t>
      </w:r>
      <w:r w:rsidRPr="00F32B86">
        <w:rPr>
          <w:rFonts w:ascii="Calibri" w:hAnsi="Calibri" w:cs="Calibri"/>
          <w:b/>
          <w:sz w:val="22"/>
          <w:szCs w:val="22"/>
        </w:rPr>
        <w:fldChar w:fldCharType="end"/>
      </w:r>
      <w:r w:rsidRPr="00F32B86">
        <w:rPr>
          <w:rFonts w:ascii="Calibri" w:hAnsi="Calibri" w:cs="Calibri"/>
          <w:b/>
          <w:sz w:val="22"/>
          <w:szCs w:val="22"/>
        </w:rPr>
        <w:t xml:space="preserve"> </w:t>
      </w:r>
      <w:r w:rsidRPr="00F32B86">
        <w:rPr>
          <w:rFonts w:ascii="Calibri" w:hAnsi="Calibri" w:cs="Calibri"/>
          <w:sz w:val="22"/>
          <w:szCs w:val="22"/>
        </w:rPr>
        <w:t>upon each Review Date in respect of the Contract Year commencing on such Review Date.</w:t>
      </w:r>
    </w:p>
    <w:p w14:paraId="07730B37"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381EE82"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Variations will be valued and paid as </w:t>
      </w:r>
      <w:r w:rsidRPr="00F32B86">
        <w:rPr>
          <w:rFonts w:ascii="Calibri" w:hAnsi="Calibri" w:cs="Calibri"/>
          <w:b/>
          <w:sz w:val="22"/>
          <w:szCs w:val="22"/>
        </w:rPr>
        <w:t xml:space="preserve">Clause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_Ref302722944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2.30</w:t>
      </w:r>
      <w:r w:rsidRPr="00F32B86">
        <w:rPr>
          <w:rFonts w:ascii="Calibri" w:hAnsi="Calibri" w:cs="Calibri"/>
          <w:b/>
          <w:sz w:val="22"/>
          <w:szCs w:val="22"/>
        </w:rPr>
        <w:fldChar w:fldCharType="end"/>
      </w:r>
      <w:r w:rsidRPr="00F32B86">
        <w:rPr>
          <w:rFonts w:ascii="Calibri" w:hAnsi="Calibri" w:cs="Calibri"/>
          <w:sz w:val="22"/>
          <w:szCs w:val="22"/>
        </w:rPr>
        <w:t>.</w:t>
      </w:r>
    </w:p>
    <w:p w14:paraId="0AA7CD8B"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284F894"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Charging Rates will be subject to review in accordance with </w:t>
      </w:r>
      <w:r w:rsidRPr="00F32B86">
        <w:rPr>
          <w:rStyle w:val="CrossReference"/>
          <w:rFonts w:ascii="Calibri" w:hAnsi="Calibri" w:cs="Calibri"/>
          <w:sz w:val="22"/>
          <w:szCs w:val="22"/>
        </w:rPr>
        <w:t xml:space="preserve">Clause </w:t>
      </w:r>
      <w:r w:rsidRPr="00F32B86">
        <w:rPr>
          <w:rStyle w:val="CrossReference"/>
          <w:rFonts w:ascii="Calibri" w:hAnsi="Calibri" w:cs="Calibri"/>
          <w:sz w:val="22"/>
          <w:szCs w:val="22"/>
        </w:rPr>
        <w:fldChar w:fldCharType="begin"/>
      </w:r>
      <w:r w:rsidRPr="00F32B86">
        <w:rPr>
          <w:rStyle w:val="CrossReference"/>
          <w:rFonts w:ascii="Calibri" w:hAnsi="Calibri" w:cs="Calibri"/>
          <w:sz w:val="22"/>
          <w:szCs w:val="22"/>
        </w:rPr>
        <w:instrText xml:space="preserve"> REF _Ref302722834 \n \h  \* MERGEFORMAT </w:instrText>
      </w:r>
      <w:r w:rsidRPr="00F32B86">
        <w:rPr>
          <w:rStyle w:val="CrossReference"/>
          <w:rFonts w:ascii="Calibri" w:hAnsi="Calibri" w:cs="Calibri"/>
          <w:sz w:val="22"/>
          <w:szCs w:val="22"/>
        </w:rPr>
      </w:r>
      <w:r w:rsidRPr="00F32B86">
        <w:rPr>
          <w:rStyle w:val="CrossReference"/>
          <w:rFonts w:ascii="Calibri" w:hAnsi="Calibri" w:cs="Calibri"/>
          <w:sz w:val="22"/>
          <w:szCs w:val="22"/>
        </w:rPr>
        <w:fldChar w:fldCharType="separate"/>
      </w:r>
      <w:r w:rsidR="008872B2">
        <w:rPr>
          <w:rStyle w:val="CrossReference"/>
          <w:rFonts w:ascii="Calibri" w:hAnsi="Calibri" w:cs="Calibri"/>
          <w:sz w:val="22"/>
          <w:szCs w:val="22"/>
        </w:rPr>
        <w:t>2.35</w:t>
      </w:r>
      <w:r w:rsidRPr="00F32B86">
        <w:rPr>
          <w:rStyle w:val="CrossReference"/>
          <w:rFonts w:ascii="Calibri" w:hAnsi="Calibri" w:cs="Calibri"/>
          <w:sz w:val="22"/>
          <w:szCs w:val="22"/>
        </w:rPr>
        <w:fldChar w:fldCharType="end"/>
      </w:r>
      <w:r w:rsidRPr="00F32B86">
        <w:rPr>
          <w:rFonts w:ascii="Calibri" w:hAnsi="Calibri" w:cs="Calibri"/>
          <w:sz w:val="22"/>
          <w:szCs w:val="22"/>
        </w:rPr>
        <w:t xml:space="preserve"> upon each Review Date in respect of the </w:t>
      </w:r>
      <w:r w:rsidR="00FE38CD" w:rsidRPr="00F32B86">
        <w:rPr>
          <w:rFonts w:ascii="Calibri" w:hAnsi="Calibri" w:cs="Calibri"/>
          <w:sz w:val="22"/>
          <w:szCs w:val="22"/>
        </w:rPr>
        <w:t>twelve-month</w:t>
      </w:r>
      <w:r w:rsidRPr="00F32B86">
        <w:rPr>
          <w:rFonts w:ascii="Calibri" w:hAnsi="Calibri" w:cs="Calibri"/>
          <w:sz w:val="22"/>
          <w:szCs w:val="22"/>
        </w:rPr>
        <w:t xml:space="preserve"> period commencing on such Review Date.</w:t>
      </w:r>
    </w:p>
    <w:p w14:paraId="2241309E"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39F2D1A0"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Without limitation the Contract Sum and the Charging Rate are inclusive of all items and matters set out in </w:t>
      </w:r>
      <w:r w:rsidRPr="00F32B86">
        <w:rPr>
          <w:rFonts w:ascii="Calibri" w:hAnsi="Calibri" w:cs="Calibri"/>
          <w:b/>
          <w:sz w:val="22"/>
          <w:szCs w:val="22"/>
        </w:rPr>
        <w:t xml:space="preserve">Clauses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_Ref302723670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2.2</w:t>
      </w:r>
      <w:r w:rsidRPr="00F32B86">
        <w:rPr>
          <w:rFonts w:ascii="Calibri" w:hAnsi="Calibri" w:cs="Calibri"/>
          <w:b/>
          <w:sz w:val="22"/>
          <w:szCs w:val="22"/>
        </w:rPr>
        <w:fldChar w:fldCharType="end"/>
      </w:r>
      <w:r w:rsidRPr="00F32B86">
        <w:rPr>
          <w:rFonts w:ascii="Calibri" w:hAnsi="Calibri" w:cs="Calibri"/>
          <w:b/>
          <w:sz w:val="22"/>
          <w:szCs w:val="22"/>
        </w:rPr>
        <w:t xml:space="preserv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_Ref302723728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2.44</w:t>
      </w:r>
      <w:r w:rsidRPr="00F32B86">
        <w:rPr>
          <w:rFonts w:ascii="Calibri" w:hAnsi="Calibri" w:cs="Calibri"/>
          <w:b/>
          <w:sz w:val="22"/>
          <w:szCs w:val="22"/>
        </w:rPr>
        <w:fldChar w:fldCharType="end"/>
      </w:r>
      <w:r w:rsidRPr="00F32B86">
        <w:rPr>
          <w:rFonts w:ascii="Calibri" w:hAnsi="Calibri" w:cs="Calibri"/>
          <w:b/>
          <w:sz w:val="22"/>
          <w:szCs w:val="22"/>
        </w:rPr>
        <w:t xml:space="preserve">, </w:t>
      </w:r>
      <w:r w:rsidRPr="00F32B86">
        <w:rPr>
          <w:rFonts w:ascii="Calibri" w:hAnsi="Calibri" w:cs="Calibri"/>
          <w:sz w:val="22"/>
          <w:szCs w:val="22"/>
        </w:rPr>
        <w:t>and</w:t>
      </w:r>
      <w:r w:rsidR="00242EE3">
        <w:rPr>
          <w:rFonts w:ascii="Calibri" w:hAnsi="Calibri" w:cs="Calibri"/>
          <w:sz w:val="22"/>
          <w:szCs w:val="22"/>
        </w:rPr>
        <w:t xml:space="preserve"> </w:t>
      </w:r>
      <w:r w:rsidR="00242EE3" w:rsidRPr="00242EE3">
        <w:rPr>
          <w:rFonts w:ascii="Calibri" w:hAnsi="Calibri" w:cs="Calibri"/>
          <w:b/>
          <w:sz w:val="22"/>
          <w:szCs w:val="22"/>
        </w:rPr>
        <w:fldChar w:fldCharType="begin"/>
      </w:r>
      <w:r w:rsidR="00242EE3" w:rsidRPr="00242EE3">
        <w:rPr>
          <w:rFonts w:ascii="Calibri" w:hAnsi="Calibri" w:cs="Calibri"/>
          <w:b/>
          <w:sz w:val="22"/>
          <w:szCs w:val="22"/>
        </w:rPr>
        <w:instrText xml:space="preserve"> REF _Ref524962822 \r \h </w:instrText>
      </w:r>
      <w:r w:rsidR="00242EE3">
        <w:rPr>
          <w:rFonts w:ascii="Calibri" w:hAnsi="Calibri" w:cs="Calibri"/>
          <w:b/>
          <w:sz w:val="22"/>
          <w:szCs w:val="22"/>
        </w:rPr>
        <w:instrText xml:space="preserve"> \* MERGEFORMAT </w:instrText>
      </w:r>
      <w:r w:rsidR="00242EE3" w:rsidRPr="00242EE3">
        <w:rPr>
          <w:rFonts w:ascii="Calibri" w:hAnsi="Calibri" w:cs="Calibri"/>
          <w:b/>
          <w:sz w:val="22"/>
          <w:szCs w:val="22"/>
        </w:rPr>
      </w:r>
      <w:r w:rsidR="00242EE3" w:rsidRPr="00242EE3">
        <w:rPr>
          <w:rFonts w:ascii="Calibri" w:hAnsi="Calibri" w:cs="Calibri"/>
          <w:b/>
          <w:sz w:val="22"/>
          <w:szCs w:val="22"/>
        </w:rPr>
        <w:fldChar w:fldCharType="separate"/>
      </w:r>
      <w:r w:rsidR="008872B2">
        <w:rPr>
          <w:rFonts w:ascii="Calibri" w:hAnsi="Calibri" w:cs="Calibri"/>
          <w:b/>
          <w:sz w:val="22"/>
          <w:szCs w:val="22"/>
        </w:rPr>
        <w:t>2.51</w:t>
      </w:r>
      <w:r w:rsidR="00242EE3" w:rsidRPr="00242EE3">
        <w:rPr>
          <w:rFonts w:ascii="Calibri" w:hAnsi="Calibri" w:cs="Calibri"/>
          <w:b/>
          <w:sz w:val="22"/>
          <w:szCs w:val="22"/>
        </w:rPr>
        <w:fldChar w:fldCharType="end"/>
      </w:r>
      <w:r w:rsidRPr="00F32B86">
        <w:rPr>
          <w:rFonts w:ascii="Calibri" w:hAnsi="Calibri" w:cs="Calibri"/>
          <w:sz w:val="22"/>
          <w:szCs w:val="22"/>
        </w:rPr>
        <w:t>.</w:t>
      </w:r>
    </w:p>
    <w:p w14:paraId="3360B1C1"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1F900FA8" w14:textId="77777777" w:rsidR="006E036B" w:rsidRPr="00FE4522" w:rsidRDefault="00F32B86" w:rsidP="00242EE3">
      <w:pPr>
        <w:widowControl w:val="0"/>
        <w:numPr>
          <w:ilvl w:val="1"/>
          <w:numId w:val="1"/>
        </w:numPr>
        <w:tabs>
          <w:tab w:val="clear" w:pos="900"/>
        </w:tabs>
        <w:autoSpaceDE w:val="0"/>
        <w:autoSpaceDN w:val="0"/>
        <w:adjustRightInd w:val="0"/>
        <w:ind w:left="851" w:hanging="851"/>
        <w:jc w:val="both"/>
        <w:rPr>
          <w:rFonts w:ascii="Calibri" w:hAnsi="Calibri" w:cs="Calibri"/>
          <w:b/>
          <w:bCs/>
          <w:sz w:val="22"/>
          <w:szCs w:val="22"/>
          <w:u w:val="single"/>
        </w:rPr>
      </w:pPr>
      <w:r w:rsidRPr="00FE4522">
        <w:rPr>
          <w:rFonts w:ascii="Calibri" w:hAnsi="Calibri" w:cs="Calibri"/>
          <w:sz w:val="22"/>
          <w:szCs w:val="22"/>
        </w:rPr>
        <w:t>The Contract Sum and Charging Rates are exclusive of VAT, but inclusive of all other costs, charges and expenses whatsoever.</w:t>
      </w:r>
      <w:bookmarkStart w:id="61" w:name="_Ref302725480"/>
    </w:p>
    <w:p w14:paraId="74B57200" w14:textId="77777777" w:rsidR="00FE4522" w:rsidRDefault="00FE4522" w:rsidP="00FE4522">
      <w:pPr>
        <w:pStyle w:val="ListParagraph"/>
        <w:rPr>
          <w:rFonts w:ascii="Calibri" w:hAnsi="Calibri" w:cs="Calibri"/>
          <w:b/>
          <w:bCs/>
          <w:sz w:val="22"/>
          <w:szCs w:val="22"/>
          <w:u w:val="single"/>
        </w:rPr>
      </w:pPr>
    </w:p>
    <w:p w14:paraId="6FE35F43"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u w:val="single"/>
        </w:rPr>
      </w:pPr>
      <w:bookmarkStart w:id="62" w:name="_Ref524962693"/>
      <w:r w:rsidRPr="00F32B86">
        <w:rPr>
          <w:rFonts w:ascii="Calibri" w:hAnsi="Calibri" w:cs="Calibri"/>
          <w:b/>
          <w:bCs/>
          <w:sz w:val="22"/>
          <w:szCs w:val="22"/>
          <w:u w:val="single"/>
        </w:rPr>
        <w:t>Value Added Tax</w:t>
      </w:r>
      <w:bookmarkEnd w:id="61"/>
      <w:bookmarkEnd w:id="62"/>
    </w:p>
    <w:p w14:paraId="00CA7186" w14:textId="77777777" w:rsidR="00F32B86" w:rsidRPr="00F32B86" w:rsidRDefault="00F32B86" w:rsidP="00FE38CD">
      <w:pPr>
        <w:widowControl w:val="0"/>
        <w:autoSpaceDE w:val="0"/>
        <w:autoSpaceDN w:val="0"/>
        <w:adjustRightInd w:val="0"/>
        <w:ind w:left="851" w:hanging="851"/>
        <w:jc w:val="both"/>
        <w:rPr>
          <w:rFonts w:ascii="Calibri" w:hAnsi="Calibri" w:cs="Calibri"/>
          <w:b/>
          <w:bCs/>
          <w:sz w:val="22"/>
          <w:szCs w:val="22"/>
        </w:rPr>
      </w:pPr>
    </w:p>
    <w:p w14:paraId="7171CF9C" w14:textId="568EED11"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w:t>
      </w:r>
      <w:r w:rsidR="007D3B2D">
        <w:rPr>
          <w:rFonts w:ascii="Calibri" w:hAnsi="Calibri" w:cs="Calibri"/>
          <w:sz w:val="22"/>
          <w:szCs w:val="22"/>
        </w:rPr>
        <w:t>College</w:t>
      </w:r>
      <w:r w:rsidRPr="00F32B86">
        <w:rPr>
          <w:rFonts w:ascii="Calibri" w:hAnsi="Calibri" w:cs="Calibri"/>
          <w:sz w:val="22"/>
          <w:szCs w:val="22"/>
        </w:rPr>
        <w:t xml:space="preserve"> shall pay to the Contractor, in addition to the Contract Price, where applicable, a sum equal to the Value Added Tax chargeable on the value of the Service provided in accordance with this Contract.</w:t>
      </w:r>
    </w:p>
    <w:p w14:paraId="36367AC6"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310E0E8" w14:textId="2D6D73FE"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if </w:t>
      </w:r>
      <w:proofErr w:type="gramStart"/>
      <w:r w:rsidRPr="00F32B86">
        <w:rPr>
          <w:rFonts w:ascii="Calibri" w:hAnsi="Calibri" w:cs="Calibri"/>
          <w:sz w:val="22"/>
          <w:szCs w:val="22"/>
        </w:rPr>
        <w:t>so</w:t>
      </w:r>
      <w:proofErr w:type="gramEnd"/>
      <w:r w:rsidRPr="00F32B86">
        <w:rPr>
          <w:rFonts w:ascii="Calibri" w:hAnsi="Calibri" w:cs="Calibri"/>
          <w:sz w:val="22"/>
          <w:szCs w:val="22"/>
        </w:rPr>
        <w:t xml:space="preserve"> requested by the </w:t>
      </w:r>
      <w:r w:rsidR="007D3B2D">
        <w:rPr>
          <w:rFonts w:ascii="Calibri" w:hAnsi="Calibri" w:cs="Calibri"/>
          <w:sz w:val="22"/>
          <w:szCs w:val="22"/>
        </w:rPr>
        <w:t>College</w:t>
      </w:r>
      <w:r w:rsidRPr="00F32B86">
        <w:rPr>
          <w:rFonts w:ascii="Calibri" w:hAnsi="Calibri" w:cs="Calibri"/>
          <w:sz w:val="22"/>
          <w:szCs w:val="22"/>
        </w:rPr>
        <w:t xml:space="preserve">, furnish such information as may reasonably be required by the </w:t>
      </w:r>
      <w:r w:rsidR="007D3B2D">
        <w:rPr>
          <w:rFonts w:ascii="Calibri" w:hAnsi="Calibri" w:cs="Calibri"/>
          <w:sz w:val="22"/>
          <w:szCs w:val="22"/>
        </w:rPr>
        <w:t>College</w:t>
      </w:r>
      <w:r w:rsidRPr="00F32B86">
        <w:rPr>
          <w:rFonts w:ascii="Calibri" w:hAnsi="Calibri" w:cs="Calibri"/>
          <w:sz w:val="22"/>
          <w:szCs w:val="22"/>
        </w:rPr>
        <w:t xml:space="preserve"> as to the amount of Valued Added Tax chargeable on the Service in accordance with the Contract and payable by the </w:t>
      </w:r>
      <w:r w:rsidR="007D3B2D">
        <w:rPr>
          <w:rFonts w:ascii="Calibri" w:hAnsi="Calibri" w:cs="Calibri"/>
          <w:sz w:val="22"/>
          <w:szCs w:val="22"/>
        </w:rPr>
        <w:t>College</w:t>
      </w:r>
      <w:r w:rsidRPr="00F32B86">
        <w:rPr>
          <w:rFonts w:ascii="Calibri" w:hAnsi="Calibri" w:cs="Calibri"/>
          <w:sz w:val="22"/>
          <w:szCs w:val="22"/>
        </w:rPr>
        <w:t xml:space="preserve"> to the Contractor in addition to the Contract Price. Any overpayment by the </w:t>
      </w:r>
      <w:r w:rsidR="007D3B2D">
        <w:rPr>
          <w:rFonts w:ascii="Calibri" w:hAnsi="Calibri" w:cs="Calibri"/>
          <w:sz w:val="22"/>
          <w:szCs w:val="22"/>
        </w:rPr>
        <w:t>College</w:t>
      </w:r>
      <w:r w:rsidRPr="00F32B86">
        <w:rPr>
          <w:rFonts w:ascii="Calibri" w:hAnsi="Calibri" w:cs="Calibri"/>
          <w:sz w:val="22"/>
          <w:szCs w:val="22"/>
        </w:rPr>
        <w:t xml:space="preserve"> to the Contractor shall be a sum of money recoverable from the Contractor for the purposes of </w:t>
      </w:r>
      <w:r w:rsidRPr="00F32B86">
        <w:rPr>
          <w:rFonts w:ascii="Calibri" w:hAnsi="Calibri" w:cs="Calibri"/>
          <w:b/>
          <w:sz w:val="22"/>
          <w:szCs w:val="22"/>
        </w:rPr>
        <w:t xml:space="preserve">Clause </w:t>
      </w:r>
      <w:r w:rsidR="00242EE3">
        <w:rPr>
          <w:rFonts w:ascii="Calibri" w:hAnsi="Calibri" w:cs="Calibri"/>
          <w:b/>
          <w:sz w:val="22"/>
          <w:szCs w:val="22"/>
        </w:rPr>
        <w:fldChar w:fldCharType="begin"/>
      </w:r>
      <w:r w:rsidR="00242EE3">
        <w:rPr>
          <w:rFonts w:ascii="Calibri" w:hAnsi="Calibri" w:cs="Calibri"/>
          <w:b/>
          <w:sz w:val="22"/>
          <w:szCs w:val="22"/>
        </w:rPr>
        <w:instrText xml:space="preserve"> REF _Ref525022703 \r \h </w:instrText>
      </w:r>
      <w:r w:rsidR="00242EE3">
        <w:rPr>
          <w:rFonts w:ascii="Calibri" w:hAnsi="Calibri" w:cs="Calibri"/>
          <w:b/>
          <w:sz w:val="22"/>
          <w:szCs w:val="22"/>
        </w:rPr>
      </w:r>
      <w:r w:rsidR="00242EE3">
        <w:rPr>
          <w:rFonts w:ascii="Calibri" w:hAnsi="Calibri" w:cs="Calibri"/>
          <w:b/>
          <w:sz w:val="22"/>
          <w:szCs w:val="22"/>
        </w:rPr>
        <w:fldChar w:fldCharType="separate"/>
      </w:r>
      <w:r w:rsidR="008872B2">
        <w:rPr>
          <w:rFonts w:ascii="Calibri" w:hAnsi="Calibri" w:cs="Calibri"/>
          <w:b/>
          <w:sz w:val="22"/>
          <w:szCs w:val="22"/>
        </w:rPr>
        <w:t>2.34</w:t>
      </w:r>
      <w:r w:rsidR="00242EE3">
        <w:rPr>
          <w:rFonts w:ascii="Calibri" w:hAnsi="Calibri" w:cs="Calibri"/>
          <w:b/>
          <w:sz w:val="22"/>
          <w:szCs w:val="22"/>
        </w:rPr>
        <w:fldChar w:fldCharType="end"/>
      </w:r>
      <w:r w:rsidRPr="00F32B86">
        <w:rPr>
          <w:rFonts w:ascii="Calibri" w:hAnsi="Calibri" w:cs="Calibri"/>
          <w:sz w:val="22"/>
          <w:szCs w:val="22"/>
        </w:rPr>
        <w:t>, Recovery of Sums Due.</w:t>
      </w:r>
    </w:p>
    <w:p w14:paraId="19912277" w14:textId="77777777" w:rsidR="00F32B86" w:rsidRPr="00F32B86" w:rsidRDefault="00F32B86" w:rsidP="00FE38CD">
      <w:pPr>
        <w:widowControl w:val="0"/>
        <w:autoSpaceDE w:val="0"/>
        <w:autoSpaceDN w:val="0"/>
        <w:adjustRightInd w:val="0"/>
        <w:ind w:left="851" w:hanging="851"/>
        <w:jc w:val="both"/>
        <w:rPr>
          <w:rFonts w:ascii="Calibri" w:hAnsi="Calibri" w:cs="Calibri"/>
          <w:b/>
          <w:sz w:val="22"/>
          <w:szCs w:val="22"/>
          <w:u w:val="single"/>
        </w:rPr>
      </w:pPr>
    </w:p>
    <w:p w14:paraId="6FE3DE35" w14:textId="77777777" w:rsidR="00242EE3" w:rsidRDefault="00242EE3">
      <w:pPr>
        <w:rPr>
          <w:rFonts w:ascii="Calibri" w:hAnsi="Calibri" w:cs="Calibri"/>
          <w:b/>
          <w:sz w:val="22"/>
          <w:szCs w:val="22"/>
          <w:u w:val="single"/>
        </w:rPr>
      </w:pPr>
      <w:bookmarkStart w:id="63" w:name="_Ref302723802"/>
      <w:r>
        <w:rPr>
          <w:rFonts w:ascii="Calibri" w:hAnsi="Calibri" w:cs="Calibri"/>
          <w:b/>
          <w:sz w:val="22"/>
          <w:szCs w:val="22"/>
          <w:u w:val="single"/>
        </w:rPr>
        <w:br w:type="page"/>
      </w:r>
    </w:p>
    <w:p w14:paraId="13D09330"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u w:val="single"/>
        </w:rPr>
      </w:pPr>
      <w:bookmarkStart w:id="64" w:name="_Ref525022703"/>
      <w:r w:rsidRPr="00F32B86">
        <w:rPr>
          <w:rFonts w:ascii="Calibri" w:hAnsi="Calibri" w:cs="Calibri"/>
          <w:b/>
          <w:sz w:val="22"/>
          <w:szCs w:val="22"/>
          <w:u w:val="single"/>
        </w:rPr>
        <w:lastRenderedPageBreak/>
        <w:t xml:space="preserve">Recovery </w:t>
      </w:r>
      <w:r w:rsidR="005F79C7" w:rsidRPr="00F32B86">
        <w:rPr>
          <w:rFonts w:ascii="Calibri" w:hAnsi="Calibri" w:cs="Calibri"/>
          <w:b/>
          <w:sz w:val="22"/>
          <w:szCs w:val="22"/>
          <w:u w:val="single"/>
        </w:rPr>
        <w:t>of</w:t>
      </w:r>
      <w:r w:rsidRPr="00F32B86">
        <w:rPr>
          <w:rFonts w:ascii="Calibri" w:hAnsi="Calibri" w:cs="Calibri"/>
          <w:b/>
          <w:sz w:val="22"/>
          <w:szCs w:val="22"/>
          <w:u w:val="single"/>
        </w:rPr>
        <w:t xml:space="preserve"> Sums Due</w:t>
      </w:r>
      <w:bookmarkEnd w:id="63"/>
      <w:bookmarkEnd w:id="64"/>
    </w:p>
    <w:p w14:paraId="43AB5CB3"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01004B7" w14:textId="4E9E942D"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Whenever under this Contract, any sum of money shall be recoverable from or payable by the Contractor, the same may be deducted from any sum then due, or which at any time thereafter may become due, to the Contractor under this Contract or under any other Contract with the </w:t>
      </w:r>
      <w:r w:rsidR="007D3B2D">
        <w:rPr>
          <w:rFonts w:ascii="Calibri" w:hAnsi="Calibri" w:cs="Calibri"/>
          <w:sz w:val="22"/>
          <w:szCs w:val="22"/>
        </w:rPr>
        <w:t>College</w:t>
      </w:r>
      <w:r w:rsidRPr="00F32B86">
        <w:rPr>
          <w:rFonts w:ascii="Calibri" w:hAnsi="Calibri" w:cs="Calibri"/>
          <w:sz w:val="22"/>
          <w:szCs w:val="22"/>
        </w:rPr>
        <w:t>.</w:t>
      </w:r>
    </w:p>
    <w:p w14:paraId="2191911C"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6878B497"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u w:val="single"/>
        </w:rPr>
      </w:pPr>
      <w:bookmarkStart w:id="65" w:name="_Ref302722834"/>
      <w:r w:rsidRPr="00F32B86">
        <w:rPr>
          <w:rFonts w:ascii="Calibri" w:hAnsi="Calibri" w:cs="Calibri"/>
          <w:b/>
          <w:sz w:val="22"/>
          <w:szCs w:val="22"/>
          <w:u w:val="single"/>
        </w:rPr>
        <w:t xml:space="preserve">Review </w:t>
      </w:r>
      <w:r w:rsidR="00FE38CD" w:rsidRPr="00F32B86">
        <w:rPr>
          <w:rFonts w:ascii="Calibri" w:hAnsi="Calibri" w:cs="Calibri"/>
          <w:b/>
          <w:sz w:val="22"/>
          <w:szCs w:val="22"/>
          <w:u w:val="single"/>
        </w:rPr>
        <w:t>of</w:t>
      </w:r>
      <w:r w:rsidRPr="00F32B86">
        <w:rPr>
          <w:rFonts w:ascii="Calibri" w:hAnsi="Calibri" w:cs="Calibri"/>
          <w:b/>
          <w:sz w:val="22"/>
          <w:szCs w:val="22"/>
          <w:u w:val="single"/>
        </w:rPr>
        <w:t xml:space="preserve"> Price </w:t>
      </w:r>
      <w:r w:rsidR="005F79C7" w:rsidRPr="00F32B86">
        <w:rPr>
          <w:rFonts w:ascii="Calibri" w:hAnsi="Calibri" w:cs="Calibri"/>
          <w:b/>
          <w:sz w:val="22"/>
          <w:szCs w:val="22"/>
          <w:u w:val="single"/>
        </w:rPr>
        <w:t>and</w:t>
      </w:r>
      <w:r w:rsidRPr="00F32B86">
        <w:rPr>
          <w:rFonts w:ascii="Calibri" w:hAnsi="Calibri" w:cs="Calibri"/>
          <w:b/>
          <w:sz w:val="22"/>
          <w:szCs w:val="22"/>
          <w:u w:val="single"/>
        </w:rPr>
        <w:t xml:space="preserve"> Charging Rates</w:t>
      </w:r>
      <w:bookmarkEnd w:id="65"/>
    </w:p>
    <w:p w14:paraId="79B4E164"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B379FAF" w14:textId="13D32BC0" w:rsidR="005F79C7" w:rsidRPr="00D54F2B" w:rsidRDefault="00D54F2B" w:rsidP="0036626D">
      <w:pPr>
        <w:pStyle w:val="ListParagraph"/>
        <w:widowControl w:val="0"/>
        <w:numPr>
          <w:ilvl w:val="2"/>
          <w:numId w:val="12"/>
        </w:numPr>
        <w:autoSpaceDE w:val="0"/>
        <w:autoSpaceDN w:val="0"/>
        <w:adjustRightInd w:val="0"/>
        <w:ind w:left="851" w:hanging="851"/>
        <w:jc w:val="both"/>
        <w:rPr>
          <w:rFonts w:ascii="Calibri" w:hAnsi="Calibri" w:cs="Calibri"/>
          <w:sz w:val="24"/>
          <w:szCs w:val="22"/>
        </w:rPr>
      </w:pPr>
      <w:r w:rsidRPr="00D54F2B">
        <w:rPr>
          <w:rFonts w:ascii="Calibri" w:hAnsi="Calibri" w:cs="Calibri"/>
          <w:sz w:val="22"/>
        </w:rPr>
        <w:t xml:space="preserve">The Contract Sum and the Charging Rates shall be reviewed on the first Review Date and each subsequent Review Date during the Contract Period by the </w:t>
      </w:r>
      <w:r w:rsidR="007D3B2D">
        <w:rPr>
          <w:rFonts w:ascii="Calibri" w:hAnsi="Calibri" w:cs="Calibri"/>
          <w:sz w:val="22"/>
        </w:rPr>
        <w:t>College</w:t>
      </w:r>
      <w:r w:rsidRPr="00D54F2B">
        <w:rPr>
          <w:rFonts w:ascii="Calibri" w:hAnsi="Calibri" w:cs="Calibri"/>
          <w:sz w:val="22"/>
        </w:rPr>
        <w:t xml:space="preserve"> and the Contractor. If the parties are unable to reach agreement as to the revised Contract Sum and Charging Rates to apply during that Contract Year within one month following such Review Date then, the Contract Sum and Charging Rates then in force under the terms of this Contract shall be increased in accordance with the yearly increase figures stated in </w:t>
      </w:r>
      <w:r w:rsidRPr="00D54F2B">
        <w:rPr>
          <w:rFonts w:ascii="Calibri" w:hAnsi="Calibri" w:cs="Calibri"/>
          <w:b/>
          <w:sz w:val="22"/>
        </w:rPr>
        <w:t>Section 5</w:t>
      </w:r>
      <w:r w:rsidRPr="00D54F2B">
        <w:rPr>
          <w:rFonts w:ascii="Calibri" w:hAnsi="Calibri" w:cs="Calibri"/>
          <w:sz w:val="22"/>
        </w:rPr>
        <w:t xml:space="preserve"> (Schedule of Prices</w:t>
      </w:r>
      <w:r>
        <w:rPr>
          <w:rFonts w:ascii="Calibri" w:hAnsi="Calibri" w:cs="Calibri"/>
          <w:sz w:val="22"/>
        </w:rPr>
        <w:t>).</w:t>
      </w:r>
    </w:p>
    <w:p w14:paraId="0FF5B4D9" w14:textId="77777777" w:rsidR="00D54F2B" w:rsidRPr="00D54F2B" w:rsidRDefault="00D54F2B" w:rsidP="00D54F2B">
      <w:pPr>
        <w:pStyle w:val="ListParagraph"/>
        <w:widowControl w:val="0"/>
        <w:autoSpaceDE w:val="0"/>
        <w:autoSpaceDN w:val="0"/>
        <w:adjustRightInd w:val="0"/>
        <w:ind w:left="851"/>
        <w:jc w:val="both"/>
        <w:rPr>
          <w:rFonts w:ascii="Calibri" w:hAnsi="Calibri" w:cs="Calibri"/>
          <w:sz w:val="22"/>
          <w:szCs w:val="22"/>
        </w:rPr>
      </w:pPr>
    </w:p>
    <w:p w14:paraId="6027AC1E"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rPr>
      </w:pPr>
      <w:bookmarkStart w:id="66" w:name="_Ref302725496"/>
      <w:r w:rsidRPr="00F32B86">
        <w:rPr>
          <w:rFonts w:ascii="Calibri" w:hAnsi="Calibri" w:cs="Calibri"/>
          <w:b/>
          <w:bCs/>
          <w:sz w:val="22"/>
          <w:szCs w:val="22"/>
          <w:u w:val="single"/>
        </w:rPr>
        <w:t>Unlawful Discrimination</w:t>
      </w:r>
      <w:bookmarkEnd w:id="66"/>
    </w:p>
    <w:p w14:paraId="6D02D915" w14:textId="77777777" w:rsidR="00F32B86" w:rsidRPr="00F32B86" w:rsidRDefault="00F32B86" w:rsidP="00FE38CD">
      <w:pPr>
        <w:widowControl w:val="0"/>
        <w:autoSpaceDE w:val="0"/>
        <w:autoSpaceDN w:val="0"/>
        <w:adjustRightInd w:val="0"/>
        <w:ind w:left="851" w:hanging="851"/>
        <w:jc w:val="both"/>
        <w:rPr>
          <w:rFonts w:ascii="Calibri" w:hAnsi="Calibri" w:cs="Calibri"/>
          <w:b/>
          <w:bCs/>
          <w:sz w:val="22"/>
          <w:szCs w:val="22"/>
        </w:rPr>
      </w:pPr>
    </w:p>
    <w:p w14:paraId="214EE0D5"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bookmarkStart w:id="67" w:name="_Ref302724019"/>
      <w:r w:rsidRPr="00F32B86">
        <w:rPr>
          <w:rFonts w:ascii="Calibri" w:hAnsi="Calibri" w:cs="Calibri"/>
          <w:sz w:val="22"/>
          <w:szCs w:val="22"/>
        </w:rPr>
        <w:t>The Contractor shall not unlawfully discriminate within the meaning and scope of the provisions of any enactment or regulation relating to the employment or recruitment of Staff or personnel.</w:t>
      </w:r>
      <w:bookmarkEnd w:id="67"/>
    </w:p>
    <w:p w14:paraId="6A141BED"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2080370E" w14:textId="77777777"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The Contractor shall take all reasonable steps to secure the observance of the provisions of </w:t>
      </w:r>
      <w:r w:rsidRPr="00F32B86">
        <w:rPr>
          <w:rFonts w:ascii="Calibri" w:hAnsi="Calibri" w:cs="Calibri"/>
          <w:b/>
          <w:sz w:val="22"/>
          <w:szCs w:val="22"/>
        </w:rPr>
        <w:t>C</w:t>
      </w:r>
      <w:r w:rsidR="006E036B">
        <w:rPr>
          <w:rFonts w:ascii="Calibri" w:hAnsi="Calibri" w:cs="Calibri"/>
          <w:b/>
          <w:sz w:val="22"/>
          <w:szCs w:val="22"/>
        </w:rPr>
        <w:t xml:space="preserve">lause </w:t>
      </w:r>
      <w:r w:rsidRPr="00F32B86">
        <w:rPr>
          <w:rFonts w:ascii="Calibri" w:hAnsi="Calibri" w:cs="Calibri"/>
          <w:b/>
          <w:sz w:val="22"/>
          <w:szCs w:val="22"/>
        </w:rPr>
        <w:fldChar w:fldCharType="begin"/>
      </w:r>
      <w:r w:rsidRPr="00F32B86">
        <w:rPr>
          <w:rFonts w:ascii="Calibri" w:hAnsi="Calibri" w:cs="Calibri"/>
          <w:b/>
          <w:sz w:val="22"/>
          <w:szCs w:val="22"/>
        </w:rPr>
        <w:instrText xml:space="preserve"> REF _Ref302724019 \n \h  \* MERGEFORMAT </w:instrText>
      </w:r>
      <w:r w:rsidRPr="00F32B86">
        <w:rPr>
          <w:rFonts w:ascii="Calibri" w:hAnsi="Calibri" w:cs="Calibri"/>
          <w:b/>
          <w:sz w:val="22"/>
          <w:szCs w:val="22"/>
        </w:rPr>
      </w:r>
      <w:r w:rsidRPr="00F32B86">
        <w:rPr>
          <w:rFonts w:ascii="Calibri" w:hAnsi="Calibri" w:cs="Calibri"/>
          <w:b/>
          <w:sz w:val="22"/>
          <w:szCs w:val="22"/>
        </w:rPr>
        <w:fldChar w:fldCharType="separate"/>
      </w:r>
      <w:r w:rsidR="008872B2">
        <w:rPr>
          <w:rFonts w:ascii="Calibri" w:hAnsi="Calibri" w:cs="Calibri"/>
          <w:b/>
          <w:sz w:val="22"/>
          <w:szCs w:val="22"/>
        </w:rPr>
        <w:t>2.36.1</w:t>
      </w:r>
      <w:r w:rsidRPr="00F32B86">
        <w:rPr>
          <w:rFonts w:ascii="Calibri" w:hAnsi="Calibri" w:cs="Calibri"/>
          <w:b/>
          <w:sz w:val="22"/>
          <w:szCs w:val="22"/>
        </w:rPr>
        <w:fldChar w:fldCharType="end"/>
      </w:r>
      <w:r w:rsidRPr="00F32B86">
        <w:rPr>
          <w:rFonts w:ascii="Calibri" w:hAnsi="Calibri" w:cs="Calibri"/>
          <w:sz w:val="22"/>
          <w:szCs w:val="22"/>
        </w:rPr>
        <w:t xml:space="preserve"> by all Staff or agents of the Contractor and all sub-contractors employed in the execution of the Contract.</w:t>
      </w:r>
    </w:p>
    <w:p w14:paraId="71CCD366" w14:textId="77777777" w:rsidR="00F32B86" w:rsidRPr="00F32B86" w:rsidRDefault="00F32B86" w:rsidP="00FE38CD">
      <w:pPr>
        <w:widowControl w:val="0"/>
        <w:autoSpaceDE w:val="0"/>
        <w:autoSpaceDN w:val="0"/>
        <w:adjustRightInd w:val="0"/>
        <w:ind w:left="851" w:hanging="851"/>
        <w:jc w:val="both"/>
        <w:rPr>
          <w:rFonts w:ascii="Calibri" w:hAnsi="Calibri" w:cs="Calibri"/>
          <w:sz w:val="22"/>
          <w:szCs w:val="22"/>
        </w:rPr>
      </w:pPr>
    </w:p>
    <w:p w14:paraId="59D6DC8D"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bCs/>
          <w:sz w:val="22"/>
          <w:szCs w:val="22"/>
          <w:u w:val="single"/>
        </w:rPr>
      </w:pPr>
      <w:bookmarkStart w:id="68" w:name="_Ref302725508"/>
      <w:r w:rsidRPr="00F32B86">
        <w:rPr>
          <w:rFonts w:ascii="Calibri" w:hAnsi="Calibri" w:cs="Calibri"/>
          <w:b/>
          <w:sz w:val="22"/>
          <w:szCs w:val="22"/>
          <w:u w:val="single"/>
        </w:rPr>
        <w:t xml:space="preserve">Corrupt Gifts </w:t>
      </w:r>
      <w:r w:rsidRPr="00F32B86">
        <w:rPr>
          <w:rFonts w:ascii="Calibri" w:hAnsi="Calibri" w:cs="Calibri"/>
          <w:b/>
          <w:bCs/>
          <w:sz w:val="22"/>
          <w:szCs w:val="22"/>
          <w:u w:val="single"/>
        </w:rPr>
        <w:t>and Payment of Commission</w:t>
      </w:r>
      <w:bookmarkEnd w:id="68"/>
    </w:p>
    <w:p w14:paraId="22D7E7AA" w14:textId="77777777" w:rsidR="00F32B86" w:rsidRPr="00F32B86" w:rsidRDefault="00F32B86" w:rsidP="00FE38CD">
      <w:pPr>
        <w:widowControl w:val="0"/>
        <w:autoSpaceDE w:val="0"/>
        <w:autoSpaceDN w:val="0"/>
        <w:adjustRightInd w:val="0"/>
        <w:ind w:left="851" w:hanging="851"/>
        <w:jc w:val="both"/>
        <w:rPr>
          <w:rFonts w:ascii="Calibri" w:hAnsi="Calibri" w:cs="Calibri"/>
          <w:b/>
          <w:bCs/>
          <w:sz w:val="22"/>
          <w:szCs w:val="22"/>
        </w:rPr>
      </w:pPr>
    </w:p>
    <w:p w14:paraId="4FDF2173" w14:textId="38B51D58" w:rsidR="006E036B" w:rsidRDefault="00F32B86" w:rsidP="00242EE3">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E4522">
        <w:rPr>
          <w:rFonts w:ascii="Calibri" w:hAnsi="Calibri" w:cs="Calibri"/>
          <w:sz w:val="22"/>
          <w:szCs w:val="22"/>
        </w:rPr>
        <w:t xml:space="preserve">The Contractor shall not offer or give, or agree to give, to any employee or representative of the </w:t>
      </w:r>
      <w:r w:rsidR="007D3B2D">
        <w:rPr>
          <w:rFonts w:ascii="Calibri" w:hAnsi="Calibri" w:cs="Calibri"/>
          <w:sz w:val="22"/>
          <w:szCs w:val="22"/>
        </w:rPr>
        <w:t>College</w:t>
      </w:r>
      <w:r w:rsidRPr="00FE4522">
        <w:rPr>
          <w:rFonts w:ascii="Calibri" w:hAnsi="Calibri" w:cs="Calibri"/>
          <w:sz w:val="22"/>
          <w:szCs w:val="22"/>
        </w:rPr>
        <w:t xml:space="preserve">, any gift or consideration of any kind as an inducement or reward for doing or refraining from, or for having done, any act in relation to the obtaining or execution of this Contract or any other contract with the </w:t>
      </w:r>
      <w:r w:rsidR="007D3B2D">
        <w:rPr>
          <w:rFonts w:ascii="Calibri" w:hAnsi="Calibri" w:cs="Calibri"/>
          <w:sz w:val="22"/>
          <w:szCs w:val="22"/>
        </w:rPr>
        <w:t>College</w:t>
      </w:r>
      <w:r w:rsidRPr="00FE4522">
        <w:rPr>
          <w:rFonts w:ascii="Calibri" w:hAnsi="Calibri" w:cs="Calibri"/>
          <w:sz w:val="22"/>
          <w:szCs w:val="22"/>
        </w:rPr>
        <w:t xml:space="preserve">, or for showing or refraining from showing favour or disfavour to any person in relation to this Contract or any other contract with the </w:t>
      </w:r>
      <w:r w:rsidR="007D3B2D">
        <w:rPr>
          <w:rFonts w:ascii="Calibri" w:hAnsi="Calibri" w:cs="Calibri"/>
          <w:sz w:val="22"/>
          <w:szCs w:val="22"/>
        </w:rPr>
        <w:t>College</w:t>
      </w:r>
      <w:r w:rsidRPr="00FE4522">
        <w:rPr>
          <w:rFonts w:ascii="Calibri" w:hAnsi="Calibri" w:cs="Calibri"/>
          <w:sz w:val="22"/>
          <w:szCs w:val="22"/>
        </w:rPr>
        <w:t>. The Contractor’s attention is drawn to the criminal offences created by the Bribery Act 2010.</w:t>
      </w:r>
    </w:p>
    <w:p w14:paraId="3E131790" w14:textId="77777777" w:rsidR="00FE4522" w:rsidRPr="00FE4522" w:rsidRDefault="00FE4522" w:rsidP="00FE4522">
      <w:pPr>
        <w:widowControl w:val="0"/>
        <w:autoSpaceDE w:val="0"/>
        <w:autoSpaceDN w:val="0"/>
        <w:adjustRightInd w:val="0"/>
        <w:ind w:left="851"/>
        <w:jc w:val="both"/>
        <w:rPr>
          <w:rFonts w:ascii="Calibri" w:hAnsi="Calibri" w:cs="Calibri"/>
          <w:sz w:val="22"/>
          <w:szCs w:val="22"/>
        </w:rPr>
      </w:pPr>
    </w:p>
    <w:p w14:paraId="7D7BC088" w14:textId="403918F1" w:rsidR="00F32B86" w:rsidRPr="00F32B86" w:rsidRDefault="00F32B86" w:rsidP="00FE38CD">
      <w:pPr>
        <w:widowControl w:val="0"/>
        <w:numPr>
          <w:ilvl w:val="1"/>
          <w:numId w:val="1"/>
        </w:numPr>
        <w:tabs>
          <w:tab w:val="clear" w:pos="900"/>
        </w:tabs>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Any breach of this Condition by the Contractor or by anyone employed by him or acting on his behalf (whether with or without his knowledge), shall entitle the </w:t>
      </w:r>
      <w:r w:rsidR="007D3B2D">
        <w:rPr>
          <w:rFonts w:ascii="Calibri" w:hAnsi="Calibri" w:cs="Calibri"/>
          <w:sz w:val="22"/>
          <w:szCs w:val="22"/>
        </w:rPr>
        <w:t>College</w:t>
      </w:r>
      <w:r w:rsidRPr="00F32B86">
        <w:rPr>
          <w:rFonts w:ascii="Calibri" w:hAnsi="Calibri" w:cs="Calibri"/>
          <w:sz w:val="22"/>
          <w:szCs w:val="22"/>
        </w:rPr>
        <w:t xml:space="preserve"> to terminate this Contract and recover from the Contractor the amount of any loss resulting from such determination and/or recover from the Contractor the amount or value of any such gift, consideration or commission, as the </w:t>
      </w:r>
      <w:r w:rsidR="007D3B2D">
        <w:rPr>
          <w:rFonts w:ascii="Calibri" w:hAnsi="Calibri" w:cs="Calibri"/>
          <w:sz w:val="22"/>
          <w:szCs w:val="22"/>
        </w:rPr>
        <w:t>College</w:t>
      </w:r>
      <w:r w:rsidRPr="00F32B86">
        <w:rPr>
          <w:rFonts w:ascii="Calibri" w:hAnsi="Calibri" w:cs="Calibri"/>
          <w:sz w:val="22"/>
          <w:szCs w:val="22"/>
        </w:rPr>
        <w:t xml:space="preserve"> shall think fit.</w:t>
      </w:r>
    </w:p>
    <w:p w14:paraId="0F961DB7" w14:textId="77777777" w:rsidR="00F32B86" w:rsidRPr="00F32B86" w:rsidRDefault="00F32B86" w:rsidP="00FE38CD">
      <w:pPr>
        <w:ind w:left="851" w:hanging="851"/>
        <w:jc w:val="both"/>
        <w:rPr>
          <w:rFonts w:ascii="Calibri" w:hAnsi="Calibri" w:cs="Calibri"/>
          <w:sz w:val="22"/>
          <w:szCs w:val="22"/>
        </w:rPr>
      </w:pPr>
      <w:bookmarkStart w:id="69" w:name="_Ref487528989"/>
      <w:bookmarkStart w:id="70" w:name="_Ref487529418"/>
      <w:bookmarkStart w:id="71" w:name="_Ref490382489"/>
      <w:bookmarkStart w:id="72" w:name="_Ref501157551"/>
      <w:bookmarkStart w:id="73" w:name="_Ref9227812"/>
      <w:bookmarkStart w:id="74" w:name="_Ref9228244"/>
      <w:bookmarkStart w:id="75" w:name="_Ref9228356"/>
      <w:bookmarkStart w:id="76" w:name="_Ref9228454"/>
      <w:bookmarkStart w:id="77" w:name="_Ref9310532"/>
    </w:p>
    <w:p w14:paraId="0CFEB626" w14:textId="77777777" w:rsidR="00F32B86" w:rsidRPr="00F32B86" w:rsidRDefault="00F32B86" w:rsidP="00FE38CD">
      <w:pPr>
        <w:widowControl w:val="0"/>
        <w:numPr>
          <w:ilvl w:val="0"/>
          <w:numId w:val="1"/>
        </w:numPr>
        <w:tabs>
          <w:tab w:val="clear" w:pos="720"/>
        </w:tabs>
        <w:autoSpaceDE w:val="0"/>
        <w:autoSpaceDN w:val="0"/>
        <w:adjustRightInd w:val="0"/>
        <w:ind w:left="851" w:hanging="851"/>
        <w:jc w:val="both"/>
        <w:rPr>
          <w:rFonts w:ascii="Calibri" w:hAnsi="Calibri" w:cs="Calibri"/>
          <w:b/>
          <w:sz w:val="22"/>
          <w:szCs w:val="22"/>
          <w:u w:val="single"/>
        </w:rPr>
      </w:pPr>
      <w:bookmarkStart w:id="78" w:name="_Ref302722913"/>
      <w:r w:rsidRPr="00F32B86">
        <w:rPr>
          <w:rFonts w:ascii="Calibri" w:hAnsi="Calibri" w:cs="Calibri"/>
          <w:b/>
          <w:sz w:val="22"/>
          <w:szCs w:val="22"/>
          <w:u w:val="single"/>
        </w:rPr>
        <w:t>Confidentiality</w:t>
      </w:r>
      <w:bookmarkEnd w:id="69"/>
      <w:bookmarkEnd w:id="70"/>
      <w:bookmarkEnd w:id="71"/>
      <w:bookmarkEnd w:id="72"/>
      <w:bookmarkEnd w:id="73"/>
      <w:bookmarkEnd w:id="74"/>
      <w:bookmarkEnd w:id="75"/>
      <w:bookmarkEnd w:id="76"/>
      <w:bookmarkEnd w:id="77"/>
      <w:r w:rsidRPr="00F32B86">
        <w:rPr>
          <w:rFonts w:ascii="Calibri" w:hAnsi="Calibri" w:cs="Calibri"/>
          <w:b/>
          <w:sz w:val="22"/>
          <w:szCs w:val="22"/>
          <w:u w:val="single"/>
        </w:rPr>
        <w:t xml:space="preserve"> and Data Protection</w:t>
      </w:r>
      <w:bookmarkEnd w:id="78"/>
      <w:r w:rsidRPr="00F32B86">
        <w:rPr>
          <w:rFonts w:ascii="Calibri" w:hAnsi="Calibri" w:cs="Calibri"/>
          <w:b/>
          <w:sz w:val="22"/>
          <w:szCs w:val="22"/>
          <w:u w:val="single"/>
        </w:rPr>
        <w:t xml:space="preserve"> </w:t>
      </w:r>
    </w:p>
    <w:p w14:paraId="229E79EB" w14:textId="77777777" w:rsidR="00F32B86" w:rsidRPr="00F32B86" w:rsidRDefault="00F32B86" w:rsidP="00FE38CD">
      <w:pPr>
        <w:widowControl w:val="0"/>
        <w:autoSpaceDE w:val="0"/>
        <w:autoSpaceDN w:val="0"/>
        <w:adjustRightInd w:val="0"/>
        <w:ind w:left="851" w:hanging="851"/>
        <w:jc w:val="both"/>
        <w:rPr>
          <w:rFonts w:ascii="Calibri" w:hAnsi="Calibri" w:cs="Calibri"/>
          <w:b/>
          <w:sz w:val="22"/>
          <w:szCs w:val="22"/>
          <w:u w:val="single"/>
        </w:rPr>
      </w:pPr>
    </w:p>
    <w:p w14:paraId="34B7E2FF" w14:textId="77777777" w:rsidR="00B76395" w:rsidRPr="006E036B" w:rsidRDefault="00B76395" w:rsidP="0036626D">
      <w:pPr>
        <w:pStyle w:val="ListParagraph"/>
        <w:numPr>
          <w:ilvl w:val="2"/>
          <w:numId w:val="20"/>
        </w:numPr>
        <w:autoSpaceDE w:val="0"/>
        <w:autoSpaceDN w:val="0"/>
        <w:adjustRightInd w:val="0"/>
        <w:ind w:left="851" w:hanging="851"/>
        <w:jc w:val="both"/>
        <w:rPr>
          <w:rFonts w:ascii="Calibri" w:eastAsia="SimSun" w:hAnsi="Calibri" w:cs="Calibri"/>
          <w:color w:val="000000"/>
          <w:sz w:val="22"/>
          <w:szCs w:val="22"/>
          <w:lang w:eastAsia="zh-CN"/>
        </w:rPr>
      </w:pPr>
      <w:r w:rsidRPr="006E036B">
        <w:rPr>
          <w:rFonts w:ascii="Calibri" w:eastAsia="SimSun" w:hAnsi="Calibri" w:cs="Calibri"/>
          <w:color w:val="000000"/>
          <w:sz w:val="22"/>
          <w:szCs w:val="22"/>
          <w:lang w:eastAsia="zh-CN"/>
        </w:rPr>
        <w:t xml:space="preserve">Other than by statute, each party shall treat the Contract and any information it may have obtained or received in relation thereto or arising out of or in connection with the performance of the Contract or its negotiation or relating to the business or affairs of the other as private and confidential and neither party shall publish or </w:t>
      </w:r>
      <w:r w:rsidRPr="006E036B">
        <w:rPr>
          <w:rFonts w:ascii="Calibri" w:eastAsia="SimSun" w:hAnsi="Calibri" w:cs="Calibri"/>
          <w:color w:val="000000"/>
          <w:sz w:val="22"/>
          <w:szCs w:val="22"/>
          <w:lang w:eastAsia="zh-CN"/>
        </w:rPr>
        <w:lastRenderedPageBreak/>
        <w:t>disclose the same or any particulars thereof without the prior written consent of the other or as may be permitted under the later provision of this Clause.</w:t>
      </w:r>
    </w:p>
    <w:p w14:paraId="0D8C1413" w14:textId="77777777" w:rsidR="00B76395" w:rsidRPr="00DE1704" w:rsidRDefault="00B76395" w:rsidP="00B76395">
      <w:pPr>
        <w:autoSpaceDE w:val="0"/>
        <w:autoSpaceDN w:val="0"/>
        <w:adjustRightInd w:val="0"/>
        <w:ind w:left="851" w:hanging="851"/>
        <w:jc w:val="both"/>
        <w:rPr>
          <w:rFonts w:ascii="Calibri" w:eastAsia="SimSun" w:hAnsi="Calibri" w:cs="Calibri"/>
          <w:color w:val="000000"/>
          <w:sz w:val="22"/>
          <w:szCs w:val="22"/>
          <w:lang w:eastAsia="zh-CN"/>
        </w:rPr>
      </w:pPr>
    </w:p>
    <w:p w14:paraId="51EAE2A9" w14:textId="77777777" w:rsidR="00B76395" w:rsidRPr="006E036B" w:rsidRDefault="00B76395" w:rsidP="0036626D">
      <w:pPr>
        <w:pStyle w:val="ListParagraph"/>
        <w:numPr>
          <w:ilvl w:val="2"/>
          <w:numId w:val="20"/>
        </w:numPr>
        <w:autoSpaceDE w:val="0"/>
        <w:autoSpaceDN w:val="0"/>
        <w:adjustRightInd w:val="0"/>
        <w:ind w:left="851" w:hanging="851"/>
        <w:jc w:val="both"/>
        <w:rPr>
          <w:rFonts w:ascii="Calibri" w:eastAsia="SimSun" w:hAnsi="Calibri" w:cs="Calibri"/>
          <w:color w:val="000000"/>
          <w:sz w:val="22"/>
          <w:szCs w:val="22"/>
          <w:lang w:eastAsia="zh-CN"/>
        </w:rPr>
      </w:pPr>
      <w:r w:rsidRPr="006E036B">
        <w:rPr>
          <w:rFonts w:ascii="Calibri" w:eastAsia="SimSun" w:hAnsi="Calibri" w:cs="Calibri"/>
          <w:color w:val="000000"/>
          <w:sz w:val="22"/>
          <w:szCs w:val="22"/>
          <w:lang w:eastAsia="zh-CN"/>
        </w:rPr>
        <w:t xml:space="preserve">The obligations expressed in this </w:t>
      </w:r>
      <w:r w:rsidRPr="006E036B">
        <w:rPr>
          <w:rFonts w:ascii="Calibri" w:eastAsia="SimSun" w:hAnsi="Calibri" w:cs="Calibri"/>
          <w:b/>
          <w:color w:val="000000"/>
          <w:sz w:val="22"/>
          <w:szCs w:val="22"/>
          <w:lang w:eastAsia="zh-CN"/>
        </w:rPr>
        <w:t xml:space="preserve">Clause </w:t>
      </w:r>
      <w:r w:rsidRPr="006E036B">
        <w:rPr>
          <w:rFonts w:ascii="Calibri" w:eastAsia="SimSun" w:hAnsi="Calibri" w:cs="Calibri"/>
          <w:b/>
          <w:color w:val="000000"/>
          <w:sz w:val="22"/>
          <w:szCs w:val="22"/>
          <w:lang w:eastAsia="zh-CN"/>
        </w:rPr>
        <w:fldChar w:fldCharType="begin"/>
      </w:r>
      <w:r w:rsidRPr="006E036B">
        <w:rPr>
          <w:rFonts w:ascii="Calibri" w:eastAsia="SimSun" w:hAnsi="Calibri" w:cs="Calibri"/>
          <w:b/>
          <w:color w:val="000000"/>
          <w:sz w:val="22"/>
          <w:szCs w:val="22"/>
          <w:lang w:eastAsia="zh-CN"/>
        </w:rPr>
        <w:instrText xml:space="preserve"> REF _Ref302722913 \r \h </w:instrText>
      </w:r>
      <w:r w:rsidRPr="006E036B">
        <w:rPr>
          <w:rFonts w:ascii="Calibri" w:eastAsia="SimSun" w:hAnsi="Calibri" w:cs="Calibri"/>
          <w:b/>
          <w:color w:val="000000"/>
          <w:sz w:val="22"/>
          <w:szCs w:val="22"/>
          <w:lang w:eastAsia="zh-CN"/>
        </w:rPr>
      </w:r>
      <w:r w:rsidRPr="006E036B">
        <w:rPr>
          <w:rFonts w:ascii="Calibri" w:eastAsia="SimSun" w:hAnsi="Calibri" w:cs="Calibri"/>
          <w:b/>
          <w:color w:val="000000"/>
          <w:sz w:val="22"/>
          <w:szCs w:val="22"/>
          <w:lang w:eastAsia="zh-CN"/>
        </w:rPr>
        <w:fldChar w:fldCharType="separate"/>
      </w:r>
      <w:r w:rsidR="008872B2">
        <w:rPr>
          <w:rFonts w:ascii="Calibri" w:eastAsia="SimSun" w:hAnsi="Calibri" w:cs="Calibri"/>
          <w:b/>
          <w:color w:val="000000"/>
          <w:sz w:val="22"/>
          <w:szCs w:val="22"/>
          <w:lang w:eastAsia="zh-CN"/>
        </w:rPr>
        <w:t>2.38</w:t>
      </w:r>
      <w:r w:rsidRPr="006E036B">
        <w:rPr>
          <w:rFonts w:ascii="Calibri" w:eastAsia="SimSun" w:hAnsi="Calibri" w:cs="Calibri"/>
          <w:b/>
          <w:color w:val="000000"/>
          <w:sz w:val="22"/>
          <w:szCs w:val="22"/>
          <w:lang w:eastAsia="zh-CN"/>
        </w:rPr>
        <w:fldChar w:fldCharType="end"/>
      </w:r>
      <w:r w:rsidRPr="006E036B">
        <w:rPr>
          <w:rFonts w:ascii="Calibri" w:eastAsia="SimSun" w:hAnsi="Calibri" w:cs="Calibri"/>
          <w:color w:val="000000"/>
          <w:sz w:val="22"/>
          <w:szCs w:val="22"/>
          <w:lang w:eastAsia="zh-CN"/>
        </w:rPr>
        <w:t xml:space="preserve"> shall not apply to any information which:</w:t>
      </w:r>
    </w:p>
    <w:p w14:paraId="3B064B5B" w14:textId="77777777" w:rsidR="00B76395" w:rsidRPr="00DE1704" w:rsidRDefault="00B76395" w:rsidP="00B76395">
      <w:pPr>
        <w:tabs>
          <w:tab w:val="left" w:pos="851"/>
        </w:tabs>
        <w:autoSpaceDE w:val="0"/>
        <w:autoSpaceDN w:val="0"/>
        <w:adjustRightInd w:val="0"/>
        <w:ind w:left="851" w:hanging="851"/>
        <w:jc w:val="both"/>
        <w:rPr>
          <w:rFonts w:ascii="Calibri" w:eastAsia="SimSun" w:hAnsi="Calibri" w:cs="Calibri"/>
          <w:color w:val="000000"/>
          <w:sz w:val="22"/>
          <w:szCs w:val="22"/>
          <w:lang w:eastAsia="zh-CN"/>
        </w:rPr>
      </w:pPr>
    </w:p>
    <w:p w14:paraId="7B85B35A" w14:textId="77777777" w:rsidR="00B76395" w:rsidRDefault="00B76395" w:rsidP="0036626D">
      <w:pPr>
        <w:numPr>
          <w:ilvl w:val="0"/>
          <w:numId w:val="13"/>
        </w:numPr>
        <w:autoSpaceDE w:val="0"/>
        <w:autoSpaceDN w:val="0"/>
        <w:adjustRightInd w:val="0"/>
        <w:ind w:left="1418" w:hanging="567"/>
        <w:jc w:val="both"/>
        <w:rPr>
          <w:rFonts w:ascii="Calibri" w:eastAsia="SimSun" w:hAnsi="Calibri" w:cs="Calibri"/>
          <w:color w:val="000000"/>
          <w:sz w:val="22"/>
          <w:szCs w:val="22"/>
          <w:lang w:eastAsia="zh-CN"/>
        </w:rPr>
      </w:pPr>
      <w:r w:rsidRPr="00DE1704">
        <w:rPr>
          <w:rFonts w:ascii="Calibri" w:eastAsia="SimSun" w:hAnsi="Calibri" w:cs="Calibri"/>
          <w:color w:val="000000"/>
          <w:sz w:val="22"/>
          <w:szCs w:val="22"/>
          <w:lang w:eastAsia="zh-CN"/>
        </w:rPr>
        <w:t>is or subsequently comes into the public domain otherwise than by breach of this Clause</w:t>
      </w:r>
    </w:p>
    <w:p w14:paraId="533E86F8" w14:textId="77777777" w:rsidR="00B76395" w:rsidRPr="00B76395" w:rsidRDefault="00B76395" w:rsidP="00883849">
      <w:pPr>
        <w:autoSpaceDE w:val="0"/>
        <w:autoSpaceDN w:val="0"/>
        <w:adjustRightInd w:val="0"/>
        <w:ind w:left="1418" w:hanging="567"/>
        <w:jc w:val="both"/>
        <w:rPr>
          <w:rFonts w:ascii="Calibri" w:eastAsia="SimSun" w:hAnsi="Calibri" w:cs="Calibri"/>
          <w:color w:val="000000"/>
          <w:sz w:val="22"/>
          <w:szCs w:val="22"/>
          <w:lang w:eastAsia="zh-CN"/>
        </w:rPr>
      </w:pPr>
    </w:p>
    <w:p w14:paraId="20CCBAED" w14:textId="77777777" w:rsidR="00B76395" w:rsidRPr="00DE1704" w:rsidRDefault="00B76395" w:rsidP="0036626D">
      <w:pPr>
        <w:numPr>
          <w:ilvl w:val="0"/>
          <w:numId w:val="13"/>
        </w:numPr>
        <w:autoSpaceDE w:val="0"/>
        <w:autoSpaceDN w:val="0"/>
        <w:adjustRightInd w:val="0"/>
        <w:ind w:left="1418" w:hanging="567"/>
        <w:jc w:val="both"/>
        <w:rPr>
          <w:rFonts w:ascii="Calibri" w:eastAsia="SimSun" w:hAnsi="Calibri" w:cs="Calibri"/>
          <w:color w:val="000000"/>
          <w:sz w:val="22"/>
          <w:szCs w:val="22"/>
          <w:lang w:eastAsia="zh-CN"/>
        </w:rPr>
      </w:pPr>
      <w:r w:rsidRPr="00DE1704">
        <w:rPr>
          <w:rFonts w:ascii="Calibri" w:eastAsia="SimSun" w:hAnsi="Calibri" w:cs="Calibri"/>
          <w:color w:val="000000"/>
          <w:sz w:val="22"/>
          <w:szCs w:val="22"/>
          <w:lang w:eastAsia="zh-CN"/>
        </w:rPr>
        <w:t>is already in the possession of the receiving party without an accompanying obligation of confidentiality</w:t>
      </w:r>
    </w:p>
    <w:p w14:paraId="692BDFFA" w14:textId="77777777" w:rsidR="00B76395" w:rsidRDefault="00B76395" w:rsidP="00883849">
      <w:pPr>
        <w:autoSpaceDE w:val="0"/>
        <w:autoSpaceDN w:val="0"/>
        <w:adjustRightInd w:val="0"/>
        <w:ind w:left="1418" w:hanging="567"/>
        <w:jc w:val="both"/>
        <w:rPr>
          <w:rFonts w:ascii="Calibri" w:eastAsia="SimSun" w:hAnsi="Calibri" w:cs="Calibri"/>
          <w:color w:val="000000"/>
          <w:sz w:val="22"/>
          <w:szCs w:val="22"/>
          <w:lang w:eastAsia="zh-CN"/>
        </w:rPr>
      </w:pPr>
    </w:p>
    <w:p w14:paraId="533C5768" w14:textId="77777777" w:rsidR="00B76395" w:rsidRPr="00DE1704" w:rsidRDefault="00B76395" w:rsidP="0036626D">
      <w:pPr>
        <w:numPr>
          <w:ilvl w:val="0"/>
          <w:numId w:val="13"/>
        </w:numPr>
        <w:autoSpaceDE w:val="0"/>
        <w:autoSpaceDN w:val="0"/>
        <w:adjustRightInd w:val="0"/>
        <w:ind w:left="1418" w:hanging="567"/>
        <w:jc w:val="both"/>
        <w:rPr>
          <w:rFonts w:ascii="Calibri" w:eastAsia="SimSun" w:hAnsi="Calibri" w:cs="Calibri"/>
          <w:color w:val="000000"/>
          <w:sz w:val="22"/>
          <w:szCs w:val="22"/>
          <w:lang w:eastAsia="zh-CN"/>
        </w:rPr>
      </w:pPr>
      <w:r w:rsidRPr="00DE1704">
        <w:rPr>
          <w:rFonts w:ascii="Calibri" w:eastAsia="SimSun" w:hAnsi="Calibri" w:cs="Calibri"/>
          <w:color w:val="000000"/>
          <w:sz w:val="22"/>
          <w:szCs w:val="22"/>
          <w:lang w:eastAsia="zh-CN"/>
        </w:rPr>
        <w:t>is obtained from a third party who is free to divulge the same</w:t>
      </w:r>
    </w:p>
    <w:p w14:paraId="4CF2059A" w14:textId="77777777" w:rsidR="00B76395" w:rsidRDefault="00B76395" w:rsidP="00883849">
      <w:pPr>
        <w:autoSpaceDE w:val="0"/>
        <w:autoSpaceDN w:val="0"/>
        <w:adjustRightInd w:val="0"/>
        <w:ind w:left="1418" w:hanging="567"/>
        <w:jc w:val="both"/>
        <w:rPr>
          <w:rFonts w:ascii="Calibri" w:eastAsia="SimSun" w:hAnsi="Calibri" w:cs="Calibri"/>
          <w:color w:val="000000"/>
          <w:sz w:val="22"/>
          <w:szCs w:val="22"/>
          <w:lang w:eastAsia="zh-CN"/>
        </w:rPr>
      </w:pPr>
    </w:p>
    <w:p w14:paraId="7BCDB018" w14:textId="77777777" w:rsidR="00B76395" w:rsidRPr="00DE1704" w:rsidRDefault="00B76395" w:rsidP="0036626D">
      <w:pPr>
        <w:numPr>
          <w:ilvl w:val="0"/>
          <w:numId w:val="13"/>
        </w:numPr>
        <w:autoSpaceDE w:val="0"/>
        <w:autoSpaceDN w:val="0"/>
        <w:adjustRightInd w:val="0"/>
        <w:ind w:left="1418" w:hanging="567"/>
        <w:jc w:val="both"/>
        <w:rPr>
          <w:rFonts w:ascii="Calibri" w:eastAsia="SimSun" w:hAnsi="Calibri" w:cs="Calibri"/>
          <w:color w:val="000000"/>
          <w:sz w:val="22"/>
          <w:szCs w:val="22"/>
          <w:lang w:eastAsia="zh-CN"/>
        </w:rPr>
      </w:pPr>
      <w:r w:rsidRPr="00DE1704">
        <w:rPr>
          <w:rFonts w:ascii="Calibri" w:eastAsia="SimSun" w:hAnsi="Calibri" w:cs="Calibri"/>
          <w:color w:val="000000"/>
          <w:sz w:val="22"/>
          <w:szCs w:val="22"/>
          <w:lang w:eastAsia="zh-CN"/>
        </w:rPr>
        <w:t>is independently and lawfully developed by the recipient or its Sub-Contractor(s) outside the scope of this agreement</w:t>
      </w:r>
    </w:p>
    <w:p w14:paraId="1CE9900B"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4747AB45" w14:textId="77777777" w:rsidR="00B76395" w:rsidRPr="00DE1704" w:rsidRDefault="00B76395" w:rsidP="0036626D">
      <w:pPr>
        <w:numPr>
          <w:ilvl w:val="2"/>
          <w:numId w:val="20"/>
        </w:numPr>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 xml:space="preserve">So far as it may be necessary for the performance of the Contractor for the operation and maintenance of the subject matter of the Contract, each party may divulge any information to be kept confidential under this </w:t>
      </w:r>
      <w:r w:rsidRPr="00883849">
        <w:rPr>
          <w:rFonts w:ascii="Calibri" w:hAnsi="Calibri" w:cs="Calibri"/>
          <w:b/>
          <w:color w:val="000000"/>
          <w:sz w:val="22"/>
          <w:szCs w:val="22"/>
          <w:lang w:val="en-US" w:eastAsia="en-US"/>
        </w:rPr>
        <w:t>Clause</w:t>
      </w:r>
      <w:r w:rsidR="00883849" w:rsidRPr="00883849">
        <w:rPr>
          <w:rFonts w:ascii="Calibri" w:hAnsi="Calibri" w:cs="Calibri"/>
          <w:b/>
          <w:color w:val="000000"/>
          <w:sz w:val="22"/>
          <w:szCs w:val="22"/>
          <w:lang w:val="en-US" w:eastAsia="en-US"/>
        </w:rPr>
        <w:t xml:space="preserve"> </w:t>
      </w:r>
      <w:r w:rsidR="00883849" w:rsidRPr="00883849">
        <w:rPr>
          <w:rFonts w:ascii="Calibri" w:hAnsi="Calibri" w:cs="Calibri"/>
          <w:b/>
          <w:color w:val="000000"/>
          <w:sz w:val="22"/>
          <w:szCs w:val="22"/>
          <w:lang w:val="en-US" w:eastAsia="en-US"/>
        </w:rPr>
        <w:fldChar w:fldCharType="begin"/>
      </w:r>
      <w:r w:rsidR="00883849" w:rsidRPr="00883849">
        <w:rPr>
          <w:rFonts w:ascii="Calibri" w:hAnsi="Calibri" w:cs="Calibri"/>
          <w:b/>
          <w:color w:val="000000"/>
          <w:sz w:val="22"/>
          <w:szCs w:val="22"/>
          <w:lang w:val="en-US" w:eastAsia="en-US"/>
        </w:rPr>
        <w:instrText xml:space="preserve"> REF _Ref302722913 \r \h </w:instrText>
      </w:r>
      <w:r w:rsidR="00883849">
        <w:rPr>
          <w:rFonts w:ascii="Calibri" w:hAnsi="Calibri" w:cs="Calibri"/>
          <w:b/>
          <w:color w:val="000000"/>
          <w:sz w:val="22"/>
          <w:szCs w:val="22"/>
          <w:lang w:val="en-US" w:eastAsia="en-US"/>
        </w:rPr>
        <w:instrText xml:space="preserve"> \* MERGEFORMAT </w:instrText>
      </w:r>
      <w:r w:rsidR="00883849" w:rsidRPr="00883849">
        <w:rPr>
          <w:rFonts w:ascii="Calibri" w:hAnsi="Calibri" w:cs="Calibri"/>
          <w:b/>
          <w:color w:val="000000"/>
          <w:sz w:val="22"/>
          <w:szCs w:val="22"/>
          <w:lang w:val="en-US" w:eastAsia="en-US"/>
        </w:rPr>
      </w:r>
      <w:r w:rsidR="00883849" w:rsidRPr="00883849">
        <w:rPr>
          <w:rFonts w:ascii="Calibri" w:hAnsi="Calibri" w:cs="Calibri"/>
          <w:b/>
          <w:color w:val="000000"/>
          <w:sz w:val="22"/>
          <w:szCs w:val="22"/>
          <w:lang w:val="en-US" w:eastAsia="en-US"/>
        </w:rPr>
        <w:fldChar w:fldCharType="separate"/>
      </w:r>
      <w:r w:rsidR="008872B2">
        <w:rPr>
          <w:rFonts w:ascii="Calibri" w:hAnsi="Calibri" w:cs="Calibri"/>
          <w:b/>
          <w:color w:val="000000"/>
          <w:sz w:val="22"/>
          <w:szCs w:val="22"/>
          <w:lang w:val="en-US" w:eastAsia="en-US"/>
        </w:rPr>
        <w:t>2.38</w:t>
      </w:r>
      <w:r w:rsidR="00883849" w:rsidRPr="00883849">
        <w:rPr>
          <w:rFonts w:ascii="Calibri" w:hAnsi="Calibri" w:cs="Calibri"/>
          <w:b/>
          <w:color w:val="000000"/>
          <w:sz w:val="22"/>
          <w:szCs w:val="22"/>
          <w:lang w:val="en-US" w:eastAsia="en-US"/>
        </w:rPr>
        <w:fldChar w:fldCharType="end"/>
      </w:r>
      <w:r w:rsidRPr="00DE1704">
        <w:rPr>
          <w:rFonts w:ascii="Calibri" w:hAnsi="Calibri" w:cs="Calibri"/>
          <w:color w:val="000000"/>
          <w:sz w:val="22"/>
          <w:szCs w:val="22"/>
          <w:lang w:val="en-US" w:eastAsia="en-US"/>
        </w:rPr>
        <w:t xml:space="preserve"> to their employees, agents and sub-contractors on a “need to know” basis but undertake that they will take all steps necessary to ensure compliance by such employees, agents, and sub-contractors with the obligations as to confidentiality expressed in this Clause, including without limitation incorporating such clauses into their own Agreements with such persons, and will be responsible to the other party for any failure by any employee, agent or sub-Contractor to comply with such obligations whether such employee, agent or sub-Contractor was aware of them or not.</w:t>
      </w:r>
    </w:p>
    <w:p w14:paraId="23825587"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5A17DF41" w14:textId="11BDE7B2"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 xml:space="preserve">All intellectual property rights in all works or supplies provided under this Contract which are written or produced on a bespoke or </w:t>
      </w:r>
      <w:proofErr w:type="spellStart"/>
      <w:r w:rsidRPr="00DE1704">
        <w:rPr>
          <w:rFonts w:ascii="Calibri" w:hAnsi="Calibri" w:cs="Calibri"/>
          <w:color w:val="000000"/>
          <w:sz w:val="22"/>
          <w:szCs w:val="22"/>
          <w:lang w:val="en-US" w:eastAsia="en-US"/>
        </w:rPr>
        <w:t>customised</w:t>
      </w:r>
      <w:proofErr w:type="spellEnd"/>
      <w:r w:rsidRPr="00DE1704">
        <w:rPr>
          <w:rFonts w:ascii="Calibri" w:hAnsi="Calibri" w:cs="Calibri"/>
          <w:color w:val="000000"/>
          <w:sz w:val="22"/>
          <w:szCs w:val="22"/>
          <w:lang w:val="en-US" w:eastAsia="en-US"/>
        </w:rPr>
        <w:t xml:space="preserve"> basis, including, without limitation, all future such rights when the said works are created, shall be owned by the </w:t>
      </w:r>
      <w:r w:rsidR="007D3B2D">
        <w:rPr>
          <w:rFonts w:ascii="Calibri" w:hAnsi="Calibri" w:cs="Calibri"/>
          <w:color w:val="000000"/>
          <w:sz w:val="22"/>
          <w:szCs w:val="22"/>
          <w:lang w:val="en-US" w:eastAsia="en-US"/>
        </w:rPr>
        <w:t>College</w:t>
      </w:r>
      <w:r w:rsidRPr="00DE1704">
        <w:rPr>
          <w:rFonts w:ascii="Calibri" w:hAnsi="Calibri" w:cs="Calibri"/>
          <w:color w:val="000000"/>
          <w:sz w:val="22"/>
          <w:szCs w:val="22"/>
          <w:lang w:val="en-US" w:eastAsia="en-US"/>
        </w:rPr>
        <w:t xml:space="preserve"> and the Contractor shall ensure that it executes all documents necessary to affect such ownership. Where the Contractor provides existing intellectual property right protected material to the </w:t>
      </w:r>
      <w:r w:rsidR="007D3B2D">
        <w:rPr>
          <w:rFonts w:ascii="Calibri" w:hAnsi="Calibri" w:cs="Calibri"/>
          <w:color w:val="000000"/>
          <w:sz w:val="22"/>
          <w:szCs w:val="22"/>
          <w:lang w:val="en-US" w:eastAsia="en-US"/>
        </w:rPr>
        <w:t>College</w:t>
      </w:r>
      <w:r w:rsidRPr="00DE1704">
        <w:rPr>
          <w:rFonts w:ascii="Calibri" w:hAnsi="Calibri" w:cs="Calibri"/>
          <w:color w:val="000000"/>
          <w:sz w:val="22"/>
          <w:szCs w:val="22"/>
          <w:lang w:val="en-US" w:eastAsia="en-US"/>
        </w:rPr>
        <w:t xml:space="preserve"> under this Contract it shall disclose this to </w:t>
      </w:r>
      <w:r w:rsidR="007D3B2D">
        <w:rPr>
          <w:rFonts w:ascii="Calibri" w:hAnsi="Calibri" w:cs="Calibri"/>
          <w:color w:val="000000"/>
          <w:sz w:val="22"/>
          <w:szCs w:val="22"/>
          <w:lang w:val="en-US" w:eastAsia="en-US"/>
        </w:rPr>
        <w:t>College</w:t>
      </w:r>
      <w:r w:rsidRPr="00DE1704">
        <w:rPr>
          <w:rFonts w:ascii="Calibri" w:hAnsi="Calibri" w:cs="Calibri"/>
          <w:color w:val="000000"/>
          <w:sz w:val="22"/>
          <w:szCs w:val="22"/>
          <w:lang w:val="en-US" w:eastAsia="en-US"/>
        </w:rPr>
        <w:t xml:space="preserve">, warrants it has the right to do so and shall fully indemnify and hold </w:t>
      </w:r>
      <w:r w:rsidR="007D3B2D">
        <w:rPr>
          <w:rFonts w:ascii="Calibri" w:hAnsi="Calibri" w:cs="Calibri"/>
          <w:color w:val="000000"/>
          <w:sz w:val="22"/>
          <w:szCs w:val="22"/>
          <w:lang w:val="en-US" w:eastAsia="en-US"/>
        </w:rPr>
        <w:t>College</w:t>
      </w:r>
      <w:r w:rsidRPr="00DE1704">
        <w:rPr>
          <w:rFonts w:ascii="Calibri" w:hAnsi="Calibri" w:cs="Calibri"/>
          <w:color w:val="000000"/>
          <w:sz w:val="22"/>
          <w:szCs w:val="22"/>
          <w:lang w:val="en-US" w:eastAsia="en-US"/>
        </w:rPr>
        <w:t xml:space="preserve"> harmless against all loss or liability arising from any </w:t>
      </w:r>
      <w:proofErr w:type="gramStart"/>
      <w:r w:rsidRPr="00DE1704">
        <w:rPr>
          <w:rFonts w:ascii="Calibri" w:hAnsi="Calibri" w:cs="Calibri"/>
          <w:color w:val="000000"/>
          <w:sz w:val="22"/>
          <w:szCs w:val="22"/>
          <w:lang w:val="en-US" w:eastAsia="en-US"/>
        </w:rPr>
        <w:t>third party</w:t>
      </w:r>
      <w:proofErr w:type="gramEnd"/>
      <w:r w:rsidRPr="00DE1704">
        <w:rPr>
          <w:rFonts w:ascii="Calibri" w:hAnsi="Calibri" w:cs="Calibri"/>
          <w:color w:val="000000"/>
          <w:sz w:val="22"/>
          <w:szCs w:val="22"/>
          <w:lang w:val="en-US" w:eastAsia="en-US"/>
        </w:rPr>
        <w:t xml:space="preserve"> intellectual property rights claims arising both from such existing material and in relation to any such bespoke work. Except as provided above both parties retain ownership of their pre-existing intellectual property rights protected material.</w:t>
      </w:r>
    </w:p>
    <w:p w14:paraId="60DC97D4"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09B98A58" w14:textId="77777777"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Both parties agree to provide an irrevocable worldwide royalty free license to the other party for the use of all intellectual property specifically for the delivery of the services. This license will expire upon the termination of this Contract.</w:t>
      </w:r>
    </w:p>
    <w:p w14:paraId="2DFCFBC8"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5D53E8C4" w14:textId="77777777"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 xml:space="preserve">Both parties represent and warrants to each other that any intellectual property </w:t>
      </w:r>
      <w:proofErr w:type="spellStart"/>
      <w:r w:rsidRPr="00DE1704">
        <w:rPr>
          <w:rFonts w:ascii="Calibri" w:hAnsi="Calibri" w:cs="Calibri"/>
          <w:color w:val="000000"/>
          <w:sz w:val="22"/>
          <w:szCs w:val="22"/>
          <w:lang w:val="en-US" w:eastAsia="en-US"/>
        </w:rPr>
        <w:t>utilised</w:t>
      </w:r>
      <w:proofErr w:type="spellEnd"/>
      <w:r w:rsidRPr="00DE1704">
        <w:rPr>
          <w:rFonts w:ascii="Calibri" w:hAnsi="Calibri" w:cs="Calibri"/>
          <w:color w:val="000000"/>
          <w:sz w:val="22"/>
          <w:szCs w:val="22"/>
          <w:lang w:val="en-US" w:eastAsia="en-US"/>
        </w:rPr>
        <w:t xml:space="preserve"> for the delivery of the services will not infringe any Intellectual Property Rights of any third party</w:t>
      </w:r>
    </w:p>
    <w:p w14:paraId="7715A17C"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13E0FCAC" w14:textId="77777777" w:rsidR="00B76395" w:rsidRPr="00DE1704" w:rsidRDefault="00B76395" w:rsidP="0036626D">
      <w:pPr>
        <w:numPr>
          <w:ilvl w:val="2"/>
          <w:numId w:val="20"/>
        </w:numPr>
        <w:tabs>
          <w:tab w:val="left" w:pos="851"/>
        </w:tabs>
        <w:ind w:left="851" w:hanging="851"/>
        <w:jc w:val="both"/>
        <w:rPr>
          <w:rFonts w:ascii="Calibri" w:hAnsi="Calibri" w:cs="Calibri"/>
          <w:bCs/>
          <w:sz w:val="22"/>
          <w:szCs w:val="22"/>
          <w:u w:color="000000"/>
        </w:rPr>
      </w:pPr>
      <w:r w:rsidRPr="00DE1704">
        <w:rPr>
          <w:rFonts w:ascii="Calibri" w:hAnsi="Calibri" w:cs="Calibri"/>
          <w:sz w:val="22"/>
          <w:szCs w:val="22"/>
          <w:u w:color="000000"/>
        </w:rPr>
        <w:t xml:space="preserve">Both parties shall indemnify and hold each Indemnified Party against all losses, claims, demands, charges, fees (including legal and other professional costs), payments, royalties, damages, costs and expenses of any kind arising from the </w:t>
      </w:r>
      <w:r w:rsidRPr="00DE1704">
        <w:rPr>
          <w:rFonts w:ascii="Calibri" w:hAnsi="Calibri" w:cs="Calibri"/>
          <w:sz w:val="22"/>
          <w:szCs w:val="22"/>
          <w:u w:color="000000"/>
        </w:rPr>
        <w:lastRenderedPageBreak/>
        <w:t xml:space="preserve">infringement or alleged infringement of any Intellectual Property Rights owned or controlled by a third party arising out of or in connection with the provision of the Services. </w:t>
      </w:r>
    </w:p>
    <w:p w14:paraId="394A183E" w14:textId="77777777" w:rsidR="00B76395" w:rsidRPr="00DE1704" w:rsidRDefault="00B76395" w:rsidP="00B76395">
      <w:pPr>
        <w:tabs>
          <w:tab w:val="left" w:pos="851"/>
        </w:tabs>
        <w:ind w:left="851" w:hanging="851"/>
        <w:rPr>
          <w:rFonts w:ascii="Calibri" w:eastAsia="SimSun" w:hAnsi="Calibri" w:cs="Calibri"/>
          <w:bCs/>
          <w:sz w:val="22"/>
          <w:szCs w:val="22"/>
          <w:lang w:eastAsia="zh-CN"/>
        </w:rPr>
      </w:pPr>
    </w:p>
    <w:p w14:paraId="6A90E07B" w14:textId="49A7885F" w:rsidR="00B76395" w:rsidRPr="00C437FD" w:rsidRDefault="00B76395" w:rsidP="0036626D">
      <w:pPr>
        <w:numPr>
          <w:ilvl w:val="2"/>
          <w:numId w:val="20"/>
        </w:numPr>
        <w:tabs>
          <w:tab w:val="left" w:pos="851"/>
        </w:tabs>
        <w:ind w:left="851" w:hanging="851"/>
        <w:jc w:val="both"/>
        <w:rPr>
          <w:rFonts w:ascii="Calibri" w:hAnsi="Calibri" w:cs="Calibri"/>
          <w:bCs/>
          <w:sz w:val="22"/>
          <w:szCs w:val="22"/>
          <w:u w:color="000000"/>
        </w:rPr>
      </w:pPr>
      <w:r w:rsidRPr="00C437FD">
        <w:rPr>
          <w:rFonts w:ascii="Calibri" w:hAnsi="Calibri" w:cs="Calibri"/>
          <w:sz w:val="22"/>
          <w:szCs w:val="22"/>
          <w:u w:color="000000"/>
        </w:rPr>
        <w:t xml:space="preserve">The parties acknowledge that the </w:t>
      </w:r>
      <w:r w:rsidR="007D3B2D">
        <w:rPr>
          <w:rFonts w:ascii="Calibri" w:hAnsi="Calibri" w:cs="Calibri"/>
          <w:sz w:val="22"/>
          <w:szCs w:val="22"/>
          <w:u w:color="000000"/>
        </w:rPr>
        <w:t>College</w:t>
      </w:r>
      <w:r w:rsidRPr="00C437FD">
        <w:rPr>
          <w:rFonts w:ascii="Calibri" w:hAnsi="Calibri" w:cs="Calibri"/>
          <w:sz w:val="22"/>
          <w:szCs w:val="22"/>
          <w:u w:color="000000"/>
        </w:rPr>
        <w:t xml:space="preserve"> is the Data Controller and the Contractor is the Processor. The only Processing of Personal Data that the Contractor is authorised to do is listed in </w:t>
      </w:r>
      <w:r w:rsidRPr="00C437FD">
        <w:rPr>
          <w:rFonts w:ascii="Calibri" w:hAnsi="Calibri" w:cs="Calibri"/>
          <w:sz w:val="22"/>
          <w:szCs w:val="22"/>
          <w:u w:color="000000"/>
        </w:rPr>
        <w:fldChar w:fldCharType="begin"/>
      </w:r>
      <w:r w:rsidRPr="00C437FD">
        <w:rPr>
          <w:rFonts w:ascii="Calibri" w:hAnsi="Calibri" w:cs="Calibri"/>
          <w:sz w:val="22"/>
          <w:szCs w:val="22"/>
          <w:u w:color="000000"/>
        </w:rPr>
        <w:instrText xml:space="preserve"> REF _Ref515973586 \h  \* MERGEFORMAT </w:instrText>
      </w:r>
      <w:r w:rsidRPr="00C437FD">
        <w:rPr>
          <w:rFonts w:ascii="Calibri" w:hAnsi="Calibri" w:cs="Calibri"/>
          <w:sz w:val="22"/>
          <w:szCs w:val="22"/>
          <w:u w:color="000000"/>
        </w:rPr>
      </w:r>
      <w:r w:rsidRPr="00C437FD">
        <w:rPr>
          <w:rFonts w:ascii="Calibri" w:hAnsi="Calibri" w:cs="Calibri"/>
          <w:sz w:val="22"/>
          <w:szCs w:val="22"/>
          <w:u w:color="000000"/>
        </w:rPr>
        <w:fldChar w:fldCharType="separate"/>
      </w:r>
      <w:r w:rsidR="008872B2">
        <w:rPr>
          <w:rFonts w:ascii="Calibri" w:hAnsi="Calibri" w:cs="Calibri"/>
          <w:b/>
          <w:bCs/>
          <w:sz w:val="22"/>
          <w:szCs w:val="22"/>
          <w:u w:color="000000"/>
          <w:lang w:val="en-US"/>
        </w:rPr>
        <w:t>Error! Reference source not found.</w:t>
      </w:r>
      <w:r w:rsidRPr="00C437FD">
        <w:rPr>
          <w:rFonts w:ascii="Calibri" w:hAnsi="Calibri" w:cs="Calibri"/>
          <w:sz w:val="22"/>
          <w:szCs w:val="22"/>
          <w:u w:color="000000"/>
        </w:rPr>
        <w:fldChar w:fldCharType="end"/>
      </w:r>
      <w:r w:rsidRPr="00C437FD">
        <w:rPr>
          <w:rFonts w:ascii="Calibri" w:hAnsi="Calibri" w:cs="Calibri"/>
          <w:sz w:val="22"/>
          <w:szCs w:val="22"/>
          <w:u w:color="000000"/>
        </w:rPr>
        <w:t>)</w:t>
      </w:r>
      <w:r w:rsidR="00C437FD" w:rsidRPr="00C437FD">
        <w:rPr>
          <w:rFonts w:ascii="Calibri" w:hAnsi="Calibri" w:cs="Calibri"/>
          <w:sz w:val="22"/>
          <w:szCs w:val="22"/>
          <w:u w:color="000000"/>
        </w:rPr>
        <w:t xml:space="preserve"> </w:t>
      </w:r>
      <w:r w:rsidRPr="00C437FD">
        <w:rPr>
          <w:rFonts w:ascii="Calibri" w:hAnsi="Calibri" w:cs="Calibri"/>
          <w:sz w:val="22"/>
          <w:szCs w:val="22"/>
          <w:u w:color="000000"/>
        </w:rPr>
        <w:t>of this Contract.</w:t>
      </w:r>
    </w:p>
    <w:p w14:paraId="5300C658" w14:textId="77777777" w:rsidR="00B76395" w:rsidRPr="00DE1704" w:rsidRDefault="00B76395" w:rsidP="00B76395">
      <w:pPr>
        <w:tabs>
          <w:tab w:val="left" w:pos="851"/>
        </w:tabs>
        <w:ind w:left="851" w:hanging="851"/>
        <w:rPr>
          <w:rFonts w:ascii="Calibri" w:eastAsia="SimSun" w:hAnsi="Calibri" w:cs="Calibri"/>
          <w:bCs/>
          <w:sz w:val="22"/>
          <w:szCs w:val="22"/>
          <w:lang w:eastAsia="zh-CN"/>
        </w:rPr>
      </w:pPr>
    </w:p>
    <w:p w14:paraId="5FC5FAE1" w14:textId="389852E2" w:rsidR="00B76395" w:rsidRPr="00883849" w:rsidRDefault="00B76395" w:rsidP="0036626D">
      <w:pPr>
        <w:numPr>
          <w:ilvl w:val="2"/>
          <w:numId w:val="20"/>
        </w:numPr>
        <w:tabs>
          <w:tab w:val="left" w:pos="851"/>
        </w:tabs>
        <w:ind w:left="851" w:hanging="851"/>
        <w:jc w:val="both"/>
        <w:rPr>
          <w:rFonts w:ascii="Calibri" w:eastAsia="SimSun" w:hAnsi="Calibri" w:cs="Calibri"/>
          <w:bCs/>
          <w:sz w:val="22"/>
          <w:szCs w:val="22"/>
          <w:lang w:eastAsia="zh-CN"/>
        </w:rPr>
      </w:pPr>
      <w:r w:rsidRPr="00883849">
        <w:rPr>
          <w:rFonts w:ascii="Calibri" w:hAnsi="Calibri" w:cs="Calibri"/>
          <w:sz w:val="22"/>
          <w:szCs w:val="22"/>
          <w:u w:color="000000"/>
        </w:rPr>
        <w:t xml:space="preserve">The Contractor shall Process Personal Data only to the extent, and in such a manner, as is necessary for the purposes specified in the Specification and in accordance with the </w:t>
      </w:r>
      <w:r w:rsidR="007D3B2D">
        <w:rPr>
          <w:rFonts w:ascii="Calibri" w:hAnsi="Calibri" w:cs="Calibri"/>
          <w:sz w:val="22"/>
          <w:szCs w:val="22"/>
          <w:u w:color="000000"/>
        </w:rPr>
        <w:t>College</w:t>
      </w:r>
      <w:r w:rsidRPr="00883849">
        <w:rPr>
          <w:rFonts w:ascii="Calibri" w:hAnsi="Calibri" w:cs="Calibri"/>
          <w:sz w:val="22"/>
          <w:szCs w:val="22"/>
          <w:u w:color="000000"/>
        </w:rPr>
        <w:t xml:space="preserve">’s written instructions from time to time and shall not Process Personal Data for any other purpose. If the Contractor is required by Law to Process Personal Data otherwise than in accordance with this Clause, immediately inform the </w:t>
      </w:r>
      <w:r w:rsidR="007D3B2D">
        <w:rPr>
          <w:rFonts w:ascii="Calibri" w:hAnsi="Calibri" w:cs="Calibri"/>
          <w:sz w:val="22"/>
          <w:szCs w:val="22"/>
          <w:u w:color="000000"/>
        </w:rPr>
        <w:t>College</w:t>
      </w:r>
      <w:r w:rsidRPr="00883849">
        <w:rPr>
          <w:rFonts w:ascii="Calibri" w:hAnsi="Calibri" w:cs="Calibri"/>
          <w:sz w:val="22"/>
          <w:szCs w:val="22"/>
          <w:u w:color="000000"/>
        </w:rPr>
        <w:t xml:space="preserve"> of the legal requirement before Processing Personal Data (unless prohibited from doing so by Law).</w:t>
      </w:r>
    </w:p>
    <w:p w14:paraId="49366C92" w14:textId="77777777" w:rsidR="00883849" w:rsidRDefault="00883849" w:rsidP="00883849">
      <w:pPr>
        <w:pStyle w:val="ListParagraph"/>
        <w:rPr>
          <w:rFonts w:ascii="Calibri" w:eastAsia="SimSun" w:hAnsi="Calibri" w:cs="Calibri"/>
          <w:bCs/>
          <w:sz w:val="22"/>
          <w:szCs w:val="22"/>
          <w:lang w:eastAsia="zh-CN"/>
        </w:rPr>
      </w:pPr>
    </w:p>
    <w:p w14:paraId="47EFE6EB" w14:textId="1E20382B" w:rsidR="00B76395" w:rsidRPr="00DE1704" w:rsidRDefault="00B76395" w:rsidP="0036626D">
      <w:pPr>
        <w:numPr>
          <w:ilvl w:val="2"/>
          <w:numId w:val="20"/>
        </w:numPr>
        <w:tabs>
          <w:tab w:val="left" w:pos="851"/>
        </w:tabs>
        <w:ind w:left="851" w:hanging="851"/>
        <w:jc w:val="both"/>
        <w:rPr>
          <w:rFonts w:ascii="Calibri" w:hAnsi="Calibri" w:cs="Calibri"/>
          <w:bCs/>
          <w:sz w:val="22"/>
          <w:szCs w:val="22"/>
          <w:u w:color="000000"/>
        </w:rPr>
      </w:pPr>
      <w:r w:rsidRPr="00DE1704">
        <w:rPr>
          <w:rFonts w:ascii="Calibri" w:hAnsi="Calibri" w:cs="Calibri"/>
          <w:sz w:val="22"/>
          <w:szCs w:val="22"/>
          <w:u w:color="000000"/>
        </w:rPr>
        <w:t xml:space="preserve">The Contractor shall provide all reasonable assistance to the </w:t>
      </w:r>
      <w:r w:rsidR="007D3B2D">
        <w:rPr>
          <w:rFonts w:ascii="Calibri" w:hAnsi="Calibri" w:cs="Calibri"/>
          <w:sz w:val="22"/>
          <w:szCs w:val="22"/>
          <w:u w:color="000000"/>
        </w:rPr>
        <w:t>College</w:t>
      </w:r>
      <w:r w:rsidRPr="00DE1704">
        <w:rPr>
          <w:rFonts w:ascii="Calibri" w:hAnsi="Calibri" w:cs="Calibri"/>
          <w:sz w:val="22"/>
          <w:szCs w:val="22"/>
          <w:u w:color="000000"/>
        </w:rPr>
        <w:t xml:space="preserve"> in the preparation of any data protection impact assessment, as defined in the GDPR, prior to commencing any Processing. Such assistance may, at the discretion of the </w:t>
      </w:r>
      <w:r w:rsidR="007D3B2D">
        <w:rPr>
          <w:rFonts w:ascii="Calibri" w:hAnsi="Calibri" w:cs="Calibri"/>
          <w:sz w:val="22"/>
          <w:szCs w:val="22"/>
          <w:u w:color="000000"/>
        </w:rPr>
        <w:t>College</w:t>
      </w:r>
      <w:r w:rsidRPr="00DE1704">
        <w:rPr>
          <w:rFonts w:ascii="Calibri" w:hAnsi="Calibri" w:cs="Calibri"/>
          <w:sz w:val="22"/>
          <w:szCs w:val="22"/>
          <w:u w:color="000000"/>
        </w:rPr>
        <w:t>, include:</w:t>
      </w:r>
    </w:p>
    <w:p w14:paraId="597AA2F5" w14:textId="77777777" w:rsidR="00B76395" w:rsidRPr="00DE1704" w:rsidRDefault="00B76395" w:rsidP="00B76395">
      <w:pPr>
        <w:tabs>
          <w:tab w:val="left" w:pos="851"/>
        </w:tabs>
        <w:ind w:left="851" w:hanging="851"/>
        <w:rPr>
          <w:rFonts w:ascii="Calibri" w:eastAsia="SimSun" w:hAnsi="Calibri" w:cs="Calibri"/>
          <w:bCs/>
          <w:sz w:val="22"/>
          <w:szCs w:val="22"/>
          <w:lang w:eastAsia="zh-CN"/>
        </w:rPr>
      </w:pPr>
    </w:p>
    <w:p w14:paraId="50CA65D2" w14:textId="77777777" w:rsidR="00B76395" w:rsidRPr="00DE1704" w:rsidRDefault="00B76395" w:rsidP="0036626D">
      <w:pPr>
        <w:numPr>
          <w:ilvl w:val="0"/>
          <w:numId w:val="14"/>
        </w:numPr>
        <w:ind w:left="1418" w:hanging="567"/>
        <w:jc w:val="both"/>
        <w:rPr>
          <w:rFonts w:ascii="Calibri" w:hAnsi="Calibri" w:cs="Calibri"/>
          <w:bCs/>
          <w:sz w:val="22"/>
          <w:szCs w:val="22"/>
          <w:u w:color="000000"/>
        </w:rPr>
      </w:pPr>
      <w:r w:rsidRPr="00DE1704">
        <w:rPr>
          <w:rFonts w:ascii="Calibri" w:hAnsi="Calibri" w:cs="Calibri"/>
          <w:sz w:val="22"/>
          <w:szCs w:val="22"/>
          <w:u w:color="000000"/>
        </w:rPr>
        <w:t>a systematic description of the envisaged Processing operations and the purpose of the Processing;</w:t>
      </w:r>
    </w:p>
    <w:p w14:paraId="7FB11ACD" w14:textId="77777777" w:rsidR="00B76395" w:rsidRPr="00DE1704" w:rsidRDefault="00B76395" w:rsidP="0036626D">
      <w:pPr>
        <w:numPr>
          <w:ilvl w:val="0"/>
          <w:numId w:val="14"/>
        </w:numPr>
        <w:spacing w:after="180"/>
        <w:ind w:left="1418" w:hanging="567"/>
        <w:jc w:val="both"/>
        <w:rPr>
          <w:rFonts w:ascii="Calibri" w:hAnsi="Calibri" w:cs="Calibri"/>
          <w:sz w:val="22"/>
          <w:szCs w:val="22"/>
          <w:lang w:eastAsia="en-US"/>
        </w:rPr>
      </w:pPr>
      <w:r w:rsidRPr="00DE1704">
        <w:rPr>
          <w:rFonts w:ascii="Calibri" w:hAnsi="Calibri" w:cs="Calibri"/>
          <w:sz w:val="22"/>
          <w:szCs w:val="22"/>
          <w:lang w:eastAsia="en-US"/>
        </w:rPr>
        <w:t>an assessment of the necessity and proportionality of the Processing operations in relation to the Specification;</w:t>
      </w:r>
    </w:p>
    <w:p w14:paraId="485E31CB" w14:textId="77777777" w:rsidR="00B76395" w:rsidRPr="00DE1704" w:rsidRDefault="00B76395" w:rsidP="0036626D">
      <w:pPr>
        <w:numPr>
          <w:ilvl w:val="0"/>
          <w:numId w:val="14"/>
        </w:numPr>
        <w:spacing w:after="180"/>
        <w:ind w:left="1418" w:hanging="567"/>
        <w:jc w:val="both"/>
        <w:rPr>
          <w:rFonts w:ascii="Calibri" w:hAnsi="Calibri" w:cs="Calibri"/>
          <w:sz w:val="22"/>
          <w:szCs w:val="22"/>
          <w:lang w:eastAsia="en-US"/>
        </w:rPr>
      </w:pPr>
      <w:r w:rsidRPr="00DE1704">
        <w:rPr>
          <w:rFonts w:ascii="Calibri" w:hAnsi="Calibri" w:cs="Calibri"/>
          <w:sz w:val="22"/>
          <w:szCs w:val="22"/>
          <w:lang w:eastAsia="en-US"/>
        </w:rPr>
        <w:t>an assessment of the risks to the rights and freedoms of Data Subjects; and</w:t>
      </w:r>
    </w:p>
    <w:p w14:paraId="60A91462" w14:textId="77777777" w:rsidR="00B76395" w:rsidRPr="00DE1704" w:rsidRDefault="00B76395" w:rsidP="00B76395">
      <w:pPr>
        <w:ind w:left="1418"/>
        <w:jc w:val="both"/>
        <w:rPr>
          <w:rFonts w:ascii="Calibri" w:hAnsi="Calibri" w:cs="Calibri"/>
          <w:sz w:val="22"/>
          <w:szCs w:val="22"/>
          <w:u w:color="000000"/>
        </w:rPr>
      </w:pPr>
      <w:r w:rsidRPr="00DE1704">
        <w:rPr>
          <w:rFonts w:ascii="Calibri" w:hAnsi="Calibri" w:cs="Calibri"/>
          <w:sz w:val="22"/>
          <w:szCs w:val="22"/>
          <w:u w:color="000000"/>
        </w:rPr>
        <w:t>the measures envisaged to address the risks, including safeguards, security measures and mechanisms to ensure the protection of Personal Data.</w:t>
      </w:r>
    </w:p>
    <w:p w14:paraId="517FD30F" w14:textId="77777777" w:rsidR="00B76395" w:rsidRPr="00DE1704" w:rsidRDefault="00B76395" w:rsidP="00B76395">
      <w:pPr>
        <w:tabs>
          <w:tab w:val="left" w:pos="851"/>
        </w:tabs>
        <w:ind w:left="851" w:hanging="851"/>
        <w:jc w:val="both"/>
        <w:rPr>
          <w:rFonts w:ascii="Calibri" w:hAnsi="Calibri" w:cs="Calibri"/>
          <w:bCs/>
          <w:sz w:val="22"/>
          <w:szCs w:val="22"/>
          <w:u w:color="000000"/>
        </w:rPr>
      </w:pPr>
    </w:p>
    <w:p w14:paraId="2FD0D006" w14:textId="3422DE66"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sz w:val="22"/>
          <w:szCs w:val="22"/>
          <w:lang w:val="en-US" w:eastAsia="en-US"/>
        </w:rPr>
        <w:t xml:space="preserve">The </w:t>
      </w:r>
      <w:r w:rsidRPr="00DE1704">
        <w:rPr>
          <w:rFonts w:ascii="Calibri" w:hAnsi="Calibri" w:cs="Calibri"/>
          <w:color w:val="000000"/>
          <w:sz w:val="22"/>
          <w:szCs w:val="22"/>
          <w:lang w:val="en-US" w:eastAsia="en-US"/>
        </w:rPr>
        <w:t xml:space="preserve">Contractor will not Process Personal Data or disclose Personal Data to any party who carries on business, outside the EEA except with the </w:t>
      </w:r>
      <w:r w:rsidR="007D3B2D">
        <w:rPr>
          <w:rFonts w:ascii="Calibri" w:hAnsi="Calibri" w:cs="Calibri"/>
          <w:color w:val="000000"/>
          <w:sz w:val="22"/>
          <w:szCs w:val="22"/>
          <w:lang w:val="en-US" w:eastAsia="en-US"/>
        </w:rPr>
        <w:t>College</w:t>
      </w:r>
      <w:r w:rsidRPr="00DE1704">
        <w:rPr>
          <w:rFonts w:ascii="Calibri" w:hAnsi="Calibri" w:cs="Calibri"/>
          <w:color w:val="000000"/>
          <w:sz w:val="22"/>
          <w:szCs w:val="22"/>
          <w:lang w:val="en-US" w:eastAsia="en-US"/>
        </w:rPr>
        <w:t xml:space="preserve">'s prior written consent and where such consent is given, take such actions and enter into such agreements as the </w:t>
      </w:r>
      <w:r w:rsidR="007D3B2D">
        <w:rPr>
          <w:rFonts w:ascii="Calibri" w:hAnsi="Calibri" w:cs="Calibri"/>
          <w:color w:val="000000"/>
          <w:sz w:val="22"/>
          <w:szCs w:val="22"/>
          <w:lang w:val="en-US" w:eastAsia="en-US"/>
        </w:rPr>
        <w:t>College</w:t>
      </w:r>
      <w:r w:rsidRPr="00DE1704">
        <w:rPr>
          <w:rFonts w:ascii="Calibri" w:hAnsi="Calibri" w:cs="Calibri"/>
          <w:color w:val="000000"/>
          <w:sz w:val="22"/>
          <w:szCs w:val="22"/>
          <w:lang w:val="en-US" w:eastAsia="en-US"/>
        </w:rPr>
        <w:t xml:space="preserve"> may require </w:t>
      </w:r>
      <w:proofErr w:type="gramStart"/>
      <w:r w:rsidRPr="00DE1704">
        <w:rPr>
          <w:rFonts w:ascii="Calibri" w:hAnsi="Calibri" w:cs="Calibri"/>
          <w:color w:val="000000"/>
          <w:sz w:val="22"/>
          <w:szCs w:val="22"/>
          <w:lang w:val="en-US" w:eastAsia="en-US"/>
        </w:rPr>
        <w:t>to ensure</w:t>
      </w:r>
      <w:proofErr w:type="gramEnd"/>
      <w:r w:rsidRPr="00DE1704">
        <w:rPr>
          <w:rFonts w:ascii="Calibri" w:hAnsi="Calibri" w:cs="Calibri"/>
          <w:color w:val="000000"/>
          <w:sz w:val="22"/>
          <w:szCs w:val="22"/>
          <w:lang w:val="en-US" w:eastAsia="en-US"/>
        </w:rPr>
        <w:t xml:space="preserve"> that such transfer or disclosure complies with Law.</w:t>
      </w:r>
    </w:p>
    <w:p w14:paraId="78C94D65" w14:textId="77777777" w:rsidR="00B76395" w:rsidRPr="00DE1704" w:rsidRDefault="00B76395" w:rsidP="00B76395">
      <w:pPr>
        <w:tabs>
          <w:tab w:val="left" w:pos="851"/>
        </w:tabs>
        <w:autoSpaceDE w:val="0"/>
        <w:autoSpaceDN w:val="0"/>
        <w:adjustRightInd w:val="0"/>
        <w:ind w:left="851" w:hanging="851"/>
        <w:jc w:val="both"/>
        <w:rPr>
          <w:rFonts w:ascii="Calibri" w:hAnsi="Calibri" w:cs="Calibri"/>
          <w:color w:val="000000"/>
          <w:sz w:val="22"/>
          <w:szCs w:val="22"/>
          <w:lang w:val="en-US" w:eastAsia="en-US"/>
        </w:rPr>
      </w:pPr>
    </w:p>
    <w:p w14:paraId="5DAB0603" w14:textId="77777777"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The Contractor will keep a record of any Processing of Personal Data it carries out under the Contract.</w:t>
      </w:r>
    </w:p>
    <w:p w14:paraId="051297B5"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35529C79" w14:textId="77777777"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The Contractor shall not disclose Personal Data to any person except under this Contract or with your written consent.</w:t>
      </w:r>
    </w:p>
    <w:p w14:paraId="3D499DC2"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4C35E01C" w14:textId="77777777"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The Contractor shall ensure that access to Personal Data is limited to:</w:t>
      </w:r>
    </w:p>
    <w:p w14:paraId="49E37AB2"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36E6E76A" w14:textId="77777777" w:rsidR="00B76395" w:rsidRPr="00DE1704" w:rsidRDefault="00B76395" w:rsidP="0036626D">
      <w:pPr>
        <w:numPr>
          <w:ilvl w:val="0"/>
          <w:numId w:val="15"/>
        </w:numPr>
        <w:autoSpaceDE w:val="0"/>
        <w:autoSpaceDN w:val="0"/>
        <w:adjustRightInd w:val="0"/>
        <w:ind w:left="1418" w:hanging="567"/>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those employees who need access to Personal Data to meet the Contractor's obligations under this Contract; and</w:t>
      </w:r>
    </w:p>
    <w:p w14:paraId="5348A4CC" w14:textId="77777777" w:rsidR="00B76395" w:rsidRPr="00DE1704" w:rsidRDefault="00B76395" w:rsidP="00B76395">
      <w:pPr>
        <w:autoSpaceDE w:val="0"/>
        <w:autoSpaceDN w:val="0"/>
        <w:adjustRightInd w:val="0"/>
        <w:ind w:left="1418" w:hanging="567"/>
        <w:jc w:val="both"/>
        <w:rPr>
          <w:rFonts w:ascii="Calibri" w:hAnsi="Calibri" w:cs="Calibri"/>
          <w:color w:val="000000"/>
          <w:sz w:val="22"/>
          <w:szCs w:val="22"/>
          <w:lang w:val="en-US" w:eastAsia="en-US"/>
        </w:rPr>
      </w:pPr>
    </w:p>
    <w:p w14:paraId="24E71767" w14:textId="77777777" w:rsidR="00B76395" w:rsidRPr="00DE1704" w:rsidRDefault="00B76395" w:rsidP="0036626D">
      <w:pPr>
        <w:numPr>
          <w:ilvl w:val="0"/>
          <w:numId w:val="15"/>
        </w:numPr>
        <w:autoSpaceDE w:val="0"/>
        <w:autoSpaceDN w:val="0"/>
        <w:adjustRightInd w:val="0"/>
        <w:ind w:left="1418" w:hanging="567"/>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in the case of any access by any employee, such part or parts of Personal Data as is strictly necessary for performance of that employee's duties.</w:t>
      </w:r>
    </w:p>
    <w:p w14:paraId="638E6171" w14:textId="3F067EF2" w:rsidR="00242EE3" w:rsidRDefault="00242EE3">
      <w:pPr>
        <w:rPr>
          <w:rFonts w:ascii="Calibri" w:hAnsi="Calibri" w:cs="Calibri"/>
          <w:sz w:val="22"/>
          <w:szCs w:val="22"/>
          <w:lang w:val="en-US" w:eastAsia="en-US"/>
        </w:rPr>
      </w:pPr>
    </w:p>
    <w:p w14:paraId="683D22CF" w14:textId="77777777"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sz w:val="22"/>
          <w:szCs w:val="22"/>
          <w:lang w:val="en-US" w:eastAsia="en-US"/>
        </w:rPr>
        <w:t xml:space="preserve">The </w:t>
      </w:r>
      <w:r w:rsidRPr="00DE1704">
        <w:rPr>
          <w:rFonts w:ascii="Calibri" w:hAnsi="Calibri" w:cs="Calibri"/>
          <w:color w:val="000000"/>
          <w:sz w:val="22"/>
          <w:szCs w:val="22"/>
          <w:lang w:val="en-US" w:eastAsia="en-US"/>
        </w:rPr>
        <w:t>Contractor shall ensure that employees that require access to Personal Data:</w:t>
      </w:r>
    </w:p>
    <w:p w14:paraId="0C6D5B95" w14:textId="77777777" w:rsidR="00B76395" w:rsidRPr="00DE1704" w:rsidRDefault="00B76395" w:rsidP="00B76395">
      <w:pPr>
        <w:tabs>
          <w:tab w:val="left" w:pos="851"/>
        </w:tabs>
        <w:autoSpaceDE w:val="0"/>
        <w:autoSpaceDN w:val="0"/>
        <w:adjustRightInd w:val="0"/>
        <w:ind w:left="851" w:hanging="851"/>
        <w:jc w:val="both"/>
        <w:rPr>
          <w:rFonts w:ascii="Calibri" w:hAnsi="Calibri" w:cs="Calibri"/>
          <w:color w:val="000000"/>
          <w:sz w:val="22"/>
          <w:szCs w:val="22"/>
          <w:lang w:val="en-US" w:eastAsia="en-US"/>
        </w:rPr>
      </w:pPr>
    </w:p>
    <w:p w14:paraId="5A5F2AAF" w14:textId="77777777" w:rsidR="00B76395" w:rsidRPr="00DE1704" w:rsidRDefault="00B76395" w:rsidP="0036626D">
      <w:pPr>
        <w:numPr>
          <w:ilvl w:val="0"/>
          <w:numId w:val="16"/>
        </w:numPr>
        <w:autoSpaceDE w:val="0"/>
        <w:autoSpaceDN w:val="0"/>
        <w:adjustRightInd w:val="0"/>
        <w:ind w:left="1418" w:hanging="567"/>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are informed of the confidential nature of Personal Data;</w:t>
      </w:r>
    </w:p>
    <w:p w14:paraId="0FF56753" w14:textId="77777777" w:rsidR="00B76395" w:rsidRPr="00DE1704" w:rsidRDefault="00B76395" w:rsidP="00B76395">
      <w:pPr>
        <w:autoSpaceDE w:val="0"/>
        <w:autoSpaceDN w:val="0"/>
        <w:adjustRightInd w:val="0"/>
        <w:ind w:left="1418" w:hanging="567"/>
        <w:jc w:val="both"/>
        <w:rPr>
          <w:rFonts w:ascii="Calibri" w:hAnsi="Calibri" w:cs="Calibri"/>
          <w:color w:val="000000"/>
          <w:sz w:val="22"/>
          <w:szCs w:val="22"/>
          <w:lang w:val="en-US" w:eastAsia="en-US"/>
        </w:rPr>
      </w:pPr>
    </w:p>
    <w:p w14:paraId="54899645" w14:textId="77777777" w:rsidR="00B76395" w:rsidRPr="00DE1704" w:rsidRDefault="00B76395" w:rsidP="0036626D">
      <w:pPr>
        <w:numPr>
          <w:ilvl w:val="0"/>
          <w:numId w:val="16"/>
        </w:numPr>
        <w:autoSpaceDE w:val="0"/>
        <w:autoSpaceDN w:val="0"/>
        <w:adjustRightInd w:val="0"/>
        <w:ind w:left="1418" w:hanging="567"/>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have undertaken training in Law relating to handling Personal Data; and</w:t>
      </w:r>
    </w:p>
    <w:p w14:paraId="3D56BAF8" w14:textId="77777777" w:rsidR="00B76395" w:rsidRPr="00DE1704" w:rsidRDefault="00B76395" w:rsidP="00B76395">
      <w:pPr>
        <w:autoSpaceDE w:val="0"/>
        <w:autoSpaceDN w:val="0"/>
        <w:adjustRightInd w:val="0"/>
        <w:ind w:left="1418" w:hanging="567"/>
        <w:jc w:val="both"/>
        <w:rPr>
          <w:rFonts w:ascii="Calibri" w:hAnsi="Calibri" w:cs="Calibri"/>
          <w:color w:val="000000"/>
          <w:sz w:val="22"/>
          <w:szCs w:val="22"/>
          <w:lang w:val="en-US" w:eastAsia="en-US"/>
        </w:rPr>
      </w:pPr>
    </w:p>
    <w:p w14:paraId="434F9722" w14:textId="77777777" w:rsidR="00B76395" w:rsidRPr="00DE1704" w:rsidRDefault="00B76395" w:rsidP="0036626D">
      <w:pPr>
        <w:numPr>
          <w:ilvl w:val="0"/>
          <w:numId w:val="16"/>
        </w:numPr>
        <w:autoSpaceDE w:val="0"/>
        <w:autoSpaceDN w:val="0"/>
        <w:adjustRightInd w:val="0"/>
        <w:ind w:left="1418" w:hanging="567"/>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are aware both of the Contractor's duties and their personal duties and obligations under Law and this Contract.</w:t>
      </w:r>
    </w:p>
    <w:p w14:paraId="5F65C16D" w14:textId="77777777" w:rsidR="00B76395" w:rsidRPr="00DE1704" w:rsidRDefault="00B76395" w:rsidP="00B76395">
      <w:pPr>
        <w:tabs>
          <w:tab w:val="left" w:pos="851"/>
        </w:tabs>
        <w:autoSpaceDE w:val="0"/>
        <w:autoSpaceDN w:val="0"/>
        <w:adjustRightInd w:val="0"/>
        <w:ind w:left="851" w:hanging="851"/>
        <w:jc w:val="both"/>
        <w:rPr>
          <w:rFonts w:ascii="Calibri" w:hAnsi="Calibri" w:cs="Calibri"/>
          <w:color w:val="000000"/>
          <w:sz w:val="22"/>
          <w:szCs w:val="22"/>
          <w:lang w:val="en-US" w:eastAsia="en-US"/>
        </w:rPr>
      </w:pPr>
    </w:p>
    <w:p w14:paraId="5DBA56C6" w14:textId="77777777"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sz w:val="22"/>
          <w:szCs w:val="22"/>
          <w:lang w:val="en-US" w:eastAsia="en-US"/>
        </w:rPr>
        <w:t xml:space="preserve">The </w:t>
      </w:r>
      <w:r w:rsidRPr="00DE1704">
        <w:rPr>
          <w:rFonts w:ascii="Calibri" w:hAnsi="Calibri" w:cs="Calibri"/>
          <w:color w:val="000000"/>
          <w:sz w:val="22"/>
          <w:szCs w:val="22"/>
          <w:lang w:val="en-US" w:eastAsia="en-US"/>
        </w:rPr>
        <w:t xml:space="preserve">Contractor shall ensure that all persons </w:t>
      </w:r>
      <w:proofErr w:type="spellStart"/>
      <w:r w:rsidRPr="00DE1704">
        <w:rPr>
          <w:rFonts w:ascii="Calibri" w:hAnsi="Calibri" w:cs="Calibri"/>
          <w:color w:val="000000"/>
          <w:sz w:val="22"/>
          <w:szCs w:val="22"/>
          <w:lang w:val="en-US" w:eastAsia="en-US"/>
        </w:rPr>
        <w:t>authorised</w:t>
      </w:r>
      <w:proofErr w:type="spellEnd"/>
      <w:r w:rsidRPr="00DE1704">
        <w:rPr>
          <w:rFonts w:ascii="Calibri" w:hAnsi="Calibri" w:cs="Calibri"/>
          <w:color w:val="000000"/>
          <w:sz w:val="22"/>
          <w:szCs w:val="22"/>
          <w:lang w:val="en-US" w:eastAsia="en-US"/>
        </w:rPr>
        <w:t xml:space="preserve"> to Process Personal Data are under an appropriate contractual or other legal obligation of confidentiality in respect of Personal Data.</w:t>
      </w:r>
    </w:p>
    <w:p w14:paraId="509FE483" w14:textId="77777777" w:rsidR="00B76395" w:rsidRPr="00DE1704" w:rsidRDefault="00B76395" w:rsidP="00B76395">
      <w:pPr>
        <w:tabs>
          <w:tab w:val="left" w:pos="851"/>
        </w:tabs>
        <w:autoSpaceDE w:val="0"/>
        <w:autoSpaceDN w:val="0"/>
        <w:adjustRightInd w:val="0"/>
        <w:ind w:left="851" w:hanging="851"/>
        <w:jc w:val="both"/>
        <w:rPr>
          <w:rFonts w:ascii="Calibri" w:hAnsi="Calibri" w:cs="Calibri"/>
          <w:color w:val="000000"/>
          <w:sz w:val="22"/>
          <w:szCs w:val="22"/>
          <w:lang w:val="en-US" w:eastAsia="en-US"/>
        </w:rPr>
      </w:pPr>
    </w:p>
    <w:p w14:paraId="210E55BA" w14:textId="7081BD62"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 xml:space="preserve">The Contractor shall not disclose Personal Data to any Data Subject or to a third party other than at the request of the </w:t>
      </w:r>
      <w:r w:rsidR="007D3B2D">
        <w:rPr>
          <w:rFonts w:ascii="Calibri" w:hAnsi="Calibri" w:cs="Calibri"/>
          <w:color w:val="000000"/>
          <w:sz w:val="22"/>
          <w:szCs w:val="22"/>
          <w:lang w:val="en-US" w:eastAsia="en-US"/>
        </w:rPr>
        <w:t>College</w:t>
      </w:r>
      <w:r w:rsidRPr="00DE1704">
        <w:rPr>
          <w:rFonts w:ascii="Calibri" w:hAnsi="Calibri" w:cs="Calibri"/>
          <w:color w:val="000000"/>
          <w:sz w:val="22"/>
          <w:szCs w:val="22"/>
          <w:lang w:val="en-US" w:eastAsia="en-US"/>
        </w:rPr>
        <w:t xml:space="preserve"> or as provided for in this Contract.</w:t>
      </w:r>
    </w:p>
    <w:p w14:paraId="3DFB75C5"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72E1DF0E" w14:textId="2F366435" w:rsidR="00B76395" w:rsidRPr="00DE1704" w:rsidRDefault="00B76395" w:rsidP="0036626D">
      <w:pPr>
        <w:numPr>
          <w:ilvl w:val="2"/>
          <w:numId w:val="20"/>
        </w:numPr>
        <w:tabs>
          <w:tab w:val="left" w:pos="851"/>
        </w:tabs>
        <w:autoSpaceDE w:val="0"/>
        <w:autoSpaceDN w:val="0"/>
        <w:adjustRightInd w:val="0"/>
        <w:ind w:left="851" w:hanging="851"/>
        <w:jc w:val="both"/>
        <w:rPr>
          <w:rFonts w:ascii="Calibri" w:hAnsi="Calibri" w:cs="Calibri"/>
          <w:color w:val="000000"/>
          <w:sz w:val="22"/>
          <w:szCs w:val="22"/>
          <w:lang w:val="en-US" w:eastAsia="en-US"/>
        </w:rPr>
      </w:pPr>
      <w:r w:rsidRPr="00DE1704">
        <w:rPr>
          <w:rFonts w:ascii="Calibri" w:hAnsi="Calibri" w:cs="Calibri"/>
          <w:color w:val="000000"/>
          <w:sz w:val="22"/>
          <w:szCs w:val="22"/>
          <w:lang w:val="en-US" w:eastAsia="en-US"/>
        </w:rPr>
        <w:t xml:space="preserve">The Contractor shall, </w:t>
      </w:r>
      <w:proofErr w:type="gramStart"/>
      <w:r w:rsidRPr="00DE1704">
        <w:rPr>
          <w:rFonts w:ascii="Calibri" w:hAnsi="Calibri" w:cs="Calibri"/>
          <w:color w:val="000000"/>
          <w:sz w:val="22"/>
          <w:szCs w:val="22"/>
          <w:lang w:val="en-US" w:eastAsia="en-US"/>
        </w:rPr>
        <w:t>taking into account</w:t>
      </w:r>
      <w:proofErr w:type="gramEnd"/>
      <w:r w:rsidRPr="00DE1704">
        <w:rPr>
          <w:rFonts w:ascii="Calibri" w:hAnsi="Calibri" w:cs="Calibri"/>
          <w:color w:val="000000"/>
          <w:sz w:val="22"/>
          <w:szCs w:val="22"/>
          <w:lang w:val="en-US" w:eastAsia="en-US"/>
        </w:rPr>
        <w:t xml:space="preserve"> the nature of the Processing, implement appropriate technical and </w:t>
      </w:r>
      <w:proofErr w:type="spellStart"/>
      <w:r w:rsidRPr="00DE1704">
        <w:rPr>
          <w:rFonts w:ascii="Calibri" w:hAnsi="Calibri" w:cs="Calibri"/>
          <w:color w:val="000000"/>
          <w:sz w:val="22"/>
          <w:szCs w:val="22"/>
          <w:lang w:val="en-US" w:eastAsia="en-US"/>
        </w:rPr>
        <w:t>organisational</w:t>
      </w:r>
      <w:proofErr w:type="spellEnd"/>
      <w:r w:rsidRPr="00DE1704">
        <w:rPr>
          <w:rFonts w:ascii="Calibri" w:hAnsi="Calibri" w:cs="Calibri"/>
          <w:color w:val="000000"/>
          <w:sz w:val="22"/>
          <w:szCs w:val="22"/>
          <w:lang w:val="en-US" w:eastAsia="en-US"/>
        </w:rPr>
        <w:t xml:space="preserve"> measures against </w:t>
      </w:r>
      <w:proofErr w:type="spellStart"/>
      <w:r w:rsidRPr="00DE1704">
        <w:rPr>
          <w:rFonts w:ascii="Calibri" w:hAnsi="Calibri" w:cs="Calibri"/>
          <w:color w:val="000000"/>
          <w:sz w:val="22"/>
          <w:szCs w:val="22"/>
          <w:lang w:val="en-US" w:eastAsia="en-US"/>
        </w:rPr>
        <w:t>unauthorised</w:t>
      </w:r>
      <w:proofErr w:type="spellEnd"/>
      <w:r w:rsidRPr="00DE1704">
        <w:rPr>
          <w:rFonts w:ascii="Calibri" w:hAnsi="Calibri" w:cs="Calibri"/>
          <w:color w:val="000000"/>
          <w:sz w:val="22"/>
          <w:szCs w:val="22"/>
          <w:lang w:val="en-US" w:eastAsia="en-US"/>
        </w:rPr>
        <w:t xml:space="preserve"> or unlawful Processing of Personal Data and against accidental loss or destruction of, or damage to, Personal Data that have been reviewed and approved by the </w:t>
      </w:r>
      <w:r w:rsidR="007D3B2D">
        <w:rPr>
          <w:rFonts w:ascii="Calibri" w:hAnsi="Calibri" w:cs="Calibri"/>
          <w:color w:val="000000"/>
          <w:sz w:val="22"/>
          <w:szCs w:val="22"/>
          <w:lang w:val="en-US" w:eastAsia="en-US"/>
        </w:rPr>
        <w:t>College</w:t>
      </w:r>
      <w:r w:rsidRPr="00DE1704">
        <w:rPr>
          <w:rFonts w:ascii="Calibri" w:hAnsi="Calibri" w:cs="Calibri"/>
          <w:color w:val="000000"/>
          <w:sz w:val="22"/>
          <w:szCs w:val="22"/>
          <w:lang w:val="en-US" w:eastAsia="en-US"/>
        </w:rPr>
        <w:t xml:space="preserve"> as appropriate having taken account of the:</w:t>
      </w:r>
    </w:p>
    <w:p w14:paraId="5E3709C8" w14:textId="77777777" w:rsidR="00B76395" w:rsidRPr="00DE1704" w:rsidRDefault="00B76395" w:rsidP="00B76395">
      <w:pPr>
        <w:ind w:left="1418" w:hanging="567"/>
        <w:rPr>
          <w:rFonts w:ascii="Calibri" w:eastAsia="SimSun" w:hAnsi="Calibri" w:cs="Calibri"/>
          <w:sz w:val="22"/>
          <w:szCs w:val="22"/>
          <w:lang w:eastAsia="zh-CN"/>
        </w:rPr>
      </w:pPr>
    </w:p>
    <w:p w14:paraId="007F1481" w14:textId="77777777" w:rsidR="00B76395" w:rsidRPr="00DE1704" w:rsidRDefault="00B76395" w:rsidP="0036626D">
      <w:pPr>
        <w:numPr>
          <w:ilvl w:val="0"/>
          <w:numId w:val="17"/>
        </w:numPr>
        <w:spacing w:after="180"/>
        <w:ind w:left="1418" w:hanging="567"/>
        <w:jc w:val="both"/>
        <w:rPr>
          <w:rFonts w:ascii="Calibri" w:hAnsi="Calibri" w:cs="Calibri"/>
          <w:sz w:val="22"/>
          <w:szCs w:val="22"/>
          <w:lang w:eastAsia="en-US"/>
        </w:rPr>
      </w:pPr>
      <w:r w:rsidRPr="00DE1704">
        <w:rPr>
          <w:rFonts w:ascii="Calibri" w:hAnsi="Calibri" w:cs="Calibri"/>
          <w:sz w:val="22"/>
          <w:szCs w:val="22"/>
          <w:lang w:eastAsia="en-US"/>
        </w:rPr>
        <w:t>nature of the Personal Data to be protected;</w:t>
      </w:r>
    </w:p>
    <w:p w14:paraId="264239FC" w14:textId="77777777" w:rsidR="00B76395" w:rsidRPr="00DE1704" w:rsidRDefault="00B76395" w:rsidP="0036626D">
      <w:pPr>
        <w:numPr>
          <w:ilvl w:val="0"/>
          <w:numId w:val="17"/>
        </w:numPr>
        <w:spacing w:after="180"/>
        <w:ind w:left="1418" w:hanging="567"/>
        <w:jc w:val="both"/>
        <w:rPr>
          <w:rFonts w:ascii="Calibri" w:hAnsi="Calibri" w:cs="Calibri"/>
          <w:sz w:val="22"/>
          <w:szCs w:val="22"/>
          <w:lang w:eastAsia="en-US"/>
        </w:rPr>
      </w:pPr>
      <w:r w:rsidRPr="00DE1704">
        <w:rPr>
          <w:rFonts w:ascii="Calibri" w:hAnsi="Calibri" w:cs="Calibri"/>
          <w:sz w:val="22"/>
          <w:szCs w:val="22"/>
          <w:lang w:eastAsia="en-US"/>
        </w:rPr>
        <w:t>harm that might result from a Data Breach;</w:t>
      </w:r>
    </w:p>
    <w:p w14:paraId="55B736F6" w14:textId="77777777" w:rsidR="00B76395" w:rsidRPr="00DE1704" w:rsidRDefault="00B76395" w:rsidP="0036626D">
      <w:pPr>
        <w:numPr>
          <w:ilvl w:val="0"/>
          <w:numId w:val="17"/>
        </w:numPr>
        <w:spacing w:after="180"/>
        <w:ind w:left="1418" w:hanging="567"/>
        <w:jc w:val="both"/>
        <w:rPr>
          <w:rFonts w:ascii="Calibri" w:hAnsi="Calibri" w:cs="Calibri"/>
          <w:sz w:val="22"/>
          <w:szCs w:val="22"/>
          <w:lang w:eastAsia="en-US"/>
        </w:rPr>
      </w:pPr>
      <w:r w:rsidRPr="00DE1704">
        <w:rPr>
          <w:rFonts w:ascii="Calibri" w:hAnsi="Calibri" w:cs="Calibri"/>
          <w:sz w:val="22"/>
          <w:szCs w:val="22"/>
          <w:lang w:eastAsia="en-US"/>
        </w:rPr>
        <w:t>state of technological development; and</w:t>
      </w:r>
    </w:p>
    <w:p w14:paraId="70C46C78" w14:textId="77777777" w:rsidR="00B76395" w:rsidRPr="00DE1704" w:rsidRDefault="00B76395" w:rsidP="0036626D">
      <w:pPr>
        <w:numPr>
          <w:ilvl w:val="0"/>
          <w:numId w:val="17"/>
        </w:numPr>
        <w:spacing w:after="180"/>
        <w:ind w:left="1418" w:hanging="567"/>
        <w:jc w:val="both"/>
        <w:rPr>
          <w:rFonts w:ascii="Calibri" w:hAnsi="Calibri" w:cs="Calibri"/>
          <w:sz w:val="22"/>
          <w:szCs w:val="22"/>
          <w:lang w:eastAsia="en-US"/>
        </w:rPr>
      </w:pPr>
      <w:r w:rsidRPr="00DE1704">
        <w:rPr>
          <w:rFonts w:ascii="Calibri" w:hAnsi="Calibri" w:cs="Calibri"/>
          <w:sz w:val="22"/>
          <w:szCs w:val="22"/>
          <w:lang w:eastAsia="en-US"/>
        </w:rPr>
        <w:t xml:space="preserve">cost of implementing any measures. </w:t>
      </w:r>
    </w:p>
    <w:p w14:paraId="3A822BBC" w14:textId="77777777"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Appropriate technical and organisational measures including pseudonymising and encrypting Personal Data, ensuring confidentiality, integrity, availability and resilience of systems and services, ensuring that availability of and access to Personal Data can be restored in a timely manner after an incident, taking reasonable steps to ensure the reliability of its employees with access to personal Data and regularly assessing and evaluating the effectiveness of such measures adopted.</w:t>
      </w:r>
    </w:p>
    <w:p w14:paraId="2ED493C1"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2C351F64" w14:textId="2148AA90"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Contractor shall, upon becoming aware, immediately and in any event within 24 hours notify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of any Data Breach and shall work together with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to provide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with full co-operation and assistance, including to investigate the Data Breach (including by (</w:t>
      </w:r>
      <w:proofErr w:type="spellStart"/>
      <w:r w:rsidRPr="00DE1704">
        <w:rPr>
          <w:rFonts w:ascii="Calibri" w:eastAsia="SimSun" w:hAnsi="Calibri" w:cs="Calibri"/>
          <w:sz w:val="22"/>
          <w:szCs w:val="22"/>
          <w:lang w:eastAsia="zh-CN"/>
        </w:rPr>
        <w:t>i</w:t>
      </w:r>
      <w:proofErr w:type="spellEnd"/>
      <w:r w:rsidRPr="00DE1704">
        <w:rPr>
          <w:rFonts w:ascii="Calibri" w:eastAsia="SimSun" w:hAnsi="Calibri" w:cs="Calibri"/>
          <w:sz w:val="22"/>
          <w:szCs w:val="22"/>
          <w:lang w:eastAsia="zh-CN"/>
        </w:rPr>
        <w:t xml:space="preserve">) assisting with any investigation launched by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(ii) facilitating interviews with the Contractor’s employees and others involved in the matter; and (iii) making available all relevant records reasonably required by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to investigate the Data Breach or otherwise comply with Law or the requests of any competent regulatory authority in relation to the Data Breach or its investigation).</w:t>
      </w:r>
    </w:p>
    <w:p w14:paraId="0D0215B9"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24081E3E" w14:textId="2DAC5A0B"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Contractor shall not engage another Processor to Process Personal Data except with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's prior specific written authorisation and, where such authorisation is given, enter into a contract with the Processor that imposes the same contractual obligations set out in this Clause on that Processor, and remain liable for any Processor that it engages in accordance with the terms of this Clause.</w:t>
      </w:r>
    </w:p>
    <w:p w14:paraId="667D07AA"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659BE81C" w14:textId="3EB0699C"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lastRenderedPageBreak/>
        <w:t xml:space="preserve">The Contractor shall assist and fully co-operate with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to enable it to comply with its obligations as a Data Controller under and in accordance with Law including in relation to the security of Processing, data subject right requests, reporting personal Data Breaches to the supervisory authority and conducting data privacy impact assessments. The Contractor shall notify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within 24 hours if it receives a request from a Data Subject to exercise its rights under Law or any communication from a Data Subject, the Information Commissioner or any other regulatory authority in connection with Personal Data Processed under this Contract.</w:t>
      </w:r>
    </w:p>
    <w:p w14:paraId="292474D5"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76A2D01D" w14:textId="4CEC78C4"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Contractor shall promptly comply with any request from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requiring the Contractor to amend, transfer or delete Personal Data. At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's request, the Contractor shall provide to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a copy of all Personal Data held by it in the format and on the media reasonably specified by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w:t>
      </w:r>
    </w:p>
    <w:p w14:paraId="5F16E657"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0C8F708C" w14:textId="6B2738A5"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Contractor shall at any time on the request of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return all Confidential Information and/or data (including any Personal Data that the Contractor Processes for and on behalf of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to that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and/or permanently delete the same from its systems, including any back-up copies.</w:t>
      </w:r>
    </w:p>
    <w:p w14:paraId="75DD75A3"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4BF6D2B1" w14:textId="061FE8AD"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Contractor shall at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's option, delete or return to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all Personal Data on termination of the Agreement and delete any existing copies of Personal Data except to the extent that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is required to retain Personal Data by Law.</w:t>
      </w:r>
    </w:p>
    <w:p w14:paraId="56FDC078"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5FCD9236" w14:textId="7B5B46E9"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Contractor shall make available to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all information necessary to demonstrate our compliance with the obligations under this Clause and allow for and contribute to audits, including inspections, conducted by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or another auditor mandated by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w:t>
      </w:r>
    </w:p>
    <w:p w14:paraId="6C6EFA8E"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788F0AB9" w14:textId="768BE3BE"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Contractor shall immediately inform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if, in its opinion, an instruction from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infringes Law.</w:t>
      </w:r>
    </w:p>
    <w:p w14:paraId="229B6633"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3EAC8A45" w14:textId="77777777"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The Contractor shall, in connection with this Agreement, comply in all respects with Law relating to data protection and have established procedures to ensure continued compliance with Law. The Contractor shall comply with its obligations as a Processor under and in accordance with Law.</w:t>
      </w:r>
    </w:p>
    <w:p w14:paraId="7C414770"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6F5E93BD" w14:textId="77777777"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Contractor shall only collect any Personal Data in a form which is fully compliant with Law which will contain a data protection notice informing the data subject of the identity of the Data Controller, the identity of any data protection representative it may have appointed, the purposes or purpose for which their Personal Data will be Processed and any other information which is necessary having regard to the specific circumstances in which the data is, or is to be, Processed to enable Processing in respect of the Data Subject to be fair and compliant under Law.  </w:t>
      </w:r>
    </w:p>
    <w:p w14:paraId="1A56A3D6"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08D80B0F" w14:textId="58328DA0"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may, at any time on not less than 30 working days' notice, revise this clause by replacing it with any applicable controller to processor standard clauses or similar terms forming part of an applicable certification scheme.</w:t>
      </w:r>
    </w:p>
    <w:p w14:paraId="632CE868" w14:textId="77777777" w:rsidR="00B76395" w:rsidRPr="00DE1704" w:rsidRDefault="00B76395" w:rsidP="00B76395">
      <w:pPr>
        <w:tabs>
          <w:tab w:val="left" w:pos="851"/>
        </w:tabs>
        <w:ind w:left="851" w:hanging="851"/>
        <w:rPr>
          <w:rFonts w:ascii="Calibri" w:eastAsia="SimSun" w:hAnsi="Calibri" w:cs="Calibri"/>
          <w:sz w:val="22"/>
          <w:szCs w:val="22"/>
          <w:lang w:eastAsia="zh-CN"/>
        </w:rPr>
      </w:pPr>
      <w:r w:rsidRPr="00DE1704">
        <w:rPr>
          <w:rFonts w:ascii="Calibri" w:eastAsia="SimSun" w:hAnsi="Calibri" w:cs="Calibri"/>
          <w:sz w:val="22"/>
          <w:szCs w:val="22"/>
          <w:lang w:eastAsia="zh-CN"/>
        </w:rPr>
        <w:tab/>
      </w:r>
    </w:p>
    <w:p w14:paraId="4CDCD332" w14:textId="338BB2F5"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lastRenderedPageBreak/>
        <w:t xml:space="preserve">The parties agree to take account of any guidance issued by the Information Commissioner's Office.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may on not less than 30 working days' notice to the Contractor amend this Contract to ensure that it complies with any guidance issued by the Information Commissioner's Office.</w:t>
      </w:r>
    </w:p>
    <w:p w14:paraId="4E9EF0D7"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428A537A" w14:textId="3C7FB1FE"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 xml:space="preserve">The Contractor shall Process Personal Data in performing the Services as notified by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only for as long as required and for no longer than the term of this Contract.</w:t>
      </w:r>
    </w:p>
    <w:p w14:paraId="4FB15453"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60FCC84C" w14:textId="77777777" w:rsidR="00B76395" w:rsidRPr="00DE1704" w:rsidRDefault="00B76395" w:rsidP="0036626D">
      <w:pPr>
        <w:numPr>
          <w:ilvl w:val="2"/>
          <w:numId w:val="20"/>
        </w:numPr>
        <w:tabs>
          <w:tab w:val="left" w:pos="851"/>
        </w:tabs>
        <w:ind w:left="851" w:hanging="851"/>
        <w:jc w:val="both"/>
        <w:rPr>
          <w:rFonts w:ascii="Calibri" w:eastAsia="SimSun" w:hAnsi="Calibri" w:cs="Calibri"/>
          <w:sz w:val="22"/>
          <w:szCs w:val="22"/>
          <w:lang w:eastAsia="zh-CN"/>
        </w:rPr>
      </w:pPr>
      <w:r w:rsidRPr="00DE1704">
        <w:rPr>
          <w:rFonts w:ascii="Calibri" w:eastAsia="SimSun" w:hAnsi="Calibri" w:cs="Calibri"/>
          <w:sz w:val="22"/>
          <w:szCs w:val="22"/>
          <w:lang w:eastAsia="zh-CN"/>
        </w:rPr>
        <w:t>The Contractor warrants that it shall;</w:t>
      </w:r>
    </w:p>
    <w:p w14:paraId="5C9CE4C6" w14:textId="77777777" w:rsidR="00B76395" w:rsidRPr="00DE1704" w:rsidRDefault="00B76395" w:rsidP="00B76395">
      <w:pPr>
        <w:tabs>
          <w:tab w:val="left" w:pos="851"/>
        </w:tabs>
        <w:ind w:left="851" w:hanging="851"/>
        <w:rPr>
          <w:rFonts w:ascii="Calibri" w:eastAsia="SimSun" w:hAnsi="Calibri" w:cs="Calibri"/>
          <w:sz w:val="22"/>
          <w:szCs w:val="22"/>
          <w:lang w:eastAsia="zh-CN"/>
        </w:rPr>
      </w:pPr>
    </w:p>
    <w:p w14:paraId="0A015F9E" w14:textId="77777777" w:rsidR="00B76395" w:rsidRPr="00DE1704" w:rsidRDefault="00B76395" w:rsidP="0036626D">
      <w:pPr>
        <w:numPr>
          <w:ilvl w:val="0"/>
          <w:numId w:val="18"/>
        </w:numPr>
        <w:spacing w:after="180"/>
        <w:ind w:left="1418" w:hanging="567"/>
        <w:jc w:val="both"/>
        <w:rPr>
          <w:rFonts w:ascii="Calibri" w:hAnsi="Calibri" w:cs="Calibri"/>
          <w:sz w:val="22"/>
          <w:szCs w:val="22"/>
          <w:lang w:eastAsia="en-US"/>
        </w:rPr>
      </w:pPr>
      <w:r w:rsidRPr="00DE1704">
        <w:rPr>
          <w:rFonts w:ascii="Calibri" w:hAnsi="Calibri" w:cs="Calibri"/>
          <w:sz w:val="22"/>
          <w:szCs w:val="22"/>
          <w:lang w:eastAsia="en-US"/>
        </w:rPr>
        <w:t>Process the Personal Data in compliance with Law; and</w:t>
      </w:r>
    </w:p>
    <w:p w14:paraId="71BDE226" w14:textId="77777777" w:rsidR="00B76395" w:rsidRPr="00DE1704" w:rsidRDefault="00B76395" w:rsidP="0036626D">
      <w:pPr>
        <w:numPr>
          <w:ilvl w:val="0"/>
          <w:numId w:val="18"/>
        </w:numPr>
        <w:spacing w:after="180"/>
        <w:ind w:left="1418" w:hanging="567"/>
        <w:jc w:val="both"/>
        <w:rPr>
          <w:rFonts w:ascii="Calibri" w:hAnsi="Calibri" w:cs="Calibri"/>
          <w:sz w:val="22"/>
          <w:szCs w:val="22"/>
          <w:lang w:eastAsia="en-US"/>
        </w:rPr>
      </w:pPr>
      <w:r w:rsidRPr="00DE1704">
        <w:rPr>
          <w:rFonts w:ascii="Calibri" w:hAnsi="Calibri" w:cs="Calibri"/>
          <w:sz w:val="22"/>
          <w:szCs w:val="22"/>
          <w:lang w:eastAsia="en-US"/>
        </w:rPr>
        <w:t>take appropriate technical and organisational measures against Data Breach.</w:t>
      </w:r>
    </w:p>
    <w:p w14:paraId="1C99BD06" w14:textId="1316BB94" w:rsidR="00C437FD" w:rsidRPr="00C437FD" w:rsidRDefault="00B76395" w:rsidP="0036626D">
      <w:pPr>
        <w:numPr>
          <w:ilvl w:val="2"/>
          <w:numId w:val="20"/>
        </w:numPr>
        <w:tabs>
          <w:tab w:val="left" w:pos="851"/>
        </w:tabs>
        <w:ind w:left="851" w:hanging="851"/>
        <w:jc w:val="both"/>
        <w:rPr>
          <w:rFonts w:ascii="Calibri" w:hAnsi="Calibri" w:cs="Calibri"/>
          <w:b/>
          <w:sz w:val="22"/>
          <w:szCs w:val="22"/>
          <w:u w:val="single"/>
        </w:rPr>
      </w:pPr>
      <w:r w:rsidRPr="00DE1704">
        <w:rPr>
          <w:rFonts w:ascii="Calibri" w:eastAsia="SimSun" w:hAnsi="Calibri" w:cs="Calibri"/>
          <w:sz w:val="22"/>
          <w:szCs w:val="22"/>
          <w:lang w:eastAsia="zh-CN"/>
        </w:rPr>
        <w:t xml:space="preserve">The Contractor agrees to indemnify and keep indemnified and defend at its own expense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against all costs, claims, damages or expenses incurred by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or for which the </w:t>
      </w:r>
      <w:r w:rsidR="007D3B2D">
        <w:rPr>
          <w:rFonts w:ascii="Calibri" w:eastAsia="SimSun" w:hAnsi="Calibri" w:cs="Calibri"/>
          <w:sz w:val="22"/>
          <w:szCs w:val="22"/>
          <w:lang w:eastAsia="zh-CN"/>
        </w:rPr>
        <w:t>College</w:t>
      </w:r>
      <w:r w:rsidRPr="00DE1704">
        <w:rPr>
          <w:rFonts w:ascii="Calibri" w:eastAsia="SimSun" w:hAnsi="Calibri" w:cs="Calibri"/>
          <w:sz w:val="22"/>
          <w:szCs w:val="22"/>
          <w:lang w:eastAsia="zh-CN"/>
        </w:rPr>
        <w:t xml:space="preserve"> may become liable due to any failure by the Contractor or its employees or agents to comply with any of its obligations under this Clause.</w:t>
      </w:r>
      <w:bookmarkStart w:id="79" w:name="_Ref302724247"/>
    </w:p>
    <w:p w14:paraId="50F55456" w14:textId="77777777" w:rsidR="00C437FD" w:rsidRPr="00C437FD" w:rsidRDefault="00C437FD" w:rsidP="00C437FD">
      <w:pPr>
        <w:tabs>
          <w:tab w:val="left" w:pos="851"/>
        </w:tabs>
        <w:ind w:left="851"/>
        <w:jc w:val="both"/>
        <w:rPr>
          <w:rFonts w:ascii="Calibri" w:hAnsi="Calibri" w:cs="Calibri"/>
          <w:b/>
          <w:sz w:val="22"/>
          <w:szCs w:val="22"/>
          <w:u w:val="single"/>
        </w:rPr>
      </w:pPr>
    </w:p>
    <w:p w14:paraId="6EB15A2E" w14:textId="77777777" w:rsidR="00843A6A" w:rsidRDefault="00843A6A" w:rsidP="0036626D">
      <w:pPr>
        <w:pStyle w:val="ListParagraph"/>
        <w:numPr>
          <w:ilvl w:val="1"/>
          <w:numId w:val="20"/>
        </w:numPr>
        <w:tabs>
          <w:tab w:val="left" w:pos="851"/>
        </w:tabs>
        <w:ind w:left="851" w:hanging="851"/>
        <w:jc w:val="both"/>
        <w:rPr>
          <w:rFonts w:ascii="Calibri" w:hAnsi="Calibri" w:cs="Calibri"/>
          <w:b/>
          <w:sz w:val="22"/>
          <w:szCs w:val="22"/>
          <w:u w:val="single"/>
        </w:rPr>
      </w:pPr>
      <w:bookmarkStart w:id="80" w:name="_Ref524958162"/>
      <w:r>
        <w:rPr>
          <w:rFonts w:ascii="Calibri" w:hAnsi="Calibri" w:cs="Calibri"/>
          <w:b/>
          <w:sz w:val="22"/>
          <w:szCs w:val="22"/>
          <w:u w:val="single"/>
        </w:rPr>
        <w:t>United Kingdom Modern Slavery Act 2015</w:t>
      </w:r>
      <w:bookmarkEnd w:id="80"/>
    </w:p>
    <w:p w14:paraId="24DD88FB" w14:textId="77777777" w:rsidR="00843A6A" w:rsidRDefault="00843A6A" w:rsidP="00843A6A">
      <w:pPr>
        <w:pStyle w:val="ListParagraph"/>
        <w:tabs>
          <w:tab w:val="left" w:pos="851"/>
        </w:tabs>
        <w:ind w:left="851"/>
        <w:jc w:val="both"/>
        <w:rPr>
          <w:rFonts w:ascii="Calibri" w:hAnsi="Calibri" w:cs="Calibri"/>
          <w:b/>
          <w:sz w:val="22"/>
          <w:szCs w:val="22"/>
          <w:u w:val="single"/>
        </w:rPr>
      </w:pPr>
    </w:p>
    <w:p w14:paraId="61DCB8CF" w14:textId="77777777" w:rsidR="00843A6A" w:rsidRPr="00843A6A" w:rsidRDefault="00843A6A" w:rsidP="0036626D">
      <w:pPr>
        <w:pStyle w:val="ListParagraph"/>
        <w:numPr>
          <w:ilvl w:val="2"/>
          <w:numId w:val="20"/>
        </w:numPr>
        <w:tabs>
          <w:tab w:val="left" w:pos="851"/>
        </w:tabs>
        <w:ind w:left="851" w:hanging="851"/>
        <w:jc w:val="both"/>
        <w:rPr>
          <w:rFonts w:ascii="Calibri" w:hAnsi="Calibri" w:cs="Calibri"/>
          <w:b/>
          <w:sz w:val="22"/>
          <w:szCs w:val="22"/>
          <w:u w:val="single"/>
        </w:rPr>
      </w:pPr>
      <w:r>
        <w:rPr>
          <w:rFonts w:ascii="Calibri" w:hAnsi="Calibri" w:cs="Calibri"/>
          <w:sz w:val="22"/>
          <w:szCs w:val="22"/>
        </w:rPr>
        <w:t>In performing its obligations under this Contract, the Contractor shall comply fully with the Modern Slavery Act 2015.</w:t>
      </w:r>
    </w:p>
    <w:p w14:paraId="6BAABCCE" w14:textId="77777777" w:rsidR="00843A6A" w:rsidRPr="00843A6A" w:rsidRDefault="00843A6A" w:rsidP="00843A6A">
      <w:pPr>
        <w:pStyle w:val="ListParagraph"/>
        <w:tabs>
          <w:tab w:val="left" w:pos="851"/>
        </w:tabs>
        <w:ind w:left="851"/>
        <w:jc w:val="both"/>
        <w:rPr>
          <w:rFonts w:ascii="Calibri" w:hAnsi="Calibri" w:cs="Calibri"/>
          <w:b/>
          <w:sz w:val="22"/>
          <w:szCs w:val="22"/>
          <w:u w:val="single"/>
        </w:rPr>
      </w:pPr>
    </w:p>
    <w:p w14:paraId="101A225A" w14:textId="623175A9" w:rsidR="00843A6A" w:rsidRPr="00843A6A" w:rsidRDefault="00843A6A" w:rsidP="0036626D">
      <w:pPr>
        <w:pStyle w:val="ListParagraph"/>
        <w:numPr>
          <w:ilvl w:val="2"/>
          <w:numId w:val="20"/>
        </w:numPr>
        <w:tabs>
          <w:tab w:val="left" w:pos="851"/>
        </w:tabs>
        <w:ind w:left="851" w:hanging="851"/>
        <w:jc w:val="both"/>
        <w:rPr>
          <w:rFonts w:ascii="Calibri" w:hAnsi="Calibri" w:cs="Calibri"/>
          <w:b/>
          <w:sz w:val="22"/>
          <w:szCs w:val="22"/>
          <w:u w:val="single"/>
        </w:rPr>
      </w:pPr>
      <w:r>
        <w:rPr>
          <w:rFonts w:ascii="Calibri" w:hAnsi="Calibri" w:cs="Calibri"/>
          <w:sz w:val="22"/>
          <w:szCs w:val="22"/>
        </w:rPr>
        <w:t xml:space="preserve">The Contractor in contracting with the </w:t>
      </w:r>
      <w:r w:rsidR="007D3B2D">
        <w:rPr>
          <w:rFonts w:ascii="Calibri" w:hAnsi="Calibri" w:cs="Calibri"/>
          <w:sz w:val="22"/>
          <w:szCs w:val="22"/>
        </w:rPr>
        <w:t>College</w:t>
      </w:r>
      <w:r>
        <w:rPr>
          <w:rFonts w:ascii="Calibri" w:hAnsi="Calibri" w:cs="Calibri"/>
          <w:sz w:val="22"/>
          <w:szCs w:val="22"/>
        </w:rPr>
        <w:t xml:space="preserve"> confirms that all parts of its business and supply chains where there is a risk of slavery and human trafficking taking place has been rigorously assessed, and that it will demonstrate to the </w:t>
      </w:r>
      <w:r w:rsidR="007D3B2D">
        <w:rPr>
          <w:rFonts w:ascii="Calibri" w:hAnsi="Calibri" w:cs="Calibri"/>
          <w:sz w:val="22"/>
          <w:szCs w:val="22"/>
        </w:rPr>
        <w:t>College</w:t>
      </w:r>
      <w:r>
        <w:rPr>
          <w:rFonts w:ascii="Calibri" w:hAnsi="Calibri" w:cs="Calibri"/>
          <w:sz w:val="22"/>
          <w:szCs w:val="22"/>
        </w:rPr>
        <w:t xml:space="preserve"> upon demand the steps it has taken to assess and manage that risk.</w:t>
      </w:r>
    </w:p>
    <w:p w14:paraId="55A47F61" w14:textId="77777777" w:rsidR="00843A6A" w:rsidRPr="00843A6A" w:rsidRDefault="00843A6A" w:rsidP="00843A6A">
      <w:pPr>
        <w:pStyle w:val="ListParagraph"/>
        <w:rPr>
          <w:rFonts w:ascii="Calibri" w:hAnsi="Calibri" w:cs="Calibri"/>
          <w:b/>
          <w:sz w:val="22"/>
          <w:szCs w:val="22"/>
          <w:u w:val="single"/>
        </w:rPr>
      </w:pPr>
    </w:p>
    <w:p w14:paraId="22B79E48" w14:textId="77777777" w:rsidR="00843A6A" w:rsidRDefault="00843A6A" w:rsidP="0036626D">
      <w:pPr>
        <w:pStyle w:val="ListParagraph"/>
        <w:numPr>
          <w:ilvl w:val="2"/>
          <w:numId w:val="20"/>
        </w:numPr>
        <w:tabs>
          <w:tab w:val="left" w:pos="851"/>
        </w:tabs>
        <w:ind w:left="851" w:hanging="851"/>
        <w:jc w:val="both"/>
        <w:rPr>
          <w:rFonts w:ascii="Calibri" w:hAnsi="Calibri" w:cs="Calibri"/>
          <w:sz w:val="22"/>
          <w:szCs w:val="22"/>
        </w:rPr>
      </w:pPr>
      <w:r w:rsidRPr="00843A6A">
        <w:rPr>
          <w:rFonts w:ascii="Calibri" w:hAnsi="Calibri" w:cs="Calibri"/>
          <w:sz w:val="22"/>
          <w:szCs w:val="22"/>
        </w:rPr>
        <w:t>Where sl</w:t>
      </w:r>
      <w:r>
        <w:rPr>
          <w:rFonts w:ascii="Calibri" w:hAnsi="Calibri" w:cs="Calibri"/>
          <w:sz w:val="22"/>
          <w:szCs w:val="22"/>
        </w:rPr>
        <w:t>avery or human trafficking or the risk of slavery or human trafficking is suspected or confirmed, the Contractor must immediately cease using those elements of their supply chains where such activities are under review.</w:t>
      </w:r>
    </w:p>
    <w:p w14:paraId="793FF529" w14:textId="77777777" w:rsidR="00843A6A" w:rsidRPr="00843A6A" w:rsidRDefault="00843A6A" w:rsidP="00843A6A">
      <w:pPr>
        <w:pStyle w:val="ListParagraph"/>
        <w:rPr>
          <w:rFonts w:ascii="Calibri" w:hAnsi="Calibri" w:cs="Calibri"/>
          <w:sz w:val="22"/>
          <w:szCs w:val="22"/>
        </w:rPr>
      </w:pPr>
    </w:p>
    <w:p w14:paraId="25AD3143" w14:textId="75577CF1" w:rsidR="00843A6A" w:rsidRPr="00FE4522" w:rsidRDefault="00843A6A" w:rsidP="0036626D">
      <w:pPr>
        <w:pStyle w:val="ListParagraph"/>
        <w:numPr>
          <w:ilvl w:val="2"/>
          <w:numId w:val="20"/>
        </w:numPr>
        <w:tabs>
          <w:tab w:val="left" w:pos="851"/>
        </w:tabs>
        <w:ind w:left="851" w:hanging="851"/>
        <w:jc w:val="both"/>
        <w:rPr>
          <w:rFonts w:ascii="Calibri" w:hAnsi="Calibri" w:cs="Calibri"/>
          <w:b/>
          <w:sz w:val="22"/>
          <w:szCs w:val="22"/>
          <w:u w:val="single"/>
        </w:rPr>
      </w:pPr>
      <w:r w:rsidRPr="00FE4522">
        <w:rPr>
          <w:rFonts w:ascii="Calibri" w:hAnsi="Calibri" w:cs="Calibri"/>
          <w:sz w:val="22"/>
          <w:szCs w:val="22"/>
        </w:rPr>
        <w:t xml:space="preserve">The Contractor shall immediately notify the </w:t>
      </w:r>
      <w:r w:rsidR="007D3B2D">
        <w:rPr>
          <w:rFonts w:ascii="Calibri" w:hAnsi="Calibri" w:cs="Calibri"/>
          <w:sz w:val="22"/>
          <w:szCs w:val="22"/>
        </w:rPr>
        <w:t>College</w:t>
      </w:r>
      <w:r w:rsidRPr="00FE4522">
        <w:rPr>
          <w:rFonts w:ascii="Calibri" w:hAnsi="Calibri" w:cs="Calibri"/>
          <w:sz w:val="22"/>
          <w:szCs w:val="22"/>
        </w:rPr>
        <w:t xml:space="preserve"> of any such findings and at the sole discretion of the </w:t>
      </w:r>
      <w:r w:rsidR="007D3B2D">
        <w:rPr>
          <w:rFonts w:ascii="Calibri" w:hAnsi="Calibri" w:cs="Calibri"/>
          <w:sz w:val="22"/>
          <w:szCs w:val="22"/>
        </w:rPr>
        <w:t>College</w:t>
      </w:r>
      <w:r w:rsidRPr="00FE4522">
        <w:rPr>
          <w:rFonts w:ascii="Calibri" w:hAnsi="Calibri" w:cs="Calibri"/>
          <w:sz w:val="22"/>
          <w:szCs w:val="22"/>
        </w:rPr>
        <w:t xml:space="preserve">, acknowledges that the </w:t>
      </w:r>
      <w:r w:rsidR="007D3B2D">
        <w:rPr>
          <w:rFonts w:ascii="Calibri" w:hAnsi="Calibri" w:cs="Calibri"/>
          <w:sz w:val="22"/>
          <w:szCs w:val="22"/>
        </w:rPr>
        <w:t>College</w:t>
      </w:r>
      <w:r w:rsidRPr="00FE4522">
        <w:rPr>
          <w:rFonts w:ascii="Calibri" w:hAnsi="Calibri" w:cs="Calibri"/>
          <w:sz w:val="22"/>
          <w:szCs w:val="22"/>
        </w:rPr>
        <w:t xml:space="preserve"> has the right to immediately terminate the contract where any impact to the reputation of the </w:t>
      </w:r>
      <w:r w:rsidR="007D3B2D">
        <w:rPr>
          <w:rFonts w:ascii="Calibri" w:hAnsi="Calibri" w:cs="Calibri"/>
          <w:sz w:val="22"/>
          <w:szCs w:val="22"/>
        </w:rPr>
        <w:t>College</w:t>
      </w:r>
      <w:r w:rsidRPr="00FE4522">
        <w:rPr>
          <w:rFonts w:ascii="Calibri" w:hAnsi="Calibri" w:cs="Calibri"/>
          <w:sz w:val="22"/>
          <w:szCs w:val="22"/>
        </w:rPr>
        <w:t xml:space="preserve"> is proven.</w:t>
      </w:r>
    </w:p>
    <w:p w14:paraId="0047AB7D" w14:textId="77777777" w:rsidR="00FE4522" w:rsidRPr="00FE4522" w:rsidRDefault="00FE4522" w:rsidP="00FE4522">
      <w:pPr>
        <w:pStyle w:val="ListParagraph"/>
        <w:rPr>
          <w:rFonts w:ascii="Calibri" w:hAnsi="Calibri" w:cs="Calibri"/>
          <w:b/>
          <w:sz w:val="22"/>
          <w:szCs w:val="22"/>
          <w:u w:val="single"/>
        </w:rPr>
      </w:pPr>
    </w:p>
    <w:p w14:paraId="588A8D36" w14:textId="77777777" w:rsidR="00C437FD" w:rsidRDefault="00F32B86" w:rsidP="0036626D">
      <w:pPr>
        <w:pStyle w:val="ListParagraph"/>
        <w:numPr>
          <w:ilvl w:val="1"/>
          <w:numId w:val="20"/>
        </w:numPr>
        <w:tabs>
          <w:tab w:val="left" w:pos="851"/>
        </w:tabs>
        <w:ind w:left="851" w:hanging="851"/>
        <w:jc w:val="both"/>
        <w:rPr>
          <w:rFonts w:ascii="Calibri" w:hAnsi="Calibri" w:cs="Calibri"/>
          <w:b/>
          <w:sz w:val="22"/>
          <w:szCs w:val="22"/>
          <w:u w:val="single"/>
        </w:rPr>
      </w:pPr>
      <w:bookmarkStart w:id="81" w:name="_Ref524958022"/>
      <w:r w:rsidRPr="00C437FD">
        <w:rPr>
          <w:rFonts w:ascii="Calibri" w:hAnsi="Calibri" w:cs="Calibri"/>
          <w:b/>
          <w:sz w:val="22"/>
          <w:szCs w:val="22"/>
          <w:u w:val="single"/>
        </w:rPr>
        <w:t>Freedom of Information Act</w:t>
      </w:r>
      <w:bookmarkEnd w:id="79"/>
      <w:bookmarkEnd w:id="81"/>
      <w:r w:rsidRPr="00C437FD">
        <w:rPr>
          <w:rFonts w:ascii="Calibri" w:hAnsi="Calibri" w:cs="Calibri"/>
          <w:b/>
          <w:sz w:val="22"/>
          <w:szCs w:val="22"/>
          <w:u w:val="single"/>
        </w:rPr>
        <w:t xml:space="preserve"> </w:t>
      </w:r>
    </w:p>
    <w:p w14:paraId="5658304D" w14:textId="77777777" w:rsidR="00C437FD" w:rsidRDefault="00C437FD" w:rsidP="00C437FD">
      <w:pPr>
        <w:ind w:left="851"/>
        <w:rPr>
          <w:lang w:eastAsia="en-US"/>
        </w:rPr>
      </w:pPr>
    </w:p>
    <w:p w14:paraId="1041E07A" w14:textId="57E3E6B1" w:rsidR="00C00671" w:rsidRPr="00C00671" w:rsidRDefault="00C437FD" w:rsidP="0036626D">
      <w:pPr>
        <w:pStyle w:val="ListParagraph"/>
        <w:numPr>
          <w:ilvl w:val="2"/>
          <w:numId w:val="20"/>
        </w:numPr>
        <w:ind w:left="851" w:hanging="851"/>
        <w:jc w:val="both"/>
        <w:rPr>
          <w:rFonts w:ascii="Calibri" w:hAnsi="Calibri" w:cs="Calibri"/>
          <w:b/>
          <w:sz w:val="22"/>
          <w:szCs w:val="22"/>
          <w:u w:val="single"/>
        </w:rPr>
      </w:pPr>
      <w:bookmarkStart w:id="82" w:name="_Ref522102212"/>
      <w:r>
        <w:rPr>
          <w:rFonts w:ascii="Calibri" w:hAnsi="Calibri" w:cs="Calibri"/>
          <w:sz w:val="22"/>
          <w:szCs w:val="22"/>
        </w:rPr>
        <w:t xml:space="preserve">The Contractor acknowledges and agrees that the </w:t>
      </w:r>
      <w:r w:rsidR="007D3B2D">
        <w:rPr>
          <w:rFonts w:ascii="Calibri" w:hAnsi="Calibri" w:cs="Calibri"/>
          <w:sz w:val="22"/>
          <w:szCs w:val="22"/>
        </w:rPr>
        <w:t>College</w:t>
      </w:r>
      <w:r>
        <w:rPr>
          <w:rFonts w:ascii="Calibri" w:hAnsi="Calibri" w:cs="Calibri"/>
          <w:sz w:val="22"/>
          <w:szCs w:val="22"/>
        </w:rPr>
        <w:t xml:space="preserve"> is subject to the FOIA and insofar as the Contractor acts as agent for the </w:t>
      </w:r>
      <w:r w:rsidR="007D3B2D">
        <w:rPr>
          <w:rFonts w:ascii="Calibri" w:hAnsi="Calibri" w:cs="Calibri"/>
          <w:sz w:val="22"/>
          <w:szCs w:val="22"/>
        </w:rPr>
        <w:t>College</w:t>
      </w:r>
      <w:r>
        <w:rPr>
          <w:rFonts w:ascii="Calibri" w:hAnsi="Calibri" w:cs="Calibri"/>
          <w:sz w:val="22"/>
          <w:szCs w:val="22"/>
        </w:rPr>
        <w:t xml:space="preserve"> and holds records and infor</w:t>
      </w:r>
      <w:r w:rsidR="00A20E20">
        <w:rPr>
          <w:rFonts w:ascii="Calibri" w:hAnsi="Calibri" w:cs="Calibri"/>
          <w:sz w:val="22"/>
          <w:szCs w:val="22"/>
        </w:rPr>
        <w:t>m</w:t>
      </w:r>
      <w:r>
        <w:rPr>
          <w:rFonts w:ascii="Calibri" w:hAnsi="Calibri" w:cs="Calibri"/>
          <w:sz w:val="22"/>
          <w:szCs w:val="22"/>
        </w:rPr>
        <w:t>ation in relation thereto shall:</w:t>
      </w:r>
      <w:bookmarkEnd w:id="82"/>
    </w:p>
    <w:p w14:paraId="4A4D6E61" w14:textId="77777777" w:rsidR="00C00671" w:rsidRPr="00C00671" w:rsidRDefault="00C00671" w:rsidP="00C00671">
      <w:pPr>
        <w:pStyle w:val="ListParagraph"/>
        <w:ind w:left="851"/>
        <w:jc w:val="both"/>
        <w:rPr>
          <w:rFonts w:ascii="Calibri" w:hAnsi="Calibri" w:cs="Calibri"/>
          <w:b/>
          <w:sz w:val="22"/>
          <w:szCs w:val="22"/>
          <w:u w:val="single"/>
        </w:rPr>
      </w:pPr>
    </w:p>
    <w:p w14:paraId="179052B6" w14:textId="5F8C668B" w:rsidR="00F32B86" w:rsidRPr="00C00671" w:rsidRDefault="00C437FD" w:rsidP="0036626D">
      <w:pPr>
        <w:pStyle w:val="ListParagraph"/>
        <w:numPr>
          <w:ilvl w:val="3"/>
          <w:numId w:val="20"/>
        </w:numPr>
        <w:ind w:left="1985" w:hanging="1134"/>
        <w:jc w:val="both"/>
        <w:rPr>
          <w:rFonts w:ascii="Calibri" w:hAnsi="Calibri" w:cs="Calibri"/>
          <w:b/>
          <w:sz w:val="22"/>
          <w:szCs w:val="22"/>
          <w:u w:val="single"/>
        </w:rPr>
      </w:pPr>
      <w:r>
        <w:rPr>
          <w:rFonts w:ascii="Calibri" w:hAnsi="Calibri" w:cs="Calibri"/>
          <w:sz w:val="22"/>
          <w:szCs w:val="22"/>
        </w:rPr>
        <w:t xml:space="preserve"> </w:t>
      </w:r>
      <w:r w:rsidR="00C00671">
        <w:rPr>
          <w:rFonts w:ascii="Calibri" w:hAnsi="Calibri" w:cs="Calibri"/>
          <w:sz w:val="22"/>
          <w:szCs w:val="22"/>
        </w:rPr>
        <w:t xml:space="preserve">comply with the </w:t>
      </w:r>
      <w:r w:rsidR="007D3B2D">
        <w:rPr>
          <w:rFonts w:ascii="Calibri" w:hAnsi="Calibri" w:cs="Calibri"/>
          <w:sz w:val="22"/>
          <w:szCs w:val="22"/>
        </w:rPr>
        <w:t>College</w:t>
      </w:r>
      <w:r w:rsidR="00C00671">
        <w:rPr>
          <w:rFonts w:ascii="Calibri" w:hAnsi="Calibri" w:cs="Calibri"/>
          <w:sz w:val="22"/>
          <w:szCs w:val="22"/>
        </w:rPr>
        <w:t xml:space="preserve">’s instructions and directions, including any publication scheme, policies and codes of practice issued by the </w:t>
      </w:r>
      <w:r w:rsidR="007D3B2D">
        <w:rPr>
          <w:rFonts w:ascii="Calibri" w:hAnsi="Calibri" w:cs="Calibri"/>
          <w:sz w:val="22"/>
          <w:szCs w:val="22"/>
        </w:rPr>
        <w:t>College</w:t>
      </w:r>
      <w:r w:rsidR="00C00671">
        <w:rPr>
          <w:rFonts w:ascii="Calibri" w:hAnsi="Calibri" w:cs="Calibri"/>
          <w:sz w:val="22"/>
          <w:szCs w:val="22"/>
        </w:rPr>
        <w:t xml:space="preserve"> from time to time in relation to FOIA;</w:t>
      </w:r>
    </w:p>
    <w:p w14:paraId="16C1D0EF" w14:textId="77777777" w:rsidR="00C00671" w:rsidRPr="00C00671" w:rsidRDefault="00C00671" w:rsidP="00C00671">
      <w:pPr>
        <w:pStyle w:val="ListParagraph"/>
        <w:ind w:left="1985"/>
        <w:jc w:val="both"/>
        <w:rPr>
          <w:rFonts w:ascii="Calibri" w:hAnsi="Calibri" w:cs="Calibri"/>
          <w:b/>
          <w:sz w:val="22"/>
          <w:szCs w:val="22"/>
          <w:u w:val="single"/>
        </w:rPr>
      </w:pPr>
    </w:p>
    <w:p w14:paraId="247918DF" w14:textId="77777777" w:rsidR="00C00671" w:rsidRPr="00C00671" w:rsidRDefault="00C00671" w:rsidP="0036626D">
      <w:pPr>
        <w:pStyle w:val="ListParagraph"/>
        <w:numPr>
          <w:ilvl w:val="3"/>
          <w:numId w:val="20"/>
        </w:numPr>
        <w:ind w:left="1985" w:hanging="1134"/>
        <w:jc w:val="both"/>
        <w:rPr>
          <w:rFonts w:ascii="Calibri" w:hAnsi="Calibri" w:cs="Calibri"/>
          <w:b/>
          <w:sz w:val="22"/>
          <w:szCs w:val="22"/>
          <w:u w:val="single"/>
        </w:rPr>
      </w:pPr>
      <w:bookmarkStart w:id="83" w:name="_Ref524958339"/>
      <w:r>
        <w:rPr>
          <w:rFonts w:ascii="Calibri" w:hAnsi="Calibri" w:cs="Calibri"/>
          <w:sz w:val="22"/>
          <w:szCs w:val="22"/>
        </w:rPr>
        <w:t xml:space="preserve">subject to </w:t>
      </w:r>
      <w:r w:rsidRPr="00C00671">
        <w:rPr>
          <w:rFonts w:ascii="Calibri" w:hAnsi="Calibri" w:cs="Calibri"/>
          <w:b/>
          <w:sz w:val="22"/>
          <w:szCs w:val="22"/>
        </w:rPr>
        <w:t xml:space="preserve">Clause </w:t>
      </w:r>
      <w:r w:rsidRPr="00C00671">
        <w:rPr>
          <w:rFonts w:ascii="Calibri" w:hAnsi="Calibri" w:cs="Calibri"/>
          <w:b/>
          <w:sz w:val="22"/>
          <w:szCs w:val="22"/>
        </w:rPr>
        <w:fldChar w:fldCharType="begin"/>
      </w:r>
      <w:r w:rsidRPr="00C00671">
        <w:rPr>
          <w:rFonts w:ascii="Calibri" w:hAnsi="Calibri" w:cs="Calibri"/>
          <w:b/>
          <w:sz w:val="22"/>
          <w:szCs w:val="22"/>
        </w:rPr>
        <w:instrText xml:space="preserve"> REF _Ref522102212 \r \h </w:instrText>
      </w:r>
      <w:r>
        <w:rPr>
          <w:rFonts w:ascii="Calibri" w:hAnsi="Calibri" w:cs="Calibri"/>
          <w:b/>
          <w:sz w:val="22"/>
          <w:szCs w:val="22"/>
        </w:rPr>
        <w:instrText xml:space="preserve"> \* MERGEFORMAT </w:instrText>
      </w:r>
      <w:r w:rsidRPr="00C00671">
        <w:rPr>
          <w:rFonts w:ascii="Calibri" w:hAnsi="Calibri" w:cs="Calibri"/>
          <w:b/>
          <w:sz w:val="22"/>
          <w:szCs w:val="22"/>
        </w:rPr>
      </w:r>
      <w:r w:rsidRPr="00C00671">
        <w:rPr>
          <w:rFonts w:ascii="Calibri" w:hAnsi="Calibri" w:cs="Calibri"/>
          <w:b/>
          <w:sz w:val="22"/>
          <w:szCs w:val="22"/>
        </w:rPr>
        <w:fldChar w:fldCharType="separate"/>
      </w:r>
      <w:r w:rsidR="008872B2">
        <w:rPr>
          <w:rFonts w:ascii="Calibri" w:hAnsi="Calibri" w:cs="Calibri"/>
          <w:b/>
          <w:sz w:val="22"/>
          <w:szCs w:val="22"/>
        </w:rPr>
        <w:t>2.40.1</w:t>
      </w:r>
      <w:r w:rsidRPr="00C00671">
        <w:rPr>
          <w:rFonts w:ascii="Calibri" w:hAnsi="Calibri" w:cs="Calibri"/>
          <w:b/>
          <w:sz w:val="22"/>
          <w:szCs w:val="22"/>
        </w:rPr>
        <w:fldChar w:fldCharType="end"/>
      </w:r>
      <w:r>
        <w:rPr>
          <w:rFonts w:ascii="Calibri" w:hAnsi="Calibri" w:cs="Calibri"/>
          <w:sz w:val="22"/>
          <w:szCs w:val="22"/>
        </w:rPr>
        <w:t xml:space="preserve"> otherwise to comply with FOIA;</w:t>
      </w:r>
      <w:bookmarkEnd w:id="83"/>
    </w:p>
    <w:p w14:paraId="54BBF7C1" w14:textId="77777777" w:rsidR="00C00671" w:rsidRPr="00C00671" w:rsidRDefault="00C00671" w:rsidP="00C00671">
      <w:pPr>
        <w:pStyle w:val="ListParagraph"/>
        <w:rPr>
          <w:rFonts w:ascii="Calibri" w:hAnsi="Calibri" w:cs="Calibri"/>
          <w:b/>
          <w:sz w:val="22"/>
          <w:szCs w:val="22"/>
          <w:u w:val="single"/>
        </w:rPr>
      </w:pPr>
    </w:p>
    <w:p w14:paraId="4A1C91A9" w14:textId="3C58050E" w:rsidR="00C00671" w:rsidRDefault="00C00671" w:rsidP="0036626D">
      <w:pPr>
        <w:pStyle w:val="ListParagraph"/>
        <w:numPr>
          <w:ilvl w:val="3"/>
          <w:numId w:val="20"/>
        </w:numPr>
        <w:ind w:left="1985" w:hanging="1134"/>
        <w:jc w:val="both"/>
        <w:rPr>
          <w:rFonts w:ascii="Calibri" w:hAnsi="Calibri" w:cs="Calibri"/>
          <w:sz w:val="22"/>
          <w:szCs w:val="22"/>
        </w:rPr>
      </w:pPr>
      <w:r w:rsidRPr="00C00671">
        <w:rPr>
          <w:rFonts w:ascii="Calibri" w:hAnsi="Calibri" w:cs="Calibri"/>
          <w:sz w:val="22"/>
          <w:szCs w:val="22"/>
        </w:rPr>
        <w:lastRenderedPageBreak/>
        <w:t>promptly</w:t>
      </w:r>
      <w:r>
        <w:rPr>
          <w:rFonts w:ascii="Calibri" w:hAnsi="Calibri" w:cs="Calibri"/>
          <w:sz w:val="22"/>
          <w:szCs w:val="22"/>
        </w:rPr>
        <w:t xml:space="preserve"> and properly comply with any valid lawful access requests pursuant to the </w:t>
      </w:r>
      <w:r w:rsidR="007D3B2D">
        <w:rPr>
          <w:rFonts w:ascii="Calibri" w:hAnsi="Calibri" w:cs="Calibri"/>
          <w:sz w:val="22"/>
          <w:szCs w:val="22"/>
        </w:rPr>
        <w:t>College</w:t>
      </w:r>
      <w:r>
        <w:rPr>
          <w:rFonts w:ascii="Calibri" w:hAnsi="Calibri" w:cs="Calibri"/>
          <w:sz w:val="22"/>
          <w:szCs w:val="22"/>
        </w:rPr>
        <w:t>’s publication scheme from time to time;</w:t>
      </w:r>
    </w:p>
    <w:p w14:paraId="450CE579" w14:textId="77777777" w:rsidR="00C00671" w:rsidRPr="00C00671" w:rsidRDefault="00C00671" w:rsidP="00C00671">
      <w:pPr>
        <w:pStyle w:val="ListParagraph"/>
        <w:rPr>
          <w:rFonts w:ascii="Calibri" w:hAnsi="Calibri" w:cs="Calibri"/>
          <w:sz w:val="22"/>
          <w:szCs w:val="22"/>
        </w:rPr>
      </w:pPr>
    </w:p>
    <w:p w14:paraId="1ACC2E13" w14:textId="64D31B9D" w:rsidR="00C00671" w:rsidRDefault="00C00671" w:rsidP="0036626D">
      <w:pPr>
        <w:pStyle w:val="ListParagraph"/>
        <w:numPr>
          <w:ilvl w:val="3"/>
          <w:numId w:val="20"/>
        </w:numPr>
        <w:ind w:left="1985" w:hanging="1134"/>
        <w:jc w:val="both"/>
        <w:rPr>
          <w:rFonts w:ascii="Calibri" w:hAnsi="Calibri" w:cs="Calibri"/>
          <w:sz w:val="22"/>
          <w:szCs w:val="22"/>
        </w:rPr>
      </w:pPr>
      <w:r>
        <w:rPr>
          <w:rFonts w:ascii="Calibri" w:hAnsi="Calibri" w:cs="Calibri"/>
          <w:sz w:val="22"/>
          <w:szCs w:val="22"/>
        </w:rPr>
        <w:t xml:space="preserve">promptly notify and keep informed (with full supporting details if requested) the </w:t>
      </w:r>
      <w:r w:rsidR="007D3B2D">
        <w:rPr>
          <w:rFonts w:ascii="Calibri" w:hAnsi="Calibri" w:cs="Calibri"/>
          <w:sz w:val="22"/>
          <w:szCs w:val="22"/>
        </w:rPr>
        <w:t>College</w:t>
      </w:r>
      <w:r>
        <w:rPr>
          <w:rFonts w:ascii="Calibri" w:hAnsi="Calibri" w:cs="Calibri"/>
          <w:sz w:val="22"/>
          <w:szCs w:val="22"/>
        </w:rPr>
        <w:t xml:space="preserve"> of all and any access requests, all complaints and investigations in relation to the FOIA (whether by an individual, the Office of the Information Commissioner or otherwise) and to deal with the same in accordance with the </w:t>
      </w:r>
      <w:r w:rsidR="007D3B2D">
        <w:rPr>
          <w:rFonts w:ascii="Calibri" w:hAnsi="Calibri" w:cs="Calibri"/>
          <w:sz w:val="22"/>
          <w:szCs w:val="22"/>
        </w:rPr>
        <w:t>College</w:t>
      </w:r>
      <w:r>
        <w:rPr>
          <w:rFonts w:ascii="Calibri" w:hAnsi="Calibri" w:cs="Calibri"/>
          <w:sz w:val="22"/>
          <w:szCs w:val="22"/>
        </w:rPr>
        <w:t>’s instructions from time to time.</w:t>
      </w:r>
    </w:p>
    <w:p w14:paraId="26103D96" w14:textId="77777777" w:rsidR="00843A6A" w:rsidRPr="00843A6A" w:rsidRDefault="00843A6A" w:rsidP="00843A6A">
      <w:pPr>
        <w:pStyle w:val="ListParagraph"/>
        <w:rPr>
          <w:rFonts w:ascii="Calibri" w:hAnsi="Calibri" w:cs="Calibri"/>
          <w:sz w:val="22"/>
          <w:szCs w:val="22"/>
        </w:rPr>
      </w:pPr>
    </w:p>
    <w:p w14:paraId="58175D30" w14:textId="0AE68CED" w:rsidR="00F32B86" w:rsidRPr="00C00671" w:rsidRDefault="00F32B86" w:rsidP="0036626D">
      <w:pPr>
        <w:pStyle w:val="ListParagraph"/>
        <w:keepNext/>
        <w:keepLines/>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The Contractor agrees to and hereby indemnifies the </w:t>
      </w:r>
      <w:r w:rsidR="007D3B2D">
        <w:rPr>
          <w:rFonts w:ascii="Calibri" w:hAnsi="Calibri" w:cs="Calibri"/>
          <w:sz w:val="22"/>
          <w:szCs w:val="22"/>
        </w:rPr>
        <w:t>College</w:t>
      </w:r>
      <w:r w:rsidRPr="00C00671">
        <w:rPr>
          <w:rFonts w:ascii="Calibri" w:hAnsi="Calibri" w:cs="Calibri"/>
          <w:sz w:val="22"/>
          <w:szCs w:val="22"/>
        </w:rPr>
        <w:t xml:space="preserve"> for losses incurred or suffered as a result of a direct or indirect breach of this </w:t>
      </w:r>
      <w:r w:rsidRPr="00C00671">
        <w:rPr>
          <w:rFonts w:ascii="Calibri" w:hAnsi="Calibri" w:cs="Calibri"/>
          <w:b/>
          <w:sz w:val="22"/>
          <w:szCs w:val="22"/>
        </w:rPr>
        <w:t>Clause</w:t>
      </w:r>
      <w:r w:rsidR="00843A6A">
        <w:rPr>
          <w:rFonts w:ascii="Calibri" w:hAnsi="Calibri" w:cs="Calibri"/>
          <w:b/>
          <w:sz w:val="22"/>
          <w:szCs w:val="22"/>
        </w:rPr>
        <w:t xml:space="preserve"> </w:t>
      </w:r>
      <w:r w:rsidR="00843A6A">
        <w:rPr>
          <w:rFonts w:ascii="Calibri" w:hAnsi="Calibri" w:cs="Calibri"/>
          <w:b/>
          <w:sz w:val="22"/>
          <w:szCs w:val="22"/>
        </w:rPr>
        <w:fldChar w:fldCharType="begin"/>
      </w:r>
      <w:r w:rsidR="00843A6A">
        <w:rPr>
          <w:rFonts w:ascii="Calibri" w:hAnsi="Calibri" w:cs="Calibri"/>
          <w:b/>
          <w:sz w:val="22"/>
          <w:szCs w:val="22"/>
        </w:rPr>
        <w:instrText xml:space="preserve"> REF _Ref524958022 \r \h </w:instrText>
      </w:r>
      <w:r w:rsidR="00843A6A">
        <w:rPr>
          <w:rFonts w:ascii="Calibri" w:hAnsi="Calibri" w:cs="Calibri"/>
          <w:b/>
          <w:sz w:val="22"/>
          <w:szCs w:val="22"/>
        </w:rPr>
      </w:r>
      <w:r w:rsidR="00843A6A">
        <w:rPr>
          <w:rFonts w:ascii="Calibri" w:hAnsi="Calibri" w:cs="Calibri"/>
          <w:b/>
          <w:sz w:val="22"/>
          <w:szCs w:val="22"/>
        </w:rPr>
        <w:fldChar w:fldCharType="separate"/>
      </w:r>
      <w:r w:rsidR="008872B2">
        <w:rPr>
          <w:rFonts w:ascii="Calibri" w:hAnsi="Calibri" w:cs="Calibri"/>
          <w:b/>
          <w:sz w:val="22"/>
          <w:szCs w:val="22"/>
        </w:rPr>
        <w:t>2.40</w:t>
      </w:r>
      <w:r w:rsidR="00843A6A">
        <w:rPr>
          <w:rFonts w:ascii="Calibri" w:hAnsi="Calibri" w:cs="Calibri"/>
          <w:b/>
          <w:sz w:val="22"/>
          <w:szCs w:val="22"/>
        </w:rPr>
        <w:fldChar w:fldCharType="end"/>
      </w:r>
      <w:r w:rsidRPr="00C00671">
        <w:rPr>
          <w:rFonts w:ascii="Calibri" w:hAnsi="Calibri" w:cs="Calibri"/>
          <w:sz w:val="22"/>
          <w:szCs w:val="22"/>
        </w:rPr>
        <w:t xml:space="preserve"> and/or due to the negligence of the Contractor in relation thereto.  This indemnity shall survive termination of this Contract.</w:t>
      </w:r>
    </w:p>
    <w:p w14:paraId="135ECF09" w14:textId="77777777" w:rsidR="00F32B86" w:rsidRPr="00F32B86" w:rsidRDefault="00F32B86" w:rsidP="00F32B86">
      <w:pPr>
        <w:keepNext/>
        <w:keepLines/>
        <w:widowControl w:val="0"/>
        <w:autoSpaceDE w:val="0"/>
        <w:autoSpaceDN w:val="0"/>
        <w:adjustRightInd w:val="0"/>
        <w:ind w:left="180"/>
        <w:jc w:val="both"/>
        <w:rPr>
          <w:rFonts w:ascii="Calibri" w:hAnsi="Calibri" w:cs="Calibri"/>
          <w:sz w:val="22"/>
          <w:szCs w:val="22"/>
        </w:rPr>
      </w:pPr>
    </w:p>
    <w:p w14:paraId="37394285" w14:textId="77777777" w:rsidR="00F32B86" w:rsidRPr="00C00671"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b/>
          <w:sz w:val="22"/>
          <w:szCs w:val="22"/>
          <w:u w:val="single"/>
        </w:rPr>
      </w:pPr>
      <w:bookmarkStart w:id="84" w:name="_Ref302723263"/>
      <w:r w:rsidRPr="00C00671">
        <w:rPr>
          <w:rFonts w:ascii="Calibri" w:hAnsi="Calibri" w:cs="Calibri"/>
          <w:b/>
          <w:sz w:val="22"/>
          <w:szCs w:val="22"/>
          <w:u w:val="single"/>
        </w:rPr>
        <w:t>Use of Documents, Information, etc.</w:t>
      </w:r>
      <w:bookmarkEnd w:id="84"/>
    </w:p>
    <w:p w14:paraId="2AB9AF46" w14:textId="77777777" w:rsidR="00F32B86" w:rsidRPr="00F32B86" w:rsidRDefault="00F32B86" w:rsidP="005F79C7">
      <w:pPr>
        <w:widowControl w:val="0"/>
        <w:autoSpaceDE w:val="0"/>
        <w:autoSpaceDN w:val="0"/>
        <w:adjustRightInd w:val="0"/>
        <w:ind w:left="851" w:hanging="851"/>
        <w:jc w:val="both"/>
        <w:rPr>
          <w:rFonts w:ascii="Calibri" w:hAnsi="Calibri" w:cs="Calibri"/>
          <w:b/>
          <w:sz w:val="22"/>
          <w:szCs w:val="22"/>
          <w:u w:val="single"/>
        </w:rPr>
      </w:pPr>
    </w:p>
    <w:p w14:paraId="3085EACB" w14:textId="5B33CB74"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b/>
          <w:sz w:val="22"/>
          <w:szCs w:val="22"/>
          <w:u w:val="single"/>
        </w:rPr>
      </w:pPr>
      <w:r w:rsidRPr="00C00671">
        <w:rPr>
          <w:rFonts w:ascii="Calibri" w:hAnsi="Calibri" w:cs="Calibri"/>
          <w:sz w:val="22"/>
          <w:szCs w:val="22"/>
        </w:rPr>
        <w:t xml:space="preserve">Except with the prior written consent of the </w:t>
      </w:r>
      <w:r w:rsidR="007D3B2D">
        <w:rPr>
          <w:rFonts w:ascii="Calibri" w:hAnsi="Calibri" w:cs="Calibri"/>
          <w:sz w:val="22"/>
          <w:szCs w:val="22"/>
        </w:rPr>
        <w:t>College</w:t>
      </w:r>
      <w:r w:rsidRPr="00C00671">
        <w:rPr>
          <w:rFonts w:ascii="Calibri" w:hAnsi="Calibri" w:cs="Calibri"/>
          <w:sz w:val="22"/>
          <w:szCs w:val="22"/>
        </w:rPr>
        <w:t>, the Contractor shall not disclose this Contract or any provision thereof or any matters relating thereto to any person other than a person employed by the Contractor in carrying out this Contract or any sub-contractor, supplier or other person concerned with the same. Such disclosure shall be made in confidence and shall extend so far only as may be necessary for the purposes of this Contract.</w:t>
      </w:r>
    </w:p>
    <w:p w14:paraId="1C8D49D6" w14:textId="77777777" w:rsidR="00F32B86" w:rsidRPr="00F32B86" w:rsidRDefault="00F32B86" w:rsidP="00C00671">
      <w:pPr>
        <w:ind w:left="851" w:hanging="851"/>
        <w:jc w:val="both"/>
        <w:rPr>
          <w:rFonts w:ascii="Calibri" w:hAnsi="Calibri" w:cs="Calibri"/>
          <w:sz w:val="22"/>
          <w:szCs w:val="22"/>
        </w:rPr>
      </w:pPr>
    </w:p>
    <w:p w14:paraId="73565348" w14:textId="45D60854"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Except with the prior written consent of the </w:t>
      </w:r>
      <w:r w:rsidR="007D3B2D">
        <w:rPr>
          <w:rFonts w:ascii="Calibri" w:hAnsi="Calibri" w:cs="Calibri"/>
          <w:sz w:val="22"/>
          <w:szCs w:val="22"/>
        </w:rPr>
        <w:t>College</w:t>
      </w:r>
      <w:r w:rsidRPr="00C00671">
        <w:rPr>
          <w:rFonts w:ascii="Calibri" w:hAnsi="Calibri" w:cs="Calibri"/>
          <w:sz w:val="22"/>
          <w:szCs w:val="22"/>
        </w:rPr>
        <w:t xml:space="preserve">, the Contractor shall not make use of this Contract or any information issued or furnished by or on behalf of the </w:t>
      </w:r>
      <w:r w:rsidR="007D3B2D">
        <w:rPr>
          <w:rFonts w:ascii="Calibri" w:hAnsi="Calibri" w:cs="Calibri"/>
          <w:sz w:val="22"/>
          <w:szCs w:val="22"/>
        </w:rPr>
        <w:t>College</w:t>
      </w:r>
      <w:r w:rsidRPr="00C00671">
        <w:rPr>
          <w:rFonts w:ascii="Calibri" w:hAnsi="Calibri" w:cs="Calibri"/>
          <w:sz w:val="22"/>
          <w:szCs w:val="22"/>
        </w:rPr>
        <w:t>, otherwise than for the purposes of this Contract.</w:t>
      </w:r>
    </w:p>
    <w:p w14:paraId="51C5E85E" w14:textId="77777777" w:rsidR="00F32B86" w:rsidRPr="00F32B86" w:rsidRDefault="00F32B86" w:rsidP="00C00671">
      <w:pPr>
        <w:widowControl w:val="0"/>
        <w:autoSpaceDE w:val="0"/>
        <w:autoSpaceDN w:val="0"/>
        <w:adjustRightInd w:val="0"/>
        <w:ind w:left="851" w:hanging="851"/>
        <w:jc w:val="both"/>
        <w:rPr>
          <w:rFonts w:ascii="Calibri" w:hAnsi="Calibri" w:cs="Calibri"/>
          <w:sz w:val="22"/>
          <w:szCs w:val="22"/>
        </w:rPr>
      </w:pPr>
    </w:p>
    <w:p w14:paraId="307037B0" w14:textId="14816CC1"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Any specifications, plans, drawings or other documents or IT equipment, software or hardware issued by or on behalf of the </w:t>
      </w:r>
      <w:r w:rsidR="007D3B2D">
        <w:rPr>
          <w:rFonts w:ascii="Calibri" w:hAnsi="Calibri" w:cs="Calibri"/>
          <w:sz w:val="22"/>
          <w:szCs w:val="22"/>
        </w:rPr>
        <w:t>College</w:t>
      </w:r>
      <w:r w:rsidRPr="00C00671">
        <w:rPr>
          <w:rFonts w:ascii="Calibri" w:hAnsi="Calibri" w:cs="Calibri"/>
          <w:sz w:val="22"/>
          <w:szCs w:val="22"/>
        </w:rPr>
        <w:t xml:space="preserve"> for the purposes of this Contract remain the property of the </w:t>
      </w:r>
      <w:r w:rsidR="007D3B2D">
        <w:rPr>
          <w:rFonts w:ascii="Calibri" w:hAnsi="Calibri" w:cs="Calibri"/>
          <w:sz w:val="22"/>
          <w:szCs w:val="22"/>
        </w:rPr>
        <w:t>College</w:t>
      </w:r>
      <w:r w:rsidRPr="00C00671">
        <w:rPr>
          <w:rFonts w:ascii="Calibri" w:hAnsi="Calibri" w:cs="Calibri"/>
          <w:sz w:val="22"/>
          <w:szCs w:val="22"/>
        </w:rPr>
        <w:t xml:space="preserve"> and shall be returned to the </w:t>
      </w:r>
      <w:r w:rsidR="007D3B2D">
        <w:rPr>
          <w:rFonts w:ascii="Calibri" w:hAnsi="Calibri" w:cs="Calibri"/>
          <w:sz w:val="22"/>
          <w:szCs w:val="22"/>
        </w:rPr>
        <w:t>College</w:t>
      </w:r>
      <w:r w:rsidRPr="00C00671">
        <w:rPr>
          <w:rFonts w:ascii="Calibri" w:hAnsi="Calibri" w:cs="Calibri"/>
          <w:sz w:val="22"/>
          <w:szCs w:val="22"/>
        </w:rPr>
        <w:t xml:space="preserve"> immediately on the Termination Date.  </w:t>
      </w:r>
    </w:p>
    <w:p w14:paraId="5C153719" w14:textId="77777777" w:rsidR="00F32B86" w:rsidRPr="00F32B86" w:rsidRDefault="00F32B86" w:rsidP="00C00671">
      <w:pPr>
        <w:widowControl w:val="0"/>
        <w:autoSpaceDE w:val="0"/>
        <w:autoSpaceDN w:val="0"/>
        <w:adjustRightInd w:val="0"/>
        <w:ind w:left="851" w:hanging="851"/>
        <w:jc w:val="both"/>
        <w:rPr>
          <w:rFonts w:ascii="Calibri" w:hAnsi="Calibri" w:cs="Calibri"/>
          <w:sz w:val="22"/>
          <w:szCs w:val="22"/>
        </w:rPr>
      </w:pPr>
    </w:p>
    <w:p w14:paraId="34EFA3F5" w14:textId="6446D539"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Nothing in this Agreement shall grant to the Contractor any right, title or interest in any intellectual property owned or controlled by the </w:t>
      </w:r>
      <w:r w:rsidR="007D3B2D">
        <w:rPr>
          <w:rFonts w:ascii="Calibri" w:hAnsi="Calibri" w:cs="Calibri"/>
          <w:sz w:val="22"/>
          <w:szCs w:val="22"/>
        </w:rPr>
        <w:t>College</w:t>
      </w:r>
      <w:r w:rsidRPr="00C00671">
        <w:rPr>
          <w:rFonts w:ascii="Calibri" w:hAnsi="Calibri" w:cs="Calibri"/>
          <w:sz w:val="22"/>
          <w:szCs w:val="22"/>
        </w:rPr>
        <w:t>.</w:t>
      </w:r>
    </w:p>
    <w:p w14:paraId="6871BABA" w14:textId="77777777" w:rsidR="00F32B86" w:rsidRPr="00F32B86" w:rsidRDefault="00F32B86" w:rsidP="00C00671">
      <w:pPr>
        <w:widowControl w:val="0"/>
        <w:autoSpaceDE w:val="0"/>
        <w:autoSpaceDN w:val="0"/>
        <w:adjustRightInd w:val="0"/>
        <w:ind w:left="851" w:hanging="851"/>
        <w:jc w:val="both"/>
        <w:rPr>
          <w:rFonts w:ascii="Calibri" w:hAnsi="Calibri" w:cs="Calibri"/>
          <w:sz w:val="22"/>
          <w:szCs w:val="22"/>
        </w:rPr>
      </w:pPr>
    </w:p>
    <w:p w14:paraId="6E1571C5" w14:textId="2B55D721"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If, at the </w:t>
      </w:r>
      <w:r w:rsidR="007D3B2D">
        <w:rPr>
          <w:rFonts w:ascii="Calibri" w:hAnsi="Calibri" w:cs="Calibri"/>
          <w:sz w:val="22"/>
          <w:szCs w:val="22"/>
        </w:rPr>
        <w:t>College</w:t>
      </w:r>
      <w:r w:rsidRPr="00C00671">
        <w:rPr>
          <w:rFonts w:ascii="Calibri" w:hAnsi="Calibri" w:cs="Calibri"/>
          <w:sz w:val="22"/>
          <w:szCs w:val="22"/>
        </w:rPr>
        <w:t xml:space="preserve">’s absolute discretion, the Contractor or any of its staff are given access to the </w:t>
      </w:r>
      <w:r w:rsidR="007D3B2D">
        <w:rPr>
          <w:rFonts w:ascii="Calibri" w:hAnsi="Calibri" w:cs="Calibri"/>
          <w:sz w:val="22"/>
          <w:szCs w:val="22"/>
        </w:rPr>
        <w:t>College</w:t>
      </w:r>
      <w:r w:rsidRPr="00C00671">
        <w:rPr>
          <w:rFonts w:ascii="Calibri" w:hAnsi="Calibri" w:cs="Calibri"/>
          <w:sz w:val="22"/>
          <w:szCs w:val="22"/>
        </w:rPr>
        <w:t xml:space="preserve">’s IT systems (including without limitation the </w:t>
      </w:r>
      <w:r w:rsidR="007D3B2D">
        <w:rPr>
          <w:rFonts w:ascii="Calibri" w:hAnsi="Calibri" w:cs="Calibri"/>
          <w:sz w:val="22"/>
          <w:szCs w:val="22"/>
        </w:rPr>
        <w:t>College</w:t>
      </w:r>
      <w:r w:rsidRPr="00C00671">
        <w:rPr>
          <w:rFonts w:ascii="Calibri" w:hAnsi="Calibri" w:cs="Calibri"/>
          <w:sz w:val="22"/>
          <w:szCs w:val="22"/>
        </w:rPr>
        <w:t xml:space="preserve">’s intranet) the Contractor warrants that it shall and shall procure that such staff shall only use such systems and any information accessed for the strict purpose of providing the Services and shall keep the same confidential and shall not disclose information accessed to any third party without the express written consent of the </w:t>
      </w:r>
      <w:r w:rsidR="007D3B2D">
        <w:rPr>
          <w:rFonts w:ascii="Calibri" w:hAnsi="Calibri" w:cs="Calibri"/>
          <w:sz w:val="22"/>
          <w:szCs w:val="22"/>
        </w:rPr>
        <w:t>College</w:t>
      </w:r>
      <w:r w:rsidRPr="00C00671">
        <w:rPr>
          <w:rFonts w:ascii="Calibri" w:hAnsi="Calibri" w:cs="Calibri"/>
          <w:sz w:val="22"/>
          <w:szCs w:val="22"/>
        </w:rPr>
        <w:t xml:space="preserve">.  </w:t>
      </w:r>
    </w:p>
    <w:p w14:paraId="47BA8A9A" w14:textId="77777777" w:rsidR="00F32B86" w:rsidRPr="00F32B86" w:rsidRDefault="00F32B86" w:rsidP="005F79C7">
      <w:pPr>
        <w:tabs>
          <w:tab w:val="left" w:pos="720"/>
          <w:tab w:val="left" w:pos="1683"/>
        </w:tabs>
        <w:ind w:left="851" w:hanging="851"/>
        <w:jc w:val="both"/>
        <w:rPr>
          <w:rFonts w:ascii="Calibri" w:hAnsi="Calibri" w:cs="Calibri"/>
          <w:sz w:val="22"/>
          <w:szCs w:val="22"/>
        </w:rPr>
      </w:pPr>
    </w:p>
    <w:p w14:paraId="5A640F7C" w14:textId="77777777" w:rsidR="00F32B86" w:rsidRPr="00C00671"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b/>
          <w:sz w:val="22"/>
          <w:szCs w:val="22"/>
          <w:u w:val="single"/>
        </w:rPr>
      </w:pPr>
      <w:bookmarkStart w:id="85" w:name="_Ref302723163"/>
      <w:r w:rsidRPr="00C00671">
        <w:rPr>
          <w:rFonts w:ascii="Calibri" w:hAnsi="Calibri" w:cs="Calibri"/>
          <w:b/>
          <w:sz w:val="22"/>
          <w:szCs w:val="22"/>
          <w:u w:val="single"/>
        </w:rPr>
        <w:t xml:space="preserve">Right </w:t>
      </w:r>
      <w:r w:rsidR="005F79C7" w:rsidRPr="00C00671">
        <w:rPr>
          <w:rFonts w:ascii="Calibri" w:hAnsi="Calibri" w:cs="Calibri"/>
          <w:b/>
          <w:sz w:val="22"/>
          <w:szCs w:val="22"/>
          <w:u w:val="single"/>
        </w:rPr>
        <w:t>of</w:t>
      </w:r>
      <w:r w:rsidRPr="00C00671">
        <w:rPr>
          <w:rFonts w:ascii="Calibri" w:hAnsi="Calibri" w:cs="Calibri"/>
          <w:b/>
          <w:sz w:val="22"/>
          <w:szCs w:val="22"/>
          <w:u w:val="single"/>
        </w:rPr>
        <w:t xml:space="preserve"> Audit</w:t>
      </w:r>
      <w:bookmarkEnd w:id="85"/>
    </w:p>
    <w:p w14:paraId="4BB2E435" w14:textId="77777777" w:rsidR="00F32B86" w:rsidRPr="00F32B86" w:rsidRDefault="00F32B86" w:rsidP="005F79C7">
      <w:pPr>
        <w:widowControl w:val="0"/>
        <w:autoSpaceDE w:val="0"/>
        <w:autoSpaceDN w:val="0"/>
        <w:adjustRightInd w:val="0"/>
        <w:ind w:left="851" w:hanging="851"/>
        <w:jc w:val="both"/>
        <w:rPr>
          <w:rFonts w:ascii="Calibri" w:hAnsi="Calibri" w:cs="Calibri"/>
          <w:b/>
          <w:sz w:val="22"/>
          <w:szCs w:val="22"/>
          <w:u w:val="single"/>
        </w:rPr>
      </w:pPr>
    </w:p>
    <w:p w14:paraId="28E9AF21" w14:textId="60B009AC"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b/>
          <w:sz w:val="22"/>
          <w:szCs w:val="22"/>
          <w:u w:val="single"/>
        </w:rPr>
      </w:pPr>
      <w:r w:rsidRPr="00C00671">
        <w:rPr>
          <w:rFonts w:ascii="Calibri" w:hAnsi="Calibri" w:cs="Calibri"/>
          <w:sz w:val="22"/>
          <w:szCs w:val="22"/>
        </w:rPr>
        <w:t xml:space="preserve">The Contractor shall keep full and proper records and all the documents relating to the transactions affecting the Services. The </w:t>
      </w:r>
      <w:r w:rsidR="007D3B2D">
        <w:rPr>
          <w:rFonts w:ascii="Calibri" w:hAnsi="Calibri" w:cs="Calibri"/>
          <w:sz w:val="22"/>
          <w:szCs w:val="22"/>
        </w:rPr>
        <w:t>College</w:t>
      </w:r>
      <w:r w:rsidRPr="00C00671">
        <w:rPr>
          <w:rFonts w:ascii="Calibri" w:hAnsi="Calibri" w:cs="Calibri"/>
          <w:sz w:val="22"/>
          <w:szCs w:val="22"/>
        </w:rPr>
        <w:t xml:space="preserve"> </w:t>
      </w:r>
      <w:proofErr w:type="gramStart"/>
      <w:r w:rsidRPr="00C00671">
        <w:rPr>
          <w:rFonts w:ascii="Calibri" w:hAnsi="Calibri" w:cs="Calibri"/>
          <w:sz w:val="22"/>
          <w:szCs w:val="22"/>
        </w:rPr>
        <w:t>shall have,</w:t>
      </w:r>
      <w:proofErr w:type="gramEnd"/>
      <w:r w:rsidRPr="00C00671">
        <w:rPr>
          <w:rFonts w:ascii="Calibri" w:hAnsi="Calibri" w:cs="Calibri"/>
          <w:sz w:val="22"/>
          <w:szCs w:val="22"/>
        </w:rPr>
        <w:t xml:space="preserve"> at all reasonable times, access to and the right to reproduce the Contractor’s and its sub-contractors books, documents, correspondence, instructions, receipts, vouchers and memoranda of any description including that stored on microfilm or in computers </w:t>
      </w:r>
      <w:r w:rsidRPr="00C00671">
        <w:rPr>
          <w:rFonts w:ascii="Calibri" w:hAnsi="Calibri" w:cs="Calibri"/>
          <w:sz w:val="22"/>
          <w:szCs w:val="22"/>
        </w:rPr>
        <w:lastRenderedPageBreak/>
        <w:t>which shall be made available in legible form together with any other information (such as codes) needed for its comprehension. (hereinafter referred to collectively as ‘the Documents’), plus access to the Contractors personnel and Staff and their records relating to the Services undertaken under this Contract for the purpose of auditing and verifying costs of the Services and for any other reasonable purposes. The Contractor, or its sub-contractors shall preserve the Documents for seven (7) years after the Termination Date.</w:t>
      </w:r>
    </w:p>
    <w:p w14:paraId="27F051B7" w14:textId="77777777" w:rsidR="00C00671" w:rsidRDefault="00C00671">
      <w:pPr>
        <w:rPr>
          <w:rFonts w:ascii="Calibri" w:hAnsi="Calibri" w:cs="Calibri"/>
          <w:b/>
          <w:sz w:val="22"/>
          <w:szCs w:val="22"/>
          <w:u w:val="single"/>
          <w:lang w:eastAsia="en-US"/>
        </w:rPr>
      </w:pPr>
      <w:bookmarkStart w:id="86" w:name="_Ref302723710"/>
    </w:p>
    <w:p w14:paraId="497BB352" w14:textId="77777777" w:rsidR="00F32B86" w:rsidRPr="00C00671"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b/>
          <w:sz w:val="22"/>
          <w:szCs w:val="22"/>
          <w:u w:val="single"/>
        </w:rPr>
      </w:pPr>
      <w:bookmarkStart w:id="87" w:name="_Ref524962765"/>
      <w:r w:rsidRPr="00C00671">
        <w:rPr>
          <w:rFonts w:ascii="Calibri" w:hAnsi="Calibri" w:cs="Calibri"/>
          <w:b/>
          <w:sz w:val="22"/>
          <w:szCs w:val="22"/>
          <w:u w:val="single"/>
        </w:rPr>
        <w:t>Advertising</w:t>
      </w:r>
      <w:bookmarkEnd w:id="86"/>
      <w:bookmarkEnd w:id="87"/>
    </w:p>
    <w:p w14:paraId="299B2276" w14:textId="77777777" w:rsidR="00F32B86" w:rsidRPr="00F32B86" w:rsidRDefault="00F32B86" w:rsidP="005F79C7">
      <w:pPr>
        <w:widowControl w:val="0"/>
        <w:autoSpaceDE w:val="0"/>
        <w:autoSpaceDN w:val="0"/>
        <w:adjustRightInd w:val="0"/>
        <w:ind w:left="851" w:hanging="851"/>
        <w:jc w:val="both"/>
        <w:rPr>
          <w:rFonts w:ascii="Calibri" w:hAnsi="Calibri" w:cs="Calibri"/>
          <w:b/>
          <w:sz w:val="22"/>
          <w:szCs w:val="22"/>
          <w:u w:val="single"/>
        </w:rPr>
      </w:pPr>
    </w:p>
    <w:p w14:paraId="3F85E242" w14:textId="4FD3C3C0"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b/>
          <w:sz w:val="22"/>
          <w:szCs w:val="22"/>
          <w:u w:val="single"/>
        </w:rPr>
      </w:pPr>
      <w:r w:rsidRPr="00C00671">
        <w:rPr>
          <w:rFonts w:ascii="Calibri" w:hAnsi="Calibri" w:cs="Calibri"/>
          <w:sz w:val="22"/>
          <w:szCs w:val="22"/>
        </w:rPr>
        <w:t xml:space="preserve">The Contractor shall not publish or reproduce or arrange any press releases in connection with this Contract without prior written consent of the </w:t>
      </w:r>
      <w:r w:rsidR="007D3B2D">
        <w:rPr>
          <w:rFonts w:ascii="Calibri" w:hAnsi="Calibri" w:cs="Calibri"/>
          <w:sz w:val="22"/>
          <w:szCs w:val="22"/>
        </w:rPr>
        <w:t>College</w:t>
      </w:r>
      <w:r w:rsidRPr="00C00671">
        <w:rPr>
          <w:rFonts w:ascii="Calibri" w:hAnsi="Calibri" w:cs="Calibri"/>
          <w:sz w:val="22"/>
          <w:szCs w:val="22"/>
        </w:rPr>
        <w:t>.</w:t>
      </w:r>
    </w:p>
    <w:p w14:paraId="0E45CC34" w14:textId="77777777" w:rsidR="00F32B86" w:rsidRPr="00F32B86" w:rsidRDefault="00F32B86" w:rsidP="005F79C7">
      <w:pPr>
        <w:widowControl w:val="0"/>
        <w:autoSpaceDE w:val="0"/>
        <w:autoSpaceDN w:val="0"/>
        <w:adjustRightInd w:val="0"/>
        <w:ind w:left="851" w:hanging="851"/>
        <w:jc w:val="both"/>
        <w:rPr>
          <w:rFonts w:ascii="Calibri" w:hAnsi="Calibri" w:cs="Calibri"/>
          <w:sz w:val="22"/>
          <w:szCs w:val="22"/>
        </w:rPr>
      </w:pPr>
    </w:p>
    <w:p w14:paraId="26B7B2A5" w14:textId="77777777" w:rsidR="00F32B86" w:rsidRPr="00C00671"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b/>
          <w:sz w:val="22"/>
          <w:szCs w:val="22"/>
        </w:rPr>
      </w:pPr>
      <w:bookmarkStart w:id="88" w:name="_Ref302723728"/>
      <w:r w:rsidRPr="00C00671">
        <w:rPr>
          <w:rFonts w:ascii="Calibri" w:hAnsi="Calibri" w:cs="Calibri"/>
          <w:b/>
          <w:sz w:val="22"/>
          <w:szCs w:val="22"/>
          <w:u w:val="single"/>
        </w:rPr>
        <w:t>Rates of Wages, Hours and Conditions</w:t>
      </w:r>
      <w:bookmarkEnd w:id="88"/>
    </w:p>
    <w:p w14:paraId="704D2FEB" w14:textId="77777777" w:rsidR="00F32B86" w:rsidRPr="00F32B86" w:rsidRDefault="00F32B86" w:rsidP="005F79C7">
      <w:pPr>
        <w:ind w:left="851" w:hanging="851"/>
        <w:jc w:val="both"/>
        <w:rPr>
          <w:rFonts w:ascii="Calibri" w:hAnsi="Calibri" w:cs="Calibri"/>
          <w:sz w:val="22"/>
          <w:szCs w:val="22"/>
        </w:rPr>
      </w:pPr>
    </w:p>
    <w:p w14:paraId="5C342B41" w14:textId="77777777"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The Contractor shall ensure that it provides the services in accordance with the meaning and scope of the provisions of any enactment or regulation relating to the employment or recruitment of Staff or personnel. </w:t>
      </w:r>
    </w:p>
    <w:p w14:paraId="586C3135" w14:textId="77777777" w:rsidR="00F32B86" w:rsidRPr="00F32B86" w:rsidRDefault="00F32B86" w:rsidP="00F32B86">
      <w:pPr>
        <w:widowControl w:val="0"/>
        <w:tabs>
          <w:tab w:val="left" w:pos="900"/>
        </w:tabs>
        <w:autoSpaceDE w:val="0"/>
        <w:autoSpaceDN w:val="0"/>
        <w:adjustRightInd w:val="0"/>
        <w:ind w:left="900" w:hanging="900"/>
        <w:jc w:val="both"/>
        <w:rPr>
          <w:rFonts w:ascii="Calibri" w:hAnsi="Calibri" w:cs="Calibri"/>
          <w:sz w:val="22"/>
          <w:szCs w:val="22"/>
        </w:rPr>
      </w:pPr>
    </w:p>
    <w:p w14:paraId="49A89ADD" w14:textId="77777777" w:rsidR="00F32B86" w:rsidRPr="00C00671"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b/>
          <w:sz w:val="22"/>
          <w:szCs w:val="22"/>
          <w:u w:val="single"/>
        </w:rPr>
      </w:pPr>
      <w:bookmarkStart w:id="89" w:name="_Ref302724763"/>
      <w:r w:rsidRPr="00C00671">
        <w:rPr>
          <w:rFonts w:ascii="Calibri" w:hAnsi="Calibri" w:cs="Calibri"/>
          <w:b/>
          <w:sz w:val="22"/>
          <w:szCs w:val="22"/>
          <w:u w:val="single"/>
        </w:rPr>
        <w:t xml:space="preserve">Contractor’s Responsibilities </w:t>
      </w:r>
      <w:r w:rsidR="005F79C7" w:rsidRPr="00C00671">
        <w:rPr>
          <w:rFonts w:ascii="Calibri" w:hAnsi="Calibri" w:cs="Calibri"/>
          <w:b/>
          <w:sz w:val="22"/>
          <w:szCs w:val="22"/>
          <w:u w:val="single"/>
        </w:rPr>
        <w:t>and</w:t>
      </w:r>
      <w:r w:rsidRPr="00C00671">
        <w:rPr>
          <w:rFonts w:ascii="Calibri" w:hAnsi="Calibri" w:cs="Calibri"/>
          <w:b/>
          <w:sz w:val="22"/>
          <w:szCs w:val="22"/>
          <w:u w:val="single"/>
        </w:rPr>
        <w:t xml:space="preserve"> Indemnification</w:t>
      </w:r>
      <w:bookmarkEnd w:id="89"/>
    </w:p>
    <w:p w14:paraId="6449FD9B" w14:textId="77777777" w:rsidR="00F32B86" w:rsidRPr="00F32B86" w:rsidRDefault="00F32B86" w:rsidP="005F79C7">
      <w:pPr>
        <w:widowControl w:val="0"/>
        <w:autoSpaceDE w:val="0"/>
        <w:autoSpaceDN w:val="0"/>
        <w:adjustRightInd w:val="0"/>
        <w:ind w:left="851" w:hanging="851"/>
        <w:jc w:val="both"/>
        <w:rPr>
          <w:rFonts w:ascii="Calibri" w:hAnsi="Calibri" w:cs="Calibri"/>
          <w:b/>
          <w:sz w:val="22"/>
          <w:szCs w:val="22"/>
          <w:u w:val="single"/>
        </w:rPr>
      </w:pPr>
    </w:p>
    <w:p w14:paraId="0592FDAD" w14:textId="002D58CB"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b/>
          <w:sz w:val="22"/>
          <w:szCs w:val="22"/>
          <w:u w:val="single"/>
        </w:rPr>
      </w:pPr>
      <w:r w:rsidRPr="00C00671">
        <w:rPr>
          <w:rFonts w:ascii="Calibri" w:hAnsi="Calibri" w:cs="Calibri"/>
          <w:sz w:val="22"/>
          <w:szCs w:val="22"/>
        </w:rPr>
        <w:t xml:space="preserve">Subject to </w:t>
      </w:r>
      <w:r w:rsidRPr="00C00671">
        <w:rPr>
          <w:rFonts w:ascii="Calibri" w:hAnsi="Calibri" w:cs="Calibri"/>
          <w:b/>
          <w:sz w:val="22"/>
          <w:szCs w:val="22"/>
        </w:rPr>
        <w:t>Clause</w:t>
      </w:r>
      <w:r w:rsidR="00D0344A">
        <w:rPr>
          <w:rFonts w:ascii="Calibri" w:hAnsi="Calibri" w:cs="Calibri"/>
          <w:b/>
          <w:sz w:val="22"/>
          <w:szCs w:val="22"/>
        </w:rPr>
        <w:t xml:space="preserve"> </w:t>
      </w:r>
      <w:r w:rsidR="00D0344A">
        <w:rPr>
          <w:rFonts w:ascii="Calibri" w:hAnsi="Calibri" w:cs="Calibri"/>
          <w:b/>
          <w:sz w:val="22"/>
          <w:szCs w:val="22"/>
        </w:rPr>
        <w:fldChar w:fldCharType="begin"/>
      </w:r>
      <w:r w:rsidR="00D0344A">
        <w:rPr>
          <w:rFonts w:ascii="Calibri" w:hAnsi="Calibri" w:cs="Calibri"/>
          <w:b/>
          <w:sz w:val="22"/>
          <w:szCs w:val="22"/>
        </w:rPr>
        <w:instrText xml:space="preserve"> REF _Ref525023054 \r \h </w:instrText>
      </w:r>
      <w:r w:rsidR="00D0344A">
        <w:rPr>
          <w:rFonts w:ascii="Calibri" w:hAnsi="Calibri" w:cs="Calibri"/>
          <w:b/>
          <w:sz w:val="22"/>
          <w:szCs w:val="22"/>
        </w:rPr>
      </w:r>
      <w:r w:rsidR="00D0344A">
        <w:rPr>
          <w:rFonts w:ascii="Calibri" w:hAnsi="Calibri" w:cs="Calibri"/>
          <w:b/>
          <w:sz w:val="22"/>
          <w:szCs w:val="22"/>
        </w:rPr>
        <w:fldChar w:fldCharType="separate"/>
      </w:r>
      <w:r w:rsidR="008872B2">
        <w:rPr>
          <w:rFonts w:ascii="Calibri" w:hAnsi="Calibri" w:cs="Calibri"/>
          <w:b/>
          <w:sz w:val="22"/>
          <w:szCs w:val="22"/>
        </w:rPr>
        <w:t>2.46</w:t>
      </w:r>
      <w:r w:rsidR="00D0344A">
        <w:rPr>
          <w:rFonts w:ascii="Calibri" w:hAnsi="Calibri" w:cs="Calibri"/>
          <w:b/>
          <w:sz w:val="22"/>
          <w:szCs w:val="22"/>
        </w:rPr>
        <w:fldChar w:fldCharType="end"/>
      </w:r>
      <w:r w:rsidRPr="00C00671">
        <w:rPr>
          <w:rFonts w:ascii="Calibri" w:hAnsi="Calibri" w:cs="Calibri"/>
          <w:sz w:val="22"/>
          <w:szCs w:val="22"/>
        </w:rPr>
        <w:t xml:space="preserve">, the Contractor shall be responsible for all damage to or loss of property (including destruction) and injury to or death of any person arising out of or in consequence of this Contract and shall indemnify and keep indemnified the </w:t>
      </w:r>
      <w:r w:rsidR="007D3B2D">
        <w:rPr>
          <w:rFonts w:ascii="Calibri" w:hAnsi="Calibri" w:cs="Calibri"/>
          <w:sz w:val="22"/>
          <w:szCs w:val="22"/>
        </w:rPr>
        <w:t>College</w:t>
      </w:r>
      <w:r w:rsidRPr="00C00671">
        <w:rPr>
          <w:rFonts w:ascii="Calibri" w:hAnsi="Calibri" w:cs="Calibri"/>
          <w:sz w:val="22"/>
          <w:szCs w:val="22"/>
        </w:rPr>
        <w:t xml:space="preserve"> and all its respective employees, agents, contractors and invitees against all claims proceedings, damages, costs and expenses in respect of any such damage, loss, injury or death save to the extent that the Contractor shall not be responsible for any damage, loss or injury to or death of any person caused by the negligence or wilful act or omission of the </w:t>
      </w:r>
      <w:r w:rsidR="007D3B2D">
        <w:rPr>
          <w:rFonts w:ascii="Calibri" w:hAnsi="Calibri" w:cs="Calibri"/>
          <w:sz w:val="22"/>
          <w:szCs w:val="22"/>
        </w:rPr>
        <w:t>College</w:t>
      </w:r>
      <w:r w:rsidRPr="00C00671">
        <w:rPr>
          <w:rFonts w:ascii="Calibri" w:hAnsi="Calibri" w:cs="Calibri"/>
          <w:sz w:val="22"/>
          <w:szCs w:val="22"/>
        </w:rPr>
        <w:t xml:space="preserve">.  </w:t>
      </w:r>
    </w:p>
    <w:p w14:paraId="731A8B92" w14:textId="77777777" w:rsidR="00F32B86" w:rsidRPr="00F32B86" w:rsidRDefault="00F32B86" w:rsidP="005F79C7">
      <w:pPr>
        <w:widowControl w:val="0"/>
        <w:autoSpaceDE w:val="0"/>
        <w:autoSpaceDN w:val="0"/>
        <w:adjustRightInd w:val="0"/>
        <w:ind w:left="851" w:hanging="851"/>
        <w:jc w:val="both"/>
        <w:rPr>
          <w:rFonts w:ascii="Calibri" w:hAnsi="Calibri" w:cs="Calibri"/>
          <w:sz w:val="22"/>
          <w:szCs w:val="22"/>
        </w:rPr>
      </w:pPr>
    </w:p>
    <w:p w14:paraId="5C6942F1" w14:textId="25AC7A3A" w:rsidR="00883849"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The Contractor shall in all matters arising in the performance of the Services at all times observe, perform and comply with all statutory and other obligations, regulations and by-laws applicable to the performance of the Services (including without limitation Health, Hygiene and Safety regulations) and shall keep the </w:t>
      </w:r>
      <w:r w:rsidR="007D3B2D">
        <w:rPr>
          <w:rFonts w:ascii="Calibri" w:hAnsi="Calibri" w:cs="Calibri"/>
          <w:sz w:val="22"/>
          <w:szCs w:val="22"/>
        </w:rPr>
        <w:t>College</w:t>
      </w:r>
      <w:r w:rsidRPr="00C00671">
        <w:rPr>
          <w:rFonts w:ascii="Calibri" w:hAnsi="Calibri" w:cs="Calibri"/>
          <w:sz w:val="22"/>
          <w:szCs w:val="22"/>
        </w:rPr>
        <w:t xml:space="preserve"> and all its respective employees, agents, contractors and invitees indemnified from and against all costs, claims, expenses and damages arising from any breach of any such obligations, regulations or by-laws or arising from the negligence or wilful default of the Contractor.</w:t>
      </w:r>
    </w:p>
    <w:p w14:paraId="4D3A0EC3" w14:textId="77777777" w:rsidR="00C00671" w:rsidRPr="00C00671" w:rsidRDefault="00C00671" w:rsidP="00C00671">
      <w:pPr>
        <w:pStyle w:val="ListParagraph"/>
        <w:rPr>
          <w:rFonts w:ascii="Calibri" w:hAnsi="Calibri" w:cs="Calibri"/>
          <w:sz w:val="22"/>
          <w:szCs w:val="22"/>
        </w:rPr>
      </w:pPr>
    </w:p>
    <w:p w14:paraId="4755284E" w14:textId="77777777"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Without prejudice to the generality of the foregoing the Contractor shall observe, perform and comply with all the relevant provisions of the Fire Precautions Act 1971, Health &amp; Safety at Work Act 1974, Control of Pollution Act 1974, Provision and Use of Work Equipment Regulations 1998, Control of Major Accident Hazard Regulations 1999, Control of Substances Hazardous to Health Act, the Public Health Acts, any amendments or re-enactment thereof and/or any other relevant legislation and good working practice.</w:t>
      </w:r>
    </w:p>
    <w:p w14:paraId="28F80D88" w14:textId="77777777" w:rsidR="00F32B86" w:rsidRPr="00F32B86" w:rsidRDefault="00F32B86" w:rsidP="005F79C7">
      <w:pPr>
        <w:widowControl w:val="0"/>
        <w:autoSpaceDE w:val="0"/>
        <w:autoSpaceDN w:val="0"/>
        <w:adjustRightInd w:val="0"/>
        <w:ind w:left="851" w:hanging="851"/>
        <w:jc w:val="both"/>
        <w:rPr>
          <w:rFonts w:ascii="Calibri" w:hAnsi="Calibri" w:cs="Calibri"/>
          <w:sz w:val="22"/>
          <w:szCs w:val="22"/>
        </w:rPr>
      </w:pPr>
    </w:p>
    <w:p w14:paraId="618B65FC" w14:textId="77777777" w:rsidR="00F32B86" w:rsidRPr="00C00671"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b/>
          <w:sz w:val="22"/>
          <w:szCs w:val="22"/>
        </w:rPr>
      </w:pPr>
      <w:bookmarkStart w:id="90" w:name="_Ref302724480"/>
      <w:bookmarkStart w:id="91" w:name="_Ref525023054"/>
      <w:r w:rsidRPr="00C00671">
        <w:rPr>
          <w:rFonts w:ascii="Calibri" w:hAnsi="Calibri" w:cs="Calibri"/>
          <w:b/>
          <w:sz w:val="22"/>
          <w:szCs w:val="22"/>
          <w:u w:val="single"/>
        </w:rPr>
        <w:t>Limitation of Liability</w:t>
      </w:r>
      <w:bookmarkEnd w:id="90"/>
      <w:bookmarkEnd w:id="91"/>
    </w:p>
    <w:p w14:paraId="3BD451E8" w14:textId="77777777" w:rsidR="00F32B86" w:rsidRPr="00F32B86" w:rsidRDefault="00F32B86" w:rsidP="005F79C7">
      <w:pPr>
        <w:widowControl w:val="0"/>
        <w:autoSpaceDE w:val="0"/>
        <w:autoSpaceDN w:val="0"/>
        <w:adjustRightInd w:val="0"/>
        <w:ind w:left="851" w:hanging="851"/>
        <w:jc w:val="both"/>
        <w:rPr>
          <w:rFonts w:ascii="Calibri" w:hAnsi="Calibri" w:cs="Calibri"/>
          <w:b/>
          <w:sz w:val="22"/>
          <w:szCs w:val="22"/>
        </w:rPr>
      </w:pPr>
    </w:p>
    <w:p w14:paraId="5B57178F" w14:textId="77777777"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b/>
          <w:sz w:val="22"/>
          <w:szCs w:val="22"/>
        </w:rPr>
      </w:pPr>
      <w:r w:rsidRPr="00C00671">
        <w:rPr>
          <w:rFonts w:ascii="Calibri" w:hAnsi="Calibri" w:cs="Calibri"/>
          <w:sz w:val="22"/>
          <w:szCs w:val="22"/>
        </w:rPr>
        <w:t xml:space="preserve">The following provisions set out the parties’ entire liability (including any liability for the acts and omissions of their respective employees, agents or sub-contractors) to </w:t>
      </w:r>
      <w:r w:rsidRPr="00C00671">
        <w:rPr>
          <w:rFonts w:ascii="Calibri" w:hAnsi="Calibri" w:cs="Calibri"/>
          <w:sz w:val="22"/>
          <w:szCs w:val="22"/>
        </w:rPr>
        <w:lastRenderedPageBreak/>
        <w:t>each other in respect of:</w:t>
      </w:r>
    </w:p>
    <w:p w14:paraId="372FA077" w14:textId="77777777" w:rsidR="00F32B86" w:rsidRPr="00F32B86" w:rsidRDefault="00F32B86" w:rsidP="00F32B86">
      <w:pPr>
        <w:widowControl w:val="0"/>
        <w:autoSpaceDE w:val="0"/>
        <w:autoSpaceDN w:val="0"/>
        <w:adjustRightInd w:val="0"/>
        <w:ind w:left="180"/>
        <w:jc w:val="both"/>
        <w:rPr>
          <w:rFonts w:ascii="Calibri" w:hAnsi="Calibri" w:cs="Calibri"/>
          <w:b/>
          <w:sz w:val="22"/>
          <w:szCs w:val="22"/>
        </w:rPr>
      </w:pPr>
    </w:p>
    <w:p w14:paraId="392BD511" w14:textId="77777777"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b/>
          <w:sz w:val="22"/>
          <w:szCs w:val="22"/>
        </w:rPr>
      </w:pPr>
      <w:r w:rsidRPr="00C00671">
        <w:rPr>
          <w:rFonts w:ascii="Calibri" w:hAnsi="Calibri" w:cs="Calibri"/>
          <w:sz w:val="22"/>
          <w:szCs w:val="22"/>
        </w:rPr>
        <w:t>any breach of their respective contractual obligations under this Contract; and</w:t>
      </w:r>
    </w:p>
    <w:p w14:paraId="6199ACDD" w14:textId="77777777" w:rsidR="00F32B86" w:rsidRPr="00F32B86" w:rsidRDefault="00F32B86" w:rsidP="00C00671">
      <w:pPr>
        <w:widowControl w:val="0"/>
        <w:tabs>
          <w:tab w:val="left" w:pos="720"/>
          <w:tab w:val="num" w:pos="1800"/>
        </w:tabs>
        <w:autoSpaceDE w:val="0"/>
        <w:autoSpaceDN w:val="0"/>
        <w:adjustRightInd w:val="0"/>
        <w:ind w:left="1701" w:hanging="850"/>
        <w:jc w:val="both"/>
        <w:rPr>
          <w:rFonts w:ascii="Calibri" w:hAnsi="Calibri" w:cs="Calibri"/>
          <w:b/>
          <w:sz w:val="22"/>
          <w:szCs w:val="22"/>
        </w:rPr>
      </w:pPr>
    </w:p>
    <w:p w14:paraId="5F898342" w14:textId="77777777"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sz w:val="22"/>
          <w:szCs w:val="22"/>
        </w:rPr>
        <w:t>any representation, statement or tortuous act or omission, including negligence, arising under or in connection with this Contract.</w:t>
      </w:r>
    </w:p>
    <w:p w14:paraId="397D672C" w14:textId="77777777" w:rsidR="00F32B86" w:rsidRPr="00F32B86" w:rsidRDefault="00F32B86" w:rsidP="005F79C7">
      <w:pPr>
        <w:widowControl w:val="0"/>
        <w:tabs>
          <w:tab w:val="left" w:pos="720"/>
        </w:tabs>
        <w:autoSpaceDE w:val="0"/>
        <w:autoSpaceDN w:val="0"/>
        <w:adjustRightInd w:val="0"/>
        <w:ind w:left="1701" w:hanging="850"/>
        <w:jc w:val="both"/>
        <w:rPr>
          <w:rFonts w:ascii="Calibri" w:hAnsi="Calibri" w:cs="Calibri"/>
          <w:sz w:val="22"/>
          <w:szCs w:val="22"/>
        </w:rPr>
      </w:pPr>
    </w:p>
    <w:p w14:paraId="1AEBE7EA" w14:textId="77777777"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Any act or omission on the part of either party or its employees, agents or sub-contractors, falling within </w:t>
      </w:r>
      <w:r w:rsidRPr="00C00671">
        <w:rPr>
          <w:rFonts w:ascii="Calibri" w:hAnsi="Calibri" w:cs="Calibri"/>
          <w:b/>
          <w:sz w:val="22"/>
          <w:szCs w:val="22"/>
        </w:rPr>
        <w:t>Clause</w:t>
      </w:r>
      <w:r w:rsidR="005E0CA3">
        <w:rPr>
          <w:rFonts w:ascii="Calibri" w:hAnsi="Calibri" w:cs="Calibri"/>
          <w:b/>
          <w:sz w:val="22"/>
          <w:szCs w:val="22"/>
        </w:rPr>
        <w:t xml:space="preserve"> </w:t>
      </w:r>
      <w:r w:rsidR="005E0CA3">
        <w:rPr>
          <w:rFonts w:ascii="Calibri" w:hAnsi="Calibri" w:cs="Calibri"/>
          <w:b/>
          <w:sz w:val="22"/>
          <w:szCs w:val="22"/>
        </w:rPr>
        <w:fldChar w:fldCharType="begin"/>
      </w:r>
      <w:r w:rsidR="005E0CA3">
        <w:rPr>
          <w:rFonts w:ascii="Calibri" w:hAnsi="Calibri" w:cs="Calibri"/>
          <w:b/>
          <w:sz w:val="22"/>
          <w:szCs w:val="22"/>
        </w:rPr>
        <w:instrText xml:space="preserve"> REF _Ref525023054 \r \h </w:instrText>
      </w:r>
      <w:r w:rsidR="005E0CA3">
        <w:rPr>
          <w:rFonts w:ascii="Calibri" w:hAnsi="Calibri" w:cs="Calibri"/>
          <w:b/>
          <w:sz w:val="22"/>
          <w:szCs w:val="22"/>
        </w:rPr>
      </w:r>
      <w:r w:rsidR="005E0CA3">
        <w:rPr>
          <w:rFonts w:ascii="Calibri" w:hAnsi="Calibri" w:cs="Calibri"/>
          <w:b/>
          <w:sz w:val="22"/>
          <w:szCs w:val="22"/>
        </w:rPr>
        <w:fldChar w:fldCharType="separate"/>
      </w:r>
      <w:r w:rsidR="008872B2">
        <w:rPr>
          <w:rFonts w:ascii="Calibri" w:hAnsi="Calibri" w:cs="Calibri"/>
          <w:b/>
          <w:sz w:val="22"/>
          <w:szCs w:val="22"/>
        </w:rPr>
        <w:t>2.46</w:t>
      </w:r>
      <w:r w:rsidR="005E0CA3">
        <w:rPr>
          <w:rFonts w:ascii="Calibri" w:hAnsi="Calibri" w:cs="Calibri"/>
          <w:b/>
          <w:sz w:val="22"/>
          <w:szCs w:val="22"/>
        </w:rPr>
        <w:fldChar w:fldCharType="end"/>
      </w:r>
      <w:r w:rsidRPr="00C00671">
        <w:rPr>
          <w:rFonts w:ascii="Calibri" w:hAnsi="Calibri" w:cs="Calibri"/>
          <w:sz w:val="22"/>
          <w:szCs w:val="22"/>
        </w:rPr>
        <w:t xml:space="preserve"> shall, for the purpose of this </w:t>
      </w:r>
      <w:r w:rsidRPr="00C00671">
        <w:rPr>
          <w:rFonts w:ascii="Calibri" w:hAnsi="Calibri" w:cs="Calibri"/>
          <w:b/>
          <w:sz w:val="22"/>
          <w:szCs w:val="22"/>
        </w:rPr>
        <w:t xml:space="preserve">Clause </w:t>
      </w:r>
      <w:r w:rsidR="005E0CA3">
        <w:rPr>
          <w:rFonts w:ascii="Calibri" w:hAnsi="Calibri" w:cs="Calibri"/>
          <w:b/>
          <w:sz w:val="22"/>
          <w:szCs w:val="22"/>
        </w:rPr>
        <w:fldChar w:fldCharType="begin"/>
      </w:r>
      <w:r w:rsidR="005E0CA3">
        <w:rPr>
          <w:rFonts w:ascii="Calibri" w:hAnsi="Calibri" w:cs="Calibri"/>
          <w:b/>
          <w:sz w:val="22"/>
          <w:szCs w:val="22"/>
        </w:rPr>
        <w:instrText xml:space="preserve"> REF _Ref525023054 \r \h </w:instrText>
      </w:r>
      <w:r w:rsidR="005E0CA3">
        <w:rPr>
          <w:rFonts w:ascii="Calibri" w:hAnsi="Calibri" w:cs="Calibri"/>
          <w:b/>
          <w:sz w:val="22"/>
          <w:szCs w:val="22"/>
        </w:rPr>
      </w:r>
      <w:r w:rsidR="005E0CA3">
        <w:rPr>
          <w:rFonts w:ascii="Calibri" w:hAnsi="Calibri" w:cs="Calibri"/>
          <w:b/>
          <w:sz w:val="22"/>
          <w:szCs w:val="22"/>
        </w:rPr>
        <w:fldChar w:fldCharType="separate"/>
      </w:r>
      <w:r w:rsidR="008872B2">
        <w:rPr>
          <w:rFonts w:ascii="Calibri" w:hAnsi="Calibri" w:cs="Calibri"/>
          <w:b/>
          <w:sz w:val="22"/>
          <w:szCs w:val="22"/>
        </w:rPr>
        <w:t>2.46</w:t>
      </w:r>
      <w:r w:rsidR="005E0CA3">
        <w:rPr>
          <w:rFonts w:ascii="Calibri" w:hAnsi="Calibri" w:cs="Calibri"/>
          <w:b/>
          <w:sz w:val="22"/>
          <w:szCs w:val="22"/>
        </w:rPr>
        <w:fldChar w:fldCharType="end"/>
      </w:r>
      <w:r w:rsidRPr="00C00671">
        <w:rPr>
          <w:rFonts w:ascii="Calibri" w:hAnsi="Calibri" w:cs="Calibri"/>
          <w:sz w:val="22"/>
          <w:szCs w:val="22"/>
        </w:rPr>
        <w:t xml:space="preserve"> be known as an “</w:t>
      </w:r>
      <w:r w:rsidRPr="00C00671">
        <w:rPr>
          <w:rFonts w:ascii="Calibri" w:hAnsi="Calibri" w:cs="Calibri"/>
          <w:b/>
          <w:sz w:val="22"/>
          <w:szCs w:val="22"/>
        </w:rPr>
        <w:t>Event of Default</w:t>
      </w:r>
      <w:r w:rsidRPr="00C00671">
        <w:rPr>
          <w:rFonts w:ascii="Calibri" w:hAnsi="Calibri" w:cs="Calibri"/>
          <w:sz w:val="22"/>
          <w:szCs w:val="22"/>
        </w:rPr>
        <w:t>”.</w:t>
      </w:r>
    </w:p>
    <w:p w14:paraId="672CC92F" w14:textId="77777777" w:rsidR="00F32B86" w:rsidRPr="00F32B86" w:rsidRDefault="00F32B86" w:rsidP="00C00671">
      <w:pPr>
        <w:widowControl w:val="0"/>
        <w:autoSpaceDE w:val="0"/>
        <w:autoSpaceDN w:val="0"/>
        <w:adjustRightInd w:val="0"/>
        <w:ind w:left="851" w:hanging="851"/>
        <w:jc w:val="both"/>
        <w:rPr>
          <w:rFonts w:ascii="Calibri" w:hAnsi="Calibri" w:cs="Calibri"/>
          <w:sz w:val="22"/>
          <w:szCs w:val="22"/>
        </w:rPr>
      </w:pPr>
    </w:p>
    <w:p w14:paraId="3C2EED5C" w14:textId="77777777"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Notwithstanding any other provision in this Contract the Contractor accepts unlimited liability for:</w:t>
      </w:r>
    </w:p>
    <w:p w14:paraId="6F54C1BA" w14:textId="77777777" w:rsidR="00F32B86" w:rsidRPr="00F32B86" w:rsidRDefault="00F32B86" w:rsidP="005F79C7">
      <w:pPr>
        <w:widowControl w:val="0"/>
        <w:autoSpaceDE w:val="0"/>
        <w:autoSpaceDN w:val="0"/>
        <w:adjustRightInd w:val="0"/>
        <w:ind w:left="1701" w:hanging="850"/>
        <w:jc w:val="both"/>
        <w:rPr>
          <w:rFonts w:ascii="Calibri" w:hAnsi="Calibri" w:cs="Calibri"/>
          <w:sz w:val="22"/>
          <w:szCs w:val="22"/>
        </w:rPr>
      </w:pPr>
    </w:p>
    <w:p w14:paraId="2198FE93" w14:textId="77777777"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sz w:val="22"/>
          <w:szCs w:val="22"/>
        </w:rPr>
        <w:t>death or personal injury caused by the negligence of the Contractor, and</w:t>
      </w:r>
    </w:p>
    <w:p w14:paraId="056B0694" w14:textId="77777777" w:rsidR="00F32B86" w:rsidRPr="00F32B86" w:rsidRDefault="00F32B86" w:rsidP="00C00671">
      <w:pPr>
        <w:widowControl w:val="0"/>
        <w:tabs>
          <w:tab w:val="left" w:pos="720"/>
          <w:tab w:val="left" w:pos="900"/>
        </w:tabs>
        <w:autoSpaceDE w:val="0"/>
        <w:autoSpaceDN w:val="0"/>
        <w:adjustRightInd w:val="0"/>
        <w:ind w:left="1701" w:hanging="850"/>
        <w:jc w:val="both"/>
        <w:rPr>
          <w:rFonts w:ascii="Calibri" w:hAnsi="Calibri" w:cs="Calibri"/>
          <w:sz w:val="22"/>
          <w:szCs w:val="22"/>
        </w:rPr>
      </w:pPr>
    </w:p>
    <w:p w14:paraId="75E7FF94" w14:textId="77777777"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sz w:val="22"/>
          <w:szCs w:val="22"/>
        </w:rPr>
        <w:t>any breach of its obligations implied by section 2 of the Supply of Goods and Services Act 1982; and</w:t>
      </w:r>
    </w:p>
    <w:p w14:paraId="6044CA39" w14:textId="77777777" w:rsidR="00F32B86" w:rsidRPr="00F32B86" w:rsidRDefault="00F32B86" w:rsidP="00C00671">
      <w:pPr>
        <w:widowControl w:val="0"/>
        <w:autoSpaceDE w:val="0"/>
        <w:autoSpaceDN w:val="0"/>
        <w:adjustRightInd w:val="0"/>
        <w:ind w:left="1701" w:hanging="850"/>
        <w:jc w:val="both"/>
        <w:rPr>
          <w:rFonts w:ascii="Calibri" w:hAnsi="Calibri" w:cs="Calibri"/>
          <w:sz w:val="22"/>
          <w:szCs w:val="22"/>
        </w:rPr>
      </w:pPr>
    </w:p>
    <w:p w14:paraId="4A0ED77B" w14:textId="77777777"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sz w:val="22"/>
          <w:szCs w:val="22"/>
        </w:rPr>
        <w:t>fraud committed by the Contractor.</w:t>
      </w:r>
    </w:p>
    <w:p w14:paraId="366D5D4E" w14:textId="77777777" w:rsidR="00F32B86" w:rsidRPr="00F32B86" w:rsidRDefault="00F32B86" w:rsidP="00F32B86">
      <w:pPr>
        <w:widowControl w:val="0"/>
        <w:tabs>
          <w:tab w:val="left" w:pos="720"/>
          <w:tab w:val="left" w:pos="900"/>
        </w:tabs>
        <w:autoSpaceDE w:val="0"/>
        <w:autoSpaceDN w:val="0"/>
        <w:adjustRightInd w:val="0"/>
        <w:jc w:val="both"/>
        <w:rPr>
          <w:rFonts w:ascii="Calibri" w:hAnsi="Calibri" w:cs="Calibri"/>
          <w:b/>
          <w:sz w:val="22"/>
          <w:szCs w:val="22"/>
        </w:rPr>
      </w:pPr>
    </w:p>
    <w:p w14:paraId="1CA14817" w14:textId="136A3A6D"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bookmarkStart w:id="92" w:name="_Ref302724638"/>
      <w:r w:rsidRPr="00C00671">
        <w:rPr>
          <w:rFonts w:ascii="Calibri" w:hAnsi="Calibri" w:cs="Calibri"/>
          <w:sz w:val="22"/>
          <w:szCs w:val="22"/>
        </w:rPr>
        <w:t xml:space="preserve">Notwithstanding any other provision in this Contract the </w:t>
      </w:r>
      <w:r w:rsidR="007D3B2D">
        <w:rPr>
          <w:rFonts w:ascii="Calibri" w:hAnsi="Calibri" w:cs="Calibri"/>
          <w:sz w:val="22"/>
          <w:szCs w:val="22"/>
        </w:rPr>
        <w:t>College</w:t>
      </w:r>
      <w:r w:rsidRPr="00C00671">
        <w:rPr>
          <w:rFonts w:ascii="Calibri" w:hAnsi="Calibri" w:cs="Calibri"/>
          <w:sz w:val="22"/>
          <w:szCs w:val="22"/>
        </w:rPr>
        <w:t xml:space="preserve"> accepts unlimited liability for:</w:t>
      </w:r>
      <w:bookmarkEnd w:id="92"/>
    </w:p>
    <w:p w14:paraId="72574A28" w14:textId="77777777" w:rsidR="00F32B86" w:rsidRPr="00F32B86" w:rsidRDefault="00F32B86" w:rsidP="00F32B86">
      <w:pPr>
        <w:widowControl w:val="0"/>
        <w:autoSpaceDE w:val="0"/>
        <w:autoSpaceDN w:val="0"/>
        <w:adjustRightInd w:val="0"/>
        <w:ind w:left="180"/>
        <w:jc w:val="both"/>
        <w:rPr>
          <w:rFonts w:ascii="Calibri" w:hAnsi="Calibri" w:cs="Calibri"/>
          <w:sz w:val="22"/>
          <w:szCs w:val="22"/>
        </w:rPr>
      </w:pPr>
    </w:p>
    <w:p w14:paraId="19C4DC64" w14:textId="2A4AD561"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sz w:val="22"/>
          <w:szCs w:val="22"/>
        </w:rPr>
        <w:t xml:space="preserve">death or personal injury caused by the negligence of the </w:t>
      </w:r>
      <w:r w:rsidR="007D3B2D">
        <w:rPr>
          <w:rFonts w:ascii="Calibri" w:hAnsi="Calibri" w:cs="Calibri"/>
          <w:sz w:val="22"/>
          <w:szCs w:val="22"/>
        </w:rPr>
        <w:t>College</w:t>
      </w:r>
      <w:r w:rsidRPr="00C00671">
        <w:rPr>
          <w:rFonts w:ascii="Calibri" w:hAnsi="Calibri" w:cs="Calibri"/>
          <w:sz w:val="22"/>
          <w:szCs w:val="22"/>
        </w:rPr>
        <w:t>; and</w:t>
      </w:r>
    </w:p>
    <w:p w14:paraId="3047A58C" w14:textId="77777777" w:rsidR="00F32B86" w:rsidRPr="00F32B86" w:rsidRDefault="00F32B86" w:rsidP="00C00671">
      <w:pPr>
        <w:widowControl w:val="0"/>
        <w:autoSpaceDE w:val="0"/>
        <w:autoSpaceDN w:val="0"/>
        <w:adjustRightInd w:val="0"/>
        <w:ind w:left="1701" w:hanging="850"/>
        <w:jc w:val="both"/>
        <w:rPr>
          <w:rFonts w:ascii="Calibri" w:hAnsi="Calibri" w:cs="Calibri"/>
          <w:sz w:val="22"/>
          <w:szCs w:val="22"/>
        </w:rPr>
      </w:pPr>
    </w:p>
    <w:p w14:paraId="47A6AEB2" w14:textId="77777777"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sz w:val="22"/>
          <w:szCs w:val="22"/>
        </w:rPr>
        <w:t>any breach of its obligations implied by section 2 of the Supply of Goods and Services Act 1982; and</w:t>
      </w:r>
    </w:p>
    <w:p w14:paraId="6088BD67" w14:textId="77777777" w:rsidR="00F32B86" w:rsidRPr="00F32B86" w:rsidRDefault="00F32B86" w:rsidP="00C00671">
      <w:pPr>
        <w:widowControl w:val="0"/>
        <w:autoSpaceDE w:val="0"/>
        <w:autoSpaceDN w:val="0"/>
        <w:adjustRightInd w:val="0"/>
        <w:ind w:left="1701" w:hanging="850"/>
        <w:jc w:val="both"/>
        <w:rPr>
          <w:rFonts w:ascii="Calibri" w:hAnsi="Calibri" w:cs="Calibri"/>
          <w:sz w:val="22"/>
          <w:szCs w:val="22"/>
        </w:rPr>
      </w:pPr>
    </w:p>
    <w:p w14:paraId="78D6F0FB" w14:textId="5EA97F22"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sz w:val="22"/>
          <w:szCs w:val="22"/>
        </w:rPr>
        <w:t xml:space="preserve">fraud committed by the </w:t>
      </w:r>
      <w:r w:rsidR="007D3B2D">
        <w:rPr>
          <w:rFonts w:ascii="Calibri" w:hAnsi="Calibri" w:cs="Calibri"/>
          <w:sz w:val="22"/>
          <w:szCs w:val="22"/>
        </w:rPr>
        <w:t>College</w:t>
      </w:r>
      <w:r w:rsidRPr="00C00671">
        <w:rPr>
          <w:rFonts w:ascii="Calibri" w:hAnsi="Calibri" w:cs="Calibri"/>
          <w:sz w:val="22"/>
          <w:szCs w:val="22"/>
        </w:rPr>
        <w:t>.</w:t>
      </w:r>
    </w:p>
    <w:p w14:paraId="68E7C1D8" w14:textId="77777777" w:rsidR="00F32B86" w:rsidRPr="00F32B86" w:rsidRDefault="00F32B86" w:rsidP="005F79C7">
      <w:pPr>
        <w:widowControl w:val="0"/>
        <w:tabs>
          <w:tab w:val="left" w:pos="720"/>
        </w:tabs>
        <w:autoSpaceDE w:val="0"/>
        <w:autoSpaceDN w:val="0"/>
        <w:adjustRightInd w:val="0"/>
        <w:ind w:left="1701" w:hanging="850"/>
        <w:jc w:val="both"/>
        <w:rPr>
          <w:rFonts w:ascii="Calibri" w:hAnsi="Calibri" w:cs="Calibri"/>
          <w:sz w:val="22"/>
          <w:szCs w:val="22"/>
        </w:rPr>
      </w:pPr>
    </w:p>
    <w:p w14:paraId="1E0474A1" w14:textId="533FB4BF"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The </w:t>
      </w:r>
      <w:r w:rsidR="007D3B2D">
        <w:rPr>
          <w:rFonts w:ascii="Calibri" w:hAnsi="Calibri" w:cs="Calibri"/>
          <w:sz w:val="22"/>
          <w:szCs w:val="22"/>
        </w:rPr>
        <w:t>College</w:t>
      </w:r>
      <w:r w:rsidRPr="00C00671">
        <w:rPr>
          <w:rFonts w:ascii="Calibri" w:hAnsi="Calibri" w:cs="Calibri"/>
          <w:sz w:val="22"/>
          <w:szCs w:val="22"/>
        </w:rPr>
        <w:t xml:space="preserve"> will be under no liability to the Contractor whatsoever (whether in contract, tort (including negligence), breach of statutory duty, restitution or otherwise) for any indirect or consequential loss, pure economic loss, loss of profits, loss of business, loss of contract, depletion of goodwill and like loss and including contractual damages suffered by the Contractor and/or payable by the Contractor to a third party.</w:t>
      </w:r>
    </w:p>
    <w:p w14:paraId="2BFB1350" w14:textId="77777777" w:rsidR="00F32B86" w:rsidRPr="00F32B86" w:rsidRDefault="00F32B86" w:rsidP="00C00671">
      <w:pPr>
        <w:widowControl w:val="0"/>
        <w:autoSpaceDE w:val="0"/>
        <w:autoSpaceDN w:val="0"/>
        <w:adjustRightInd w:val="0"/>
        <w:ind w:left="851" w:hanging="851"/>
        <w:jc w:val="both"/>
        <w:rPr>
          <w:rFonts w:ascii="Calibri" w:hAnsi="Calibri" w:cs="Calibri"/>
          <w:sz w:val="22"/>
          <w:szCs w:val="22"/>
        </w:rPr>
      </w:pPr>
    </w:p>
    <w:p w14:paraId="5A20C132" w14:textId="1CFC77A7"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Subject to </w:t>
      </w:r>
      <w:r w:rsidRPr="00C00671">
        <w:rPr>
          <w:rFonts w:ascii="Calibri" w:hAnsi="Calibri" w:cs="Calibri"/>
          <w:b/>
          <w:sz w:val="22"/>
          <w:szCs w:val="22"/>
        </w:rPr>
        <w:t xml:space="preserve">Clause </w:t>
      </w:r>
      <w:r w:rsidRPr="00C00671">
        <w:rPr>
          <w:rFonts w:ascii="Calibri" w:hAnsi="Calibri" w:cs="Calibri"/>
          <w:b/>
          <w:sz w:val="22"/>
          <w:szCs w:val="22"/>
        </w:rPr>
        <w:fldChar w:fldCharType="begin"/>
      </w:r>
      <w:r w:rsidRPr="00C00671">
        <w:rPr>
          <w:rFonts w:ascii="Calibri" w:hAnsi="Calibri" w:cs="Calibri"/>
          <w:b/>
          <w:sz w:val="22"/>
          <w:szCs w:val="22"/>
        </w:rPr>
        <w:instrText xml:space="preserve"> REF _Ref302724638 \n \h  \* MERGEFORMAT </w:instrText>
      </w:r>
      <w:r w:rsidRPr="00C00671">
        <w:rPr>
          <w:rFonts w:ascii="Calibri" w:hAnsi="Calibri" w:cs="Calibri"/>
          <w:b/>
          <w:sz w:val="22"/>
          <w:szCs w:val="22"/>
        </w:rPr>
      </w:r>
      <w:r w:rsidRPr="00C00671">
        <w:rPr>
          <w:rFonts w:ascii="Calibri" w:hAnsi="Calibri" w:cs="Calibri"/>
          <w:b/>
          <w:sz w:val="22"/>
          <w:szCs w:val="22"/>
        </w:rPr>
        <w:fldChar w:fldCharType="separate"/>
      </w:r>
      <w:r w:rsidR="008872B2">
        <w:rPr>
          <w:rFonts w:ascii="Calibri" w:hAnsi="Calibri" w:cs="Calibri"/>
          <w:b/>
          <w:sz w:val="22"/>
          <w:szCs w:val="22"/>
        </w:rPr>
        <w:t>2.46.4</w:t>
      </w:r>
      <w:r w:rsidRPr="00C00671">
        <w:rPr>
          <w:rFonts w:ascii="Calibri" w:hAnsi="Calibri" w:cs="Calibri"/>
          <w:b/>
          <w:sz w:val="22"/>
          <w:szCs w:val="22"/>
        </w:rPr>
        <w:fldChar w:fldCharType="end"/>
      </w:r>
      <w:r w:rsidRPr="00C00671">
        <w:rPr>
          <w:rFonts w:ascii="Calibri" w:hAnsi="Calibri" w:cs="Calibri"/>
          <w:sz w:val="22"/>
          <w:szCs w:val="22"/>
        </w:rPr>
        <w:t xml:space="preserve"> the </w:t>
      </w:r>
      <w:r w:rsidR="007D3B2D">
        <w:rPr>
          <w:rFonts w:ascii="Calibri" w:hAnsi="Calibri" w:cs="Calibri"/>
          <w:sz w:val="22"/>
          <w:szCs w:val="22"/>
        </w:rPr>
        <w:t>College</w:t>
      </w:r>
      <w:r w:rsidRPr="00C00671">
        <w:rPr>
          <w:rFonts w:ascii="Calibri" w:hAnsi="Calibri" w:cs="Calibri"/>
          <w:sz w:val="22"/>
          <w:szCs w:val="22"/>
        </w:rPr>
        <w:t xml:space="preserve">’s liability for each Event of Default shall not exceed the value of this Contract over one Contract Year, save that such limitation will not apply in respect of any liability of the </w:t>
      </w:r>
      <w:r w:rsidR="007D3B2D">
        <w:rPr>
          <w:rFonts w:ascii="Calibri" w:hAnsi="Calibri" w:cs="Calibri"/>
          <w:sz w:val="22"/>
          <w:szCs w:val="22"/>
        </w:rPr>
        <w:t>College</w:t>
      </w:r>
      <w:r w:rsidRPr="00C00671">
        <w:rPr>
          <w:rFonts w:ascii="Calibri" w:hAnsi="Calibri" w:cs="Calibri"/>
          <w:sz w:val="22"/>
          <w:szCs w:val="22"/>
        </w:rPr>
        <w:t xml:space="preserve"> for the Charges.</w:t>
      </w:r>
    </w:p>
    <w:p w14:paraId="35A092E7" w14:textId="77777777" w:rsidR="00F32B86" w:rsidRPr="00F32B86" w:rsidRDefault="00F32B86" w:rsidP="00C00671">
      <w:pPr>
        <w:widowControl w:val="0"/>
        <w:autoSpaceDE w:val="0"/>
        <w:autoSpaceDN w:val="0"/>
        <w:adjustRightInd w:val="0"/>
        <w:ind w:left="851" w:hanging="851"/>
        <w:jc w:val="both"/>
        <w:rPr>
          <w:rFonts w:ascii="Calibri" w:hAnsi="Calibri" w:cs="Calibri"/>
          <w:sz w:val="22"/>
          <w:szCs w:val="22"/>
        </w:rPr>
      </w:pPr>
    </w:p>
    <w:p w14:paraId="6C30656F" w14:textId="77777777"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The parties each confirm that all exclusions and limitations of liability set out in this </w:t>
      </w:r>
      <w:r w:rsidRPr="005E0CA3">
        <w:rPr>
          <w:rFonts w:ascii="Calibri" w:hAnsi="Calibri" w:cs="Calibri"/>
          <w:b/>
          <w:sz w:val="22"/>
          <w:szCs w:val="22"/>
        </w:rPr>
        <w:t xml:space="preserve">Clause </w:t>
      </w:r>
      <w:r w:rsidR="005E0CA3" w:rsidRPr="005E0CA3">
        <w:rPr>
          <w:rFonts w:ascii="Calibri" w:hAnsi="Calibri" w:cs="Calibri"/>
          <w:b/>
          <w:sz w:val="22"/>
          <w:szCs w:val="22"/>
        </w:rPr>
        <w:fldChar w:fldCharType="begin"/>
      </w:r>
      <w:r w:rsidR="005E0CA3" w:rsidRPr="005E0CA3">
        <w:rPr>
          <w:rFonts w:ascii="Calibri" w:hAnsi="Calibri" w:cs="Calibri"/>
          <w:b/>
          <w:sz w:val="22"/>
          <w:szCs w:val="22"/>
        </w:rPr>
        <w:instrText xml:space="preserve"> REF _Ref525023054 \r \h </w:instrText>
      </w:r>
      <w:r w:rsidR="005E0CA3">
        <w:rPr>
          <w:rFonts w:ascii="Calibri" w:hAnsi="Calibri" w:cs="Calibri"/>
          <w:b/>
          <w:sz w:val="22"/>
          <w:szCs w:val="22"/>
        </w:rPr>
        <w:instrText xml:space="preserve"> \* MERGEFORMAT </w:instrText>
      </w:r>
      <w:r w:rsidR="005E0CA3" w:rsidRPr="005E0CA3">
        <w:rPr>
          <w:rFonts w:ascii="Calibri" w:hAnsi="Calibri" w:cs="Calibri"/>
          <w:b/>
          <w:sz w:val="22"/>
          <w:szCs w:val="22"/>
        </w:rPr>
      </w:r>
      <w:r w:rsidR="005E0CA3" w:rsidRPr="005E0CA3">
        <w:rPr>
          <w:rFonts w:ascii="Calibri" w:hAnsi="Calibri" w:cs="Calibri"/>
          <w:b/>
          <w:sz w:val="22"/>
          <w:szCs w:val="22"/>
        </w:rPr>
        <w:fldChar w:fldCharType="separate"/>
      </w:r>
      <w:r w:rsidR="008872B2">
        <w:rPr>
          <w:rFonts w:ascii="Calibri" w:hAnsi="Calibri" w:cs="Calibri"/>
          <w:b/>
          <w:sz w:val="22"/>
          <w:szCs w:val="22"/>
        </w:rPr>
        <w:t>2.46</w:t>
      </w:r>
      <w:r w:rsidR="005E0CA3" w:rsidRPr="005E0CA3">
        <w:rPr>
          <w:rFonts w:ascii="Calibri" w:hAnsi="Calibri" w:cs="Calibri"/>
          <w:b/>
          <w:sz w:val="22"/>
          <w:szCs w:val="22"/>
        </w:rPr>
        <w:fldChar w:fldCharType="end"/>
      </w:r>
      <w:r w:rsidRPr="00C00671">
        <w:rPr>
          <w:rFonts w:ascii="Calibri" w:hAnsi="Calibri" w:cs="Calibri"/>
          <w:sz w:val="22"/>
          <w:szCs w:val="22"/>
        </w:rPr>
        <w:t xml:space="preserve"> are fair and reasonable having regard to the value and term of this Contract.</w:t>
      </w:r>
    </w:p>
    <w:p w14:paraId="17B03209" w14:textId="77777777" w:rsidR="00F32B86" w:rsidRPr="00F32B86" w:rsidRDefault="00F32B86" w:rsidP="005F79C7">
      <w:pPr>
        <w:widowControl w:val="0"/>
        <w:tabs>
          <w:tab w:val="left" w:pos="720"/>
        </w:tabs>
        <w:autoSpaceDE w:val="0"/>
        <w:autoSpaceDN w:val="0"/>
        <w:adjustRightInd w:val="0"/>
        <w:ind w:left="851" w:hanging="851"/>
        <w:jc w:val="both"/>
        <w:rPr>
          <w:rFonts w:ascii="Calibri" w:hAnsi="Calibri" w:cs="Calibri"/>
          <w:sz w:val="22"/>
          <w:szCs w:val="22"/>
        </w:rPr>
      </w:pPr>
    </w:p>
    <w:p w14:paraId="5D7C4D86" w14:textId="77777777" w:rsidR="00F32B86" w:rsidRPr="00C00671"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b/>
          <w:sz w:val="22"/>
          <w:szCs w:val="22"/>
        </w:rPr>
      </w:pPr>
      <w:bookmarkStart w:id="93" w:name="_Ref302725606"/>
      <w:r w:rsidRPr="00C00671">
        <w:rPr>
          <w:rFonts w:ascii="Calibri" w:hAnsi="Calibri" w:cs="Calibri"/>
          <w:b/>
          <w:sz w:val="22"/>
          <w:szCs w:val="22"/>
          <w:u w:val="single"/>
        </w:rPr>
        <w:t>Contractor’s Insurances</w:t>
      </w:r>
      <w:bookmarkEnd w:id="93"/>
    </w:p>
    <w:p w14:paraId="04B6E7BF" w14:textId="77777777" w:rsidR="00F32B86" w:rsidRPr="00F32B86" w:rsidRDefault="00F32B86" w:rsidP="005F79C7">
      <w:pPr>
        <w:widowControl w:val="0"/>
        <w:autoSpaceDE w:val="0"/>
        <w:autoSpaceDN w:val="0"/>
        <w:adjustRightInd w:val="0"/>
        <w:ind w:left="851" w:hanging="851"/>
        <w:jc w:val="both"/>
        <w:rPr>
          <w:rFonts w:ascii="Calibri" w:hAnsi="Calibri" w:cs="Calibri"/>
          <w:b/>
          <w:sz w:val="22"/>
          <w:szCs w:val="22"/>
        </w:rPr>
      </w:pPr>
    </w:p>
    <w:p w14:paraId="77E54A99" w14:textId="77777777"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b/>
          <w:sz w:val="22"/>
          <w:szCs w:val="22"/>
        </w:rPr>
      </w:pPr>
      <w:r w:rsidRPr="00C00671">
        <w:rPr>
          <w:rFonts w:ascii="Calibri" w:hAnsi="Calibri" w:cs="Calibri"/>
          <w:sz w:val="22"/>
          <w:szCs w:val="22"/>
        </w:rPr>
        <w:t>The Contractor shall carry and maintain in force for the duration of this Contract, the following insurance’s:</w:t>
      </w:r>
    </w:p>
    <w:p w14:paraId="326BC2F9" w14:textId="77777777" w:rsidR="00F32B86" w:rsidRPr="00F32B86" w:rsidRDefault="00F32B86" w:rsidP="00F32B86">
      <w:pPr>
        <w:widowControl w:val="0"/>
        <w:autoSpaceDE w:val="0"/>
        <w:autoSpaceDN w:val="0"/>
        <w:adjustRightInd w:val="0"/>
        <w:ind w:left="180"/>
        <w:jc w:val="both"/>
        <w:rPr>
          <w:rFonts w:ascii="Calibri" w:hAnsi="Calibri" w:cs="Calibri"/>
          <w:b/>
          <w:sz w:val="22"/>
          <w:szCs w:val="22"/>
        </w:rPr>
      </w:pPr>
    </w:p>
    <w:p w14:paraId="6B2399CE" w14:textId="69044C07"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b/>
          <w:sz w:val="22"/>
          <w:szCs w:val="22"/>
        </w:rPr>
      </w:pPr>
      <w:r w:rsidRPr="00C00671">
        <w:rPr>
          <w:rFonts w:ascii="Calibri" w:hAnsi="Calibri" w:cs="Calibri"/>
          <w:b/>
          <w:sz w:val="22"/>
          <w:szCs w:val="22"/>
        </w:rPr>
        <w:t>Public/Products</w:t>
      </w:r>
      <w:r w:rsidRPr="00C00671">
        <w:rPr>
          <w:rFonts w:ascii="Calibri" w:hAnsi="Calibri" w:cs="Calibri"/>
          <w:sz w:val="22"/>
          <w:szCs w:val="22"/>
        </w:rPr>
        <w:t xml:space="preserve"> </w:t>
      </w:r>
      <w:r w:rsidRPr="00C00671">
        <w:rPr>
          <w:rFonts w:ascii="Calibri" w:hAnsi="Calibri" w:cs="Calibri"/>
          <w:b/>
          <w:bCs/>
          <w:sz w:val="22"/>
          <w:szCs w:val="22"/>
        </w:rPr>
        <w:t xml:space="preserve">Liability Insurance </w:t>
      </w:r>
      <w:r w:rsidRPr="00C00671">
        <w:rPr>
          <w:rFonts w:ascii="Calibri" w:hAnsi="Calibri" w:cs="Calibri"/>
          <w:bCs/>
          <w:sz w:val="22"/>
          <w:szCs w:val="22"/>
        </w:rPr>
        <w:t xml:space="preserve">– </w:t>
      </w:r>
      <w:r w:rsidRPr="00C00671">
        <w:rPr>
          <w:rFonts w:ascii="Calibri" w:hAnsi="Calibri" w:cs="Calibri"/>
          <w:sz w:val="22"/>
          <w:szCs w:val="22"/>
        </w:rPr>
        <w:t xml:space="preserve">unless the </w:t>
      </w:r>
      <w:r w:rsidR="007D3B2D">
        <w:rPr>
          <w:rFonts w:ascii="Calibri" w:hAnsi="Calibri" w:cs="Calibri"/>
          <w:sz w:val="22"/>
          <w:szCs w:val="22"/>
        </w:rPr>
        <w:t>College</w:t>
      </w:r>
      <w:r w:rsidRPr="00C00671">
        <w:rPr>
          <w:rFonts w:ascii="Calibri" w:hAnsi="Calibri" w:cs="Calibri"/>
          <w:sz w:val="22"/>
          <w:szCs w:val="22"/>
        </w:rPr>
        <w:t xml:space="preserve"> shall have approved in writing other arrangements satisfactory to the </w:t>
      </w:r>
      <w:r w:rsidR="007D3B2D">
        <w:rPr>
          <w:rFonts w:ascii="Calibri" w:hAnsi="Calibri" w:cs="Calibri"/>
          <w:sz w:val="22"/>
          <w:szCs w:val="22"/>
        </w:rPr>
        <w:t>College</w:t>
      </w:r>
      <w:r w:rsidRPr="00C00671">
        <w:rPr>
          <w:rFonts w:ascii="Calibri" w:hAnsi="Calibri" w:cs="Calibri"/>
          <w:sz w:val="22"/>
          <w:szCs w:val="22"/>
        </w:rPr>
        <w:t xml:space="preserve">, the Contractor or any of its sub-contractors shall, from the Commencement Date until the Termination Date, insure against the Contractors liability in respect of any loss or damage arising from any Public and/or Product liability.  Such insurance’s shall be effected with a reputable insurer. The Contractor shall produce to the </w:t>
      </w:r>
      <w:r w:rsidR="007D3B2D">
        <w:rPr>
          <w:rFonts w:ascii="Calibri" w:hAnsi="Calibri" w:cs="Calibri"/>
          <w:sz w:val="22"/>
          <w:szCs w:val="22"/>
        </w:rPr>
        <w:t>College</w:t>
      </w:r>
      <w:r w:rsidRPr="00C00671">
        <w:rPr>
          <w:rFonts w:ascii="Calibri" w:hAnsi="Calibri" w:cs="Calibri"/>
          <w:sz w:val="22"/>
          <w:szCs w:val="22"/>
        </w:rPr>
        <w:t>’s Representative, the policy and/or satisfactory evidence of insurance cover at least 12 weeks prior to Commencement Date and, annually during the Contract Period and, from time to time as may be required. All monies received under such policy shall be applied in or towards the loss or damages but this provision shall not affect the Contractors liabilities under this Contract.</w:t>
      </w:r>
    </w:p>
    <w:p w14:paraId="4FD05B63" w14:textId="77777777" w:rsidR="00F32B86" w:rsidRPr="00F32B86" w:rsidRDefault="00F32B86" w:rsidP="00BA38B5">
      <w:pPr>
        <w:widowControl w:val="0"/>
        <w:tabs>
          <w:tab w:val="left" w:pos="-1260"/>
          <w:tab w:val="num" w:pos="1800"/>
        </w:tabs>
        <w:autoSpaceDE w:val="0"/>
        <w:autoSpaceDN w:val="0"/>
        <w:adjustRightInd w:val="0"/>
        <w:ind w:left="1701" w:hanging="850"/>
        <w:jc w:val="both"/>
        <w:rPr>
          <w:rFonts w:ascii="Calibri" w:hAnsi="Calibri" w:cs="Calibri"/>
          <w:b/>
          <w:sz w:val="22"/>
          <w:szCs w:val="22"/>
        </w:rPr>
      </w:pPr>
    </w:p>
    <w:p w14:paraId="074EC002" w14:textId="6D8B6226"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sz w:val="22"/>
          <w:szCs w:val="22"/>
        </w:rPr>
        <w:t xml:space="preserve">The Contractor shall, prior to the Commencement Date insure against its liability for damage or injury occurring during the Contract Period to any person (including any employee of the </w:t>
      </w:r>
      <w:r w:rsidR="007D3B2D">
        <w:rPr>
          <w:rFonts w:ascii="Calibri" w:hAnsi="Calibri" w:cs="Calibri"/>
          <w:sz w:val="22"/>
          <w:szCs w:val="22"/>
        </w:rPr>
        <w:t>College</w:t>
      </w:r>
      <w:r w:rsidRPr="00C00671">
        <w:rPr>
          <w:rFonts w:ascii="Calibri" w:hAnsi="Calibri" w:cs="Calibri"/>
          <w:sz w:val="22"/>
          <w:szCs w:val="22"/>
        </w:rPr>
        <w:t xml:space="preserve">) or to any property. Such insurance shall be effective for an amount not being less </w:t>
      </w:r>
      <w:r w:rsidRPr="00D82226">
        <w:rPr>
          <w:rFonts w:ascii="Calibri" w:hAnsi="Calibri" w:cs="Calibri"/>
          <w:sz w:val="22"/>
          <w:szCs w:val="22"/>
        </w:rPr>
        <w:t>than £</w:t>
      </w:r>
      <w:r w:rsidR="00883849" w:rsidRPr="00D82226">
        <w:rPr>
          <w:rFonts w:ascii="Calibri" w:hAnsi="Calibri" w:cs="Calibri"/>
          <w:sz w:val="22"/>
          <w:szCs w:val="22"/>
        </w:rPr>
        <w:t>5</w:t>
      </w:r>
      <w:r w:rsidRPr="00D82226">
        <w:rPr>
          <w:rFonts w:ascii="Calibri" w:hAnsi="Calibri" w:cs="Calibri"/>
          <w:sz w:val="22"/>
          <w:szCs w:val="22"/>
        </w:rPr>
        <w:t>,000,000</w:t>
      </w:r>
      <w:r w:rsidRPr="00C00671">
        <w:rPr>
          <w:rFonts w:ascii="Calibri" w:hAnsi="Calibri" w:cs="Calibri"/>
          <w:sz w:val="22"/>
          <w:szCs w:val="22"/>
        </w:rPr>
        <w:t xml:space="preserve"> (</w:t>
      </w:r>
      <w:r w:rsidR="00883849" w:rsidRPr="00C00671">
        <w:rPr>
          <w:rFonts w:ascii="Calibri" w:hAnsi="Calibri" w:cs="Calibri"/>
          <w:sz w:val="22"/>
          <w:szCs w:val="22"/>
        </w:rPr>
        <w:t>five</w:t>
      </w:r>
      <w:r w:rsidRPr="00C00671">
        <w:rPr>
          <w:rFonts w:ascii="Calibri" w:hAnsi="Calibri" w:cs="Calibri"/>
          <w:sz w:val="22"/>
          <w:szCs w:val="22"/>
        </w:rPr>
        <w:t xml:space="preserve"> million pounds), with a reputable insurer. The Contractor shall from time to time, when so required by the </w:t>
      </w:r>
      <w:r w:rsidR="007D3B2D">
        <w:rPr>
          <w:rFonts w:ascii="Calibri" w:hAnsi="Calibri" w:cs="Calibri"/>
          <w:sz w:val="22"/>
          <w:szCs w:val="22"/>
        </w:rPr>
        <w:t>College</w:t>
      </w:r>
      <w:r w:rsidRPr="00C00671">
        <w:rPr>
          <w:rFonts w:ascii="Calibri" w:hAnsi="Calibri" w:cs="Calibri"/>
          <w:sz w:val="22"/>
          <w:szCs w:val="22"/>
        </w:rPr>
        <w:t>, produce the policy and the receipts for the premiums or other satisfactory evidence of insurance cover.</w:t>
      </w:r>
    </w:p>
    <w:p w14:paraId="7328B470" w14:textId="77777777" w:rsidR="00F32B86" w:rsidRPr="00F32B86" w:rsidRDefault="00F32B86" w:rsidP="00BA38B5">
      <w:pPr>
        <w:widowControl w:val="0"/>
        <w:tabs>
          <w:tab w:val="left" w:pos="-1260"/>
          <w:tab w:val="num" w:pos="1800"/>
        </w:tabs>
        <w:autoSpaceDE w:val="0"/>
        <w:autoSpaceDN w:val="0"/>
        <w:adjustRightInd w:val="0"/>
        <w:ind w:left="1701" w:hanging="850"/>
        <w:jc w:val="both"/>
        <w:rPr>
          <w:rFonts w:ascii="Calibri" w:hAnsi="Calibri" w:cs="Calibri"/>
          <w:b/>
          <w:sz w:val="22"/>
          <w:szCs w:val="22"/>
        </w:rPr>
      </w:pPr>
    </w:p>
    <w:p w14:paraId="7B9F10DD" w14:textId="165C0EA5" w:rsidR="00843A6A" w:rsidRPr="00FE4522"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b/>
          <w:sz w:val="22"/>
          <w:szCs w:val="22"/>
        </w:rPr>
      </w:pPr>
      <w:r w:rsidRPr="00FE4522">
        <w:rPr>
          <w:rFonts w:ascii="Calibri" w:hAnsi="Calibri" w:cs="Calibri"/>
          <w:b/>
          <w:sz w:val="22"/>
          <w:szCs w:val="22"/>
        </w:rPr>
        <w:t>Employers Liability Insurance</w:t>
      </w:r>
      <w:r w:rsidRPr="00FE4522">
        <w:rPr>
          <w:rFonts w:ascii="Calibri" w:hAnsi="Calibri" w:cs="Calibri"/>
          <w:sz w:val="22"/>
          <w:szCs w:val="22"/>
        </w:rPr>
        <w:t xml:space="preserve"> – the Contractor shall insure and shall keep insured with a reputable insurer, for an amount not being less than £</w:t>
      </w:r>
      <w:r w:rsidR="00883849" w:rsidRPr="00FE4522">
        <w:rPr>
          <w:rFonts w:ascii="Calibri" w:hAnsi="Calibri" w:cs="Calibri"/>
          <w:sz w:val="22"/>
          <w:szCs w:val="22"/>
        </w:rPr>
        <w:t>5</w:t>
      </w:r>
      <w:r w:rsidRPr="00FE4522">
        <w:rPr>
          <w:rFonts w:ascii="Calibri" w:hAnsi="Calibri" w:cs="Calibri"/>
          <w:sz w:val="22"/>
          <w:szCs w:val="22"/>
        </w:rPr>
        <w:t>,000,000 (</w:t>
      </w:r>
      <w:r w:rsidR="00883849" w:rsidRPr="00FE4522">
        <w:rPr>
          <w:rFonts w:ascii="Calibri" w:hAnsi="Calibri" w:cs="Calibri"/>
          <w:sz w:val="22"/>
          <w:szCs w:val="22"/>
        </w:rPr>
        <w:t>five</w:t>
      </w:r>
      <w:r w:rsidRPr="00FE4522">
        <w:rPr>
          <w:rFonts w:ascii="Calibri" w:hAnsi="Calibri" w:cs="Calibri"/>
          <w:sz w:val="22"/>
          <w:szCs w:val="22"/>
        </w:rPr>
        <w:t xml:space="preserve"> million pounds) in respect of the Contractor’s liability arising from personal injury to or death of any person under a contract of service or apprenticeship with the Contractor or any sub-contractor. The Contractor shall from time to time when so required by the </w:t>
      </w:r>
      <w:r w:rsidR="007D3B2D">
        <w:rPr>
          <w:rFonts w:ascii="Calibri" w:hAnsi="Calibri" w:cs="Calibri"/>
          <w:sz w:val="22"/>
          <w:szCs w:val="22"/>
        </w:rPr>
        <w:t>College</w:t>
      </w:r>
      <w:r w:rsidRPr="00FE4522">
        <w:rPr>
          <w:rFonts w:ascii="Calibri" w:hAnsi="Calibri" w:cs="Calibri"/>
          <w:sz w:val="22"/>
          <w:szCs w:val="22"/>
        </w:rPr>
        <w:t xml:space="preserve"> produce the policy and the receipts for the premiums or satisfactory evidence of insurance cover. The terms of any such policy shall also include the provision to indemnify the </w:t>
      </w:r>
      <w:r w:rsidR="007D3B2D">
        <w:rPr>
          <w:rFonts w:ascii="Calibri" w:hAnsi="Calibri" w:cs="Calibri"/>
          <w:sz w:val="22"/>
          <w:szCs w:val="22"/>
        </w:rPr>
        <w:t>College</w:t>
      </w:r>
      <w:r w:rsidRPr="00FE4522">
        <w:rPr>
          <w:rFonts w:ascii="Calibri" w:hAnsi="Calibri" w:cs="Calibri"/>
          <w:sz w:val="22"/>
          <w:szCs w:val="22"/>
        </w:rPr>
        <w:t xml:space="preserve"> as mentioned in </w:t>
      </w:r>
      <w:r w:rsidRPr="00FE4522">
        <w:rPr>
          <w:rFonts w:ascii="Calibri" w:hAnsi="Calibri" w:cs="Calibri"/>
          <w:b/>
          <w:sz w:val="22"/>
          <w:szCs w:val="22"/>
        </w:rPr>
        <w:t xml:space="preserve">Clause </w:t>
      </w:r>
      <w:r w:rsidRPr="00FE4522">
        <w:rPr>
          <w:rFonts w:ascii="Calibri" w:hAnsi="Calibri" w:cs="Calibri"/>
          <w:b/>
          <w:sz w:val="22"/>
          <w:szCs w:val="22"/>
        </w:rPr>
        <w:fldChar w:fldCharType="begin"/>
      </w:r>
      <w:r w:rsidRPr="00FE4522">
        <w:rPr>
          <w:rFonts w:ascii="Calibri" w:hAnsi="Calibri" w:cs="Calibri"/>
          <w:b/>
          <w:sz w:val="22"/>
          <w:szCs w:val="22"/>
        </w:rPr>
        <w:instrText xml:space="preserve"> REF _Ref302724763 \n \h  \* MERGEFORMAT </w:instrText>
      </w:r>
      <w:r w:rsidRPr="00FE4522">
        <w:rPr>
          <w:rFonts w:ascii="Calibri" w:hAnsi="Calibri" w:cs="Calibri"/>
          <w:b/>
          <w:sz w:val="22"/>
          <w:szCs w:val="22"/>
        </w:rPr>
      </w:r>
      <w:r w:rsidRPr="00FE4522">
        <w:rPr>
          <w:rFonts w:ascii="Calibri" w:hAnsi="Calibri" w:cs="Calibri"/>
          <w:b/>
          <w:sz w:val="22"/>
          <w:szCs w:val="22"/>
        </w:rPr>
        <w:fldChar w:fldCharType="separate"/>
      </w:r>
      <w:r w:rsidR="008872B2">
        <w:rPr>
          <w:rFonts w:ascii="Calibri" w:hAnsi="Calibri" w:cs="Calibri"/>
          <w:b/>
          <w:sz w:val="22"/>
          <w:szCs w:val="22"/>
        </w:rPr>
        <w:t>2.45</w:t>
      </w:r>
      <w:r w:rsidRPr="00FE4522">
        <w:rPr>
          <w:rFonts w:ascii="Calibri" w:hAnsi="Calibri" w:cs="Calibri"/>
          <w:b/>
          <w:sz w:val="22"/>
          <w:szCs w:val="22"/>
        </w:rPr>
        <w:fldChar w:fldCharType="end"/>
      </w:r>
      <w:r w:rsidRPr="00FE4522">
        <w:rPr>
          <w:rFonts w:ascii="Calibri" w:hAnsi="Calibri" w:cs="Calibri"/>
          <w:sz w:val="22"/>
          <w:szCs w:val="22"/>
        </w:rPr>
        <w:t xml:space="preserve"> provided always that in respect of such persons in such manner that the </w:t>
      </w:r>
      <w:r w:rsidR="007D3B2D">
        <w:rPr>
          <w:rFonts w:ascii="Calibri" w:hAnsi="Calibri" w:cs="Calibri"/>
          <w:sz w:val="22"/>
          <w:szCs w:val="22"/>
        </w:rPr>
        <w:t>College</w:t>
      </w:r>
      <w:r w:rsidRPr="00FE4522">
        <w:rPr>
          <w:rFonts w:ascii="Calibri" w:hAnsi="Calibri" w:cs="Calibri"/>
          <w:sz w:val="22"/>
          <w:szCs w:val="22"/>
        </w:rPr>
        <w:t xml:space="preserve"> is indemnified under the policy but the Contractor shall require such sub-contractor to produce to the </w:t>
      </w:r>
      <w:r w:rsidR="007D3B2D">
        <w:rPr>
          <w:rFonts w:ascii="Calibri" w:hAnsi="Calibri" w:cs="Calibri"/>
          <w:sz w:val="22"/>
          <w:szCs w:val="22"/>
        </w:rPr>
        <w:t>College</w:t>
      </w:r>
      <w:r w:rsidRPr="00FE4522">
        <w:rPr>
          <w:rFonts w:ascii="Calibri" w:hAnsi="Calibri" w:cs="Calibri"/>
          <w:sz w:val="22"/>
          <w:szCs w:val="22"/>
        </w:rPr>
        <w:t xml:space="preserve"> when required, the policy, the receipt for premiums or other such satisfactory evidence of the insurance cover.</w:t>
      </w:r>
    </w:p>
    <w:p w14:paraId="2056E8F2" w14:textId="77777777" w:rsidR="00FE4522" w:rsidRPr="00FE4522" w:rsidRDefault="00FE4522" w:rsidP="00FE4522">
      <w:pPr>
        <w:pStyle w:val="ListParagraph"/>
        <w:rPr>
          <w:rFonts w:ascii="Calibri" w:hAnsi="Calibri" w:cs="Calibri"/>
          <w:b/>
          <w:sz w:val="22"/>
          <w:szCs w:val="22"/>
        </w:rPr>
      </w:pPr>
    </w:p>
    <w:p w14:paraId="41334CBA" w14:textId="7F6EAFC9" w:rsidR="00B76395" w:rsidRDefault="00D54F2B"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b/>
          <w:sz w:val="22"/>
          <w:szCs w:val="22"/>
        </w:rPr>
        <w:t>Professional Indemnity Liability Insurance</w:t>
      </w:r>
      <w:r w:rsidRPr="00C00671">
        <w:rPr>
          <w:rFonts w:ascii="Calibri" w:hAnsi="Calibri" w:cs="Calibri"/>
          <w:sz w:val="22"/>
          <w:szCs w:val="22"/>
        </w:rPr>
        <w:t xml:space="preserve"> – the Contractor shall insure and shall keep insured with a reputable insurer, for an amount not being less than £</w:t>
      </w:r>
      <w:r w:rsidR="00883849" w:rsidRPr="00C00671">
        <w:rPr>
          <w:rFonts w:ascii="Calibri" w:hAnsi="Calibri" w:cs="Calibri"/>
          <w:sz w:val="22"/>
          <w:szCs w:val="22"/>
        </w:rPr>
        <w:t>2</w:t>
      </w:r>
      <w:r w:rsidRPr="00C00671">
        <w:rPr>
          <w:rFonts w:ascii="Calibri" w:hAnsi="Calibri" w:cs="Calibri"/>
          <w:sz w:val="22"/>
          <w:szCs w:val="22"/>
        </w:rPr>
        <w:t>,000,000 (</w:t>
      </w:r>
      <w:r w:rsidR="00883849" w:rsidRPr="00C00671">
        <w:rPr>
          <w:rFonts w:ascii="Calibri" w:hAnsi="Calibri" w:cs="Calibri"/>
          <w:sz w:val="22"/>
          <w:szCs w:val="22"/>
        </w:rPr>
        <w:t>two</w:t>
      </w:r>
      <w:r w:rsidRPr="00C00671">
        <w:rPr>
          <w:rFonts w:ascii="Calibri" w:hAnsi="Calibri" w:cs="Calibri"/>
          <w:sz w:val="22"/>
          <w:szCs w:val="22"/>
        </w:rPr>
        <w:t xml:space="preserve"> million pounds) in respect of the Contractor’s </w:t>
      </w:r>
      <w:r w:rsidR="00E00D3B" w:rsidRPr="00C00671">
        <w:rPr>
          <w:rFonts w:ascii="Calibri" w:hAnsi="Calibri" w:cs="Calibri"/>
          <w:sz w:val="22"/>
          <w:szCs w:val="22"/>
        </w:rPr>
        <w:t>Professional Indemnity liability</w:t>
      </w:r>
      <w:r w:rsidRPr="00C00671">
        <w:rPr>
          <w:rFonts w:ascii="Calibri" w:hAnsi="Calibri" w:cs="Calibri"/>
          <w:sz w:val="22"/>
          <w:szCs w:val="22"/>
        </w:rPr>
        <w:t xml:space="preserve">. The Contractor shall from time to time when so required by the </w:t>
      </w:r>
      <w:r w:rsidR="007D3B2D">
        <w:rPr>
          <w:rFonts w:ascii="Calibri" w:hAnsi="Calibri" w:cs="Calibri"/>
          <w:sz w:val="22"/>
          <w:szCs w:val="22"/>
        </w:rPr>
        <w:t>College</w:t>
      </w:r>
      <w:r w:rsidRPr="00C00671">
        <w:rPr>
          <w:rFonts w:ascii="Calibri" w:hAnsi="Calibri" w:cs="Calibri"/>
          <w:sz w:val="22"/>
          <w:szCs w:val="22"/>
        </w:rPr>
        <w:t xml:space="preserve"> produce the policy and the receipts for the premiums or satisfactory evidence of insurance cover. </w:t>
      </w:r>
    </w:p>
    <w:p w14:paraId="681359FA" w14:textId="77777777" w:rsidR="00C00671" w:rsidRPr="00C00671" w:rsidRDefault="00C00671" w:rsidP="00C00671">
      <w:pPr>
        <w:pStyle w:val="ListParagraph"/>
        <w:rPr>
          <w:rFonts w:ascii="Calibri" w:hAnsi="Calibri" w:cs="Calibri"/>
          <w:sz w:val="22"/>
          <w:szCs w:val="22"/>
        </w:rPr>
      </w:pPr>
    </w:p>
    <w:p w14:paraId="602F5CA5" w14:textId="77777777" w:rsidR="00F32B86" w:rsidRPr="00C00671"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sz w:val="22"/>
          <w:szCs w:val="22"/>
        </w:rPr>
      </w:pPr>
      <w:bookmarkStart w:id="94" w:name="_Ref302723233"/>
      <w:bookmarkStart w:id="95" w:name="_Ref525023210"/>
      <w:r w:rsidRPr="00C00671">
        <w:rPr>
          <w:rFonts w:ascii="Calibri" w:hAnsi="Calibri" w:cs="Calibri"/>
          <w:b/>
          <w:sz w:val="22"/>
          <w:szCs w:val="22"/>
          <w:u w:val="single"/>
        </w:rPr>
        <w:t>Default</w:t>
      </w:r>
      <w:bookmarkEnd w:id="94"/>
      <w:bookmarkEnd w:id="95"/>
      <w:r w:rsidRPr="00C00671">
        <w:rPr>
          <w:rFonts w:ascii="Calibri" w:hAnsi="Calibri" w:cs="Calibri"/>
          <w:sz w:val="22"/>
          <w:szCs w:val="22"/>
        </w:rPr>
        <w:tab/>
      </w:r>
    </w:p>
    <w:p w14:paraId="14020B06" w14:textId="77777777" w:rsidR="00F32B86" w:rsidRPr="00F32B86" w:rsidRDefault="00F32B86" w:rsidP="00F32B86">
      <w:pPr>
        <w:widowControl w:val="0"/>
        <w:tabs>
          <w:tab w:val="left" w:pos="900"/>
        </w:tabs>
        <w:autoSpaceDE w:val="0"/>
        <w:autoSpaceDN w:val="0"/>
        <w:adjustRightInd w:val="0"/>
        <w:jc w:val="both"/>
        <w:rPr>
          <w:rFonts w:ascii="Calibri" w:hAnsi="Calibri" w:cs="Calibri"/>
          <w:sz w:val="22"/>
          <w:szCs w:val="22"/>
        </w:rPr>
      </w:pPr>
    </w:p>
    <w:p w14:paraId="2D6D99EE" w14:textId="72433D6C"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bookmarkStart w:id="96" w:name="_Ref302724825"/>
      <w:r w:rsidRPr="00C00671">
        <w:rPr>
          <w:rFonts w:ascii="Calibri" w:hAnsi="Calibri" w:cs="Calibri"/>
          <w:sz w:val="22"/>
          <w:szCs w:val="22"/>
        </w:rPr>
        <w:t>If the Contractor fails to comply with any of its obligations under this Contract at any time, including (without limitation) failure to meet the Key Performance Indicators as defined in the Service Level Agreement (“</w:t>
      </w:r>
      <w:r w:rsidRPr="00C00671">
        <w:rPr>
          <w:rFonts w:ascii="Calibri" w:hAnsi="Calibri" w:cs="Calibri"/>
          <w:b/>
          <w:sz w:val="22"/>
          <w:szCs w:val="22"/>
        </w:rPr>
        <w:t>Default</w:t>
      </w:r>
      <w:r w:rsidRPr="00C00671">
        <w:rPr>
          <w:rFonts w:ascii="Calibri" w:hAnsi="Calibri" w:cs="Calibri"/>
          <w:sz w:val="22"/>
          <w:szCs w:val="22"/>
        </w:rPr>
        <w:t xml:space="preserve">”), then without prejudice to any other right or remedy which the </w:t>
      </w:r>
      <w:r w:rsidR="007D3B2D">
        <w:rPr>
          <w:rFonts w:ascii="Calibri" w:hAnsi="Calibri" w:cs="Calibri"/>
          <w:sz w:val="22"/>
          <w:szCs w:val="22"/>
        </w:rPr>
        <w:t>College</w:t>
      </w:r>
      <w:r w:rsidRPr="00C00671">
        <w:rPr>
          <w:rFonts w:ascii="Calibri" w:hAnsi="Calibri" w:cs="Calibri"/>
          <w:sz w:val="22"/>
          <w:szCs w:val="22"/>
        </w:rPr>
        <w:t xml:space="preserve"> may possess in respect of such a failure the </w:t>
      </w:r>
      <w:r w:rsidR="007D3B2D">
        <w:rPr>
          <w:rFonts w:ascii="Calibri" w:hAnsi="Calibri" w:cs="Calibri"/>
          <w:sz w:val="22"/>
          <w:szCs w:val="22"/>
        </w:rPr>
        <w:lastRenderedPageBreak/>
        <w:t>College</w:t>
      </w:r>
      <w:r w:rsidRPr="00C00671">
        <w:rPr>
          <w:rFonts w:ascii="Calibri" w:hAnsi="Calibri" w:cs="Calibri"/>
          <w:sz w:val="22"/>
          <w:szCs w:val="22"/>
        </w:rPr>
        <w:t xml:space="preserve"> may do one or more of the following:</w:t>
      </w:r>
      <w:bookmarkEnd w:id="96"/>
    </w:p>
    <w:p w14:paraId="60B71481" w14:textId="77777777" w:rsidR="00F32B86" w:rsidRPr="00F32B86" w:rsidRDefault="00F32B86" w:rsidP="00F32B86">
      <w:pPr>
        <w:widowControl w:val="0"/>
        <w:autoSpaceDE w:val="0"/>
        <w:autoSpaceDN w:val="0"/>
        <w:adjustRightInd w:val="0"/>
        <w:ind w:left="180"/>
        <w:jc w:val="both"/>
        <w:rPr>
          <w:rFonts w:ascii="Calibri" w:hAnsi="Calibri" w:cs="Calibri"/>
          <w:sz w:val="22"/>
          <w:szCs w:val="22"/>
        </w:rPr>
      </w:pPr>
    </w:p>
    <w:p w14:paraId="6A9A78EB" w14:textId="1352DB2D"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C00671">
        <w:rPr>
          <w:rFonts w:ascii="Calibri" w:hAnsi="Calibri" w:cs="Calibri"/>
          <w:sz w:val="22"/>
          <w:szCs w:val="22"/>
        </w:rPr>
        <w:t xml:space="preserve">Without prejudice to the provisions of </w:t>
      </w:r>
      <w:r w:rsidRPr="00C00671">
        <w:rPr>
          <w:rFonts w:ascii="Calibri" w:hAnsi="Calibri" w:cs="Calibri"/>
          <w:b/>
          <w:sz w:val="22"/>
          <w:szCs w:val="22"/>
        </w:rPr>
        <w:t xml:space="preserve">Clauses </w:t>
      </w:r>
      <w:r w:rsidRPr="00C00671">
        <w:rPr>
          <w:rFonts w:ascii="Calibri" w:hAnsi="Calibri" w:cs="Calibri"/>
          <w:b/>
          <w:sz w:val="22"/>
          <w:szCs w:val="22"/>
        </w:rPr>
        <w:fldChar w:fldCharType="begin"/>
      </w:r>
      <w:r w:rsidRPr="00C00671">
        <w:rPr>
          <w:rFonts w:ascii="Calibri" w:hAnsi="Calibri" w:cs="Calibri"/>
          <w:b/>
          <w:sz w:val="22"/>
          <w:szCs w:val="22"/>
        </w:rPr>
        <w:instrText xml:space="preserve"> REF _Ref302724787 \n \h  \* MERGEFORMAT </w:instrText>
      </w:r>
      <w:r w:rsidRPr="00C00671">
        <w:rPr>
          <w:rFonts w:ascii="Calibri" w:hAnsi="Calibri" w:cs="Calibri"/>
          <w:b/>
          <w:sz w:val="22"/>
          <w:szCs w:val="22"/>
        </w:rPr>
      </w:r>
      <w:r w:rsidRPr="00C00671">
        <w:rPr>
          <w:rFonts w:ascii="Calibri" w:hAnsi="Calibri" w:cs="Calibri"/>
          <w:b/>
          <w:sz w:val="22"/>
          <w:szCs w:val="22"/>
        </w:rPr>
        <w:fldChar w:fldCharType="separate"/>
      </w:r>
      <w:r w:rsidR="008872B2">
        <w:rPr>
          <w:rFonts w:ascii="Calibri" w:hAnsi="Calibri" w:cs="Calibri"/>
          <w:b/>
          <w:sz w:val="22"/>
          <w:szCs w:val="22"/>
        </w:rPr>
        <w:t>2.50</w:t>
      </w:r>
      <w:r w:rsidRPr="00C00671">
        <w:rPr>
          <w:rFonts w:ascii="Calibri" w:hAnsi="Calibri" w:cs="Calibri"/>
          <w:b/>
          <w:sz w:val="22"/>
          <w:szCs w:val="22"/>
        </w:rPr>
        <w:fldChar w:fldCharType="end"/>
      </w:r>
      <w:r w:rsidRPr="00C00671">
        <w:rPr>
          <w:rFonts w:ascii="Calibri" w:hAnsi="Calibri" w:cs="Calibri"/>
          <w:b/>
          <w:sz w:val="22"/>
          <w:szCs w:val="22"/>
        </w:rPr>
        <w:t xml:space="preserve"> </w:t>
      </w:r>
      <w:r w:rsidRPr="00C00671">
        <w:rPr>
          <w:rFonts w:ascii="Calibri" w:hAnsi="Calibri" w:cs="Calibri"/>
          <w:sz w:val="22"/>
          <w:szCs w:val="22"/>
        </w:rPr>
        <w:t>issue a default notice (“</w:t>
      </w:r>
      <w:r w:rsidRPr="00C00671">
        <w:rPr>
          <w:rFonts w:ascii="Calibri" w:hAnsi="Calibri" w:cs="Calibri"/>
          <w:b/>
          <w:sz w:val="22"/>
          <w:szCs w:val="22"/>
        </w:rPr>
        <w:t>Default Notice</w:t>
      </w:r>
      <w:r w:rsidRPr="00C00671">
        <w:rPr>
          <w:rFonts w:ascii="Calibri" w:hAnsi="Calibri" w:cs="Calibri"/>
          <w:sz w:val="22"/>
          <w:szCs w:val="22"/>
        </w:rPr>
        <w:t xml:space="preserve">”) to the Contractor requiring the Contractor to remedy such Default within such time as may be specified in the Default Notice by providing, or providing again (as the case may be) without further charge to the </w:t>
      </w:r>
      <w:r w:rsidR="007D3B2D">
        <w:rPr>
          <w:rFonts w:ascii="Calibri" w:hAnsi="Calibri" w:cs="Calibri"/>
          <w:sz w:val="22"/>
          <w:szCs w:val="22"/>
        </w:rPr>
        <w:t>College</w:t>
      </w:r>
      <w:r w:rsidRPr="00C00671">
        <w:rPr>
          <w:rFonts w:ascii="Calibri" w:hAnsi="Calibri" w:cs="Calibri"/>
          <w:sz w:val="22"/>
          <w:szCs w:val="22"/>
        </w:rPr>
        <w:t xml:space="preserve"> any part of the Services to which such failure relates.</w:t>
      </w:r>
    </w:p>
    <w:p w14:paraId="431DCA54" w14:textId="77777777" w:rsidR="00F32B86" w:rsidRPr="00F32B86" w:rsidRDefault="00F32B86" w:rsidP="00BA38B5">
      <w:pPr>
        <w:widowControl w:val="0"/>
        <w:tabs>
          <w:tab w:val="left" w:pos="720"/>
          <w:tab w:val="left" w:pos="900"/>
          <w:tab w:val="num" w:pos="1800"/>
        </w:tabs>
        <w:autoSpaceDE w:val="0"/>
        <w:autoSpaceDN w:val="0"/>
        <w:adjustRightInd w:val="0"/>
        <w:ind w:left="1701" w:hanging="850"/>
        <w:jc w:val="both"/>
        <w:rPr>
          <w:rFonts w:ascii="Calibri" w:hAnsi="Calibri" w:cs="Calibri"/>
          <w:b/>
          <w:sz w:val="22"/>
          <w:szCs w:val="22"/>
        </w:rPr>
      </w:pPr>
    </w:p>
    <w:p w14:paraId="68E7D520" w14:textId="05C01E05"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bookmarkStart w:id="97" w:name="_Ref302724848"/>
      <w:r w:rsidRPr="00C00671">
        <w:rPr>
          <w:rFonts w:ascii="Calibri" w:hAnsi="Calibri" w:cs="Calibri"/>
          <w:sz w:val="22"/>
          <w:szCs w:val="22"/>
        </w:rPr>
        <w:t xml:space="preserve">Without terminating this Contract in whole or part itself provide or procure the provision of any part of the Services to which such Default relates until such time as the Contractor’s Representative shall have provided to the satisfaction of the </w:t>
      </w:r>
      <w:r w:rsidR="007D3B2D">
        <w:rPr>
          <w:rFonts w:ascii="Calibri" w:hAnsi="Calibri" w:cs="Calibri"/>
          <w:sz w:val="22"/>
          <w:szCs w:val="22"/>
        </w:rPr>
        <w:t>College</w:t>
      </w:r>
      <w:r w:rsidRPr="00C00671">
        <w:rPr>
          <w:rFonts w:ascii="Calibri" w:hAnsi="Calibri" w:cs="Calibri"/>
          <w:sz w:val="22"/>
          <w:szCs w:val="22"/>
        </w:rPr>
        <w:t xml:space="preserve">’s Representative that such part of the Services will once more be provided by the Contractor to the specified standard or at the </w:t>
      </w:r>
      <w:r w:rsidR="007D3B2D">
        <w:rPr>
          <w:rFonts w:ascii="Calibri" w:hAnsi="Calibri" w:cs="Calibri"/>
          <w:sz w:val="22"/>
          <w:szCs w:val="22"/>
        </w:rPr>
        <w:t>College</w:t>
      </w:r>
      <w:r w:rsidRPr="00C00671">
        <w:rPr>
          <w:rFonts w:ascii="Calibri" w:hAnsi="Calibri" w:cs="Calibri"/>
          <w:sz w:val="22"/>
          <w:szCs w:val="22"/>
        </w:rPr>
        <w:t xml:space="preserve">’s option until such later time as the </w:t>
      </w:r>
      <w:r w:rsidR="007D3B2D">
        <w:rPr>
          <w:rFonts w:ascii="Calibri" w:hAnsi="Calibri" w:cs="Calibri"/>
          <w:sz w:val="22"/>
          <w:szCs w:val="22"/>
        </w:rPr>
        <w:t>College</w:t>
      </w:r>
      <w:r w:rsidRPr="00C00671">
        <w:rPr>
          <w:rFonts w:ascii="Calibri" w:hAnsi="Calibri" w:cs="Calibri"/>
          <w:sz w:val="22"/>
          <w:szCs w:val="22"/>
        </w:rPr>
        <w:t>’s Representative may specify as being reasonable in all the circumstances.</w:t>
      </w:r>
      <w:bookmarkEnd w:id="97"/>
    </w:p>
    <w:p w14:paraId="20E819F3" w14:textId="77777777" w:rsidR="00F32B86" w:rsidRPr="00F32B86" w:rsidRDefault="00F32B86" w:rsidP="00C00671">
      <w:pPr>
        <w:widowControl w:val="0"/>
        <w:autoSpaceDE w:val="0"/>
        <w:autoSpaceDN w:val="0"/>
        <w:adjustRightInd w:val="0"/>
        <w:ind w:left="1701" w:hanging="850"/>
        <w:jc w:val="both"/>
        <w:rPr>
          <w:rFonts w:ascii="Calibri" w:hAnsi="Calibri" w:cs="Calibri"/>
          <w:sz w:val="22"/>
          <w:szCs w:val="22"/>
        </w:rPr>
      </w:pPr>
    </w:p>
    <w:p w14:paraId="03383348" w14:textId="77777777" w:rsidR="00F32B86" w:rsidRPr="00C00671"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bookmarkStart w:id="98" w:name="_Ref302724865"/>
      <w:r w:rsidRPr="00C00671">
        <w:rPr>
          <w:rFonts w:ascii="Calibri" w:hAnsi="Calibri" w:cs="Calibri"/>
          <w:sz w:val="22"/>
          <w:szCs w:val="22"/>
        </w:rPr>
        <w:t>Without terminating the whole of this Contract, terminate any aspect of the Services to which the Default relates, and thereafter itself provide or procure the provision of the said Services and without terminating the whole of this Contract in whole or part deduct from any monthly Contract Sum payable to the Contractor such proportion thereof as is fair and reasonable having regard to the period of the relevant Default and to the terms of this Contract.</w:t>
      </w:r>
      <w:bookmarkEnd w:id="98"/>
    </w:p>
    <w:p w14:paraId="1E1406E2" w14:textId="77777777" w:rsidR="00F32B86" w:rsidRPr="00F32B86" w:rsidRDefault="00F32B86" w:rsidP="00F32B86">
      <w:pPr>
        <w:widowControl w:val="0"/>
        <w:autoSpaceDE w:val="0"/>
        <w:autoSpaceDN w:val="0"/>
        <w:adjustRightInd w:val="0"/>
        <w:ind w:left="1260"/>
        <w:jc w:val="both"/>
        <w:rPr>
          <w:rFonts w:ascii="Calibri" w:hAnsi="Calibri" w:cs="Calibri"/>
          <w:sz w:val="22"/>
          <w:szCs w:val="22"/>
        </w:rPr>
      </w:pPr>
    </w:p>
    <w:p w14:paraId="0158C8A6" w14:textId="08C6E703"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The remedies of the </w:t>
      </w:r>
      <w:r w:rsidR="007D3B2D">
        <w:rPr>
          <w:rFonts w:ascii="Calibri" w:hAnsi="Calibri" w:cs="Calibri"/>
          <w:sz w:val="22"/>
          <w:szCs w:val="22"/>
        </w:rPr>
        <w:t>College</w:t>
      </w:r>
      <w:r w:rsidRPr="00C00671">
        <w:rPr>
          <w:rFonts w:ascii="Calibri" w:hAnsi="Calibri" w:cs="Calibri"/>
          <w:sz w:val="22"/>
          <w:szCs w:val="22"/>
        </w:rPr>
        <w:t xml:space="preserve"> under </w:t>
      </w:r>
      <w:r w:rsidRPr="00C00671">
        <w:rPr>
          <w:rFonts w:ascii="Calibri" w:hAnsi="Calibri" w:cs="Calibri"/>
          <w:b/>
          <w:sz w:val="22"/>
          <w:szCs w:val="22"/>
        </w:rPr>
        <w:t xml:space="preserve">Clause </w:t>
      </w:r>
      <w:r w:rsidRPr="00C00671">
        <w:rPr>
          <w:rFonts w:ascii="Calibri" w:hAnsi="Calibri" w:cs="Calibri"/>
          <w:b/>
          <w:sz w:val="22"/>
          <w:szCs w:val="22"/>
        </w:rPr>
        <w:fldChar w:fldCharType="begin"/>
      </w:r>
      <w:r w:rsidRPr="00C00671">
        <w:rPr>
          <w:rFonts w:ascii="Calibri" w:hAnsi="Calibri" w:cs="Calibri"/>
          <w:b/>
          <w:sz w:val="22"/>
          <w:szCs w:val="22"/>
        </w:rPr>
        <w:instrText xml:space="preserve"> REF _Ref302724825 \n \h  \* MERGEFORMAT </w:instrText>
      </w:r>
      <w:r w:rsidRPr="00C00671">
        <w:rPr>
          <w:rFonts w:ascii="Calibri" w:hAnsi="Calibri" w:cs="Calibri"/>
          <w:b/>
          <w:sz w:val="22"/>
          <w:szCs w:val="22"/>
        </w:rPr>
      </w:r>
      <w:r w:rsidRPr="00C00671">
        <w:rPr>
          <w:rFonts w:ascii="Calibri" w:hAnsi="Calibri" w:cs="Calibri"/>
          <w:b/>
          <w:sz w:val="22"/>
          <w:szCs w:val="22"/>
        </w:rPr>
        <w:fldChar w:fldCharType="separate"/>
      </w:r>
      <w:r w:rsidR="008872B2">
        <w:rPr>
          <w:rFonts w:ascii="Calibri" w:hAnsi="Calibri" w:cs="Calibri"/>
          <w:b/>
          <w:sz w:val="22"/>
          <w:szCs w:val="22"/>
        </w:rPr>
        <w:t>2.48.1</w:t>
      </w:r>
      <w:r w:rsidRPr="00C00671">
        <w:rPr>
          <w:rFonts w:ascii="Calibri" w:hAnsi="Calibri" w:cs="Calibri"/>
          <w:b/>
          <w:sz w:val="22"/>
          <w:szCs w:val="22"/>
        </w:rPr>
        <w:fldChar w:fldCharType="end"/>
      </w:r>
      <w:r w:rsidRPr="00C00671">
        <w:rPr>
          <w:rFonts w:ascii="Calibri" w:hAnsi="Calibri" w:cs="Calibri"/>
          <w:sz w:val="22"/>
          <w:szCs w:val="22"/>
        </w:rPr>
        <w:t xml:space="preserve"> may be exercised successively in respect of any Default by the Contractor.  Where the Contractor fails to remedy the Default as defined in the Default Notice, or fails to remedy the Default within the time allowed, the </w:t>
      </w:r>
      <w:r w:rsidR="007D3B2D">
        <w:rPr>
          <w:rFonts w:ascii="Calibri" w:hAnsi="Calibri" w:cs="Calibri"/>
          <w:sz w:val="22"/>
          <w:szCs w:val="22"/>
        </w:rPr>
        <w:t>College</w:t>
      </w:r>
      <w:r w:rsidRPr="00C00671">
        <w:rPr>
          <w:rFonts w:ascii="Calibri" w:hAnsi="Calibri" w:cs="Calibri"/>
          <w:sz w:val="22"/>
          <w:szCs w:val="22"/>
        </w:rPr>
        <w:t xml:space="preserve"> will be entitled (without prejudice to any other rights and remedies it may have) to levy a charge (a “monetary default”) for each Default Notice.  The valuation of a monetary default in a Default Notice will reflect the genuine value of the work that the Contractor has contracted to do but has not done, or has not done in the satisfactory manner.  Where a monetary default has been levied and the Contractor has rectified the Default but then, within a short time, fails to maintain the standard of service, the </w:t>
      </w:r>
      <w:r w:rsidR="007D3B2D">
        <w:rPr>
          <w:rFonts w:ascii="Calibri" w:hAnsi="Calibri" w:cs="Calibri"/>
          <w:sz w:val="22"/>
          <w:szCs w:val="22"/>
        </w:rPr>
        <w:t>College</w:t>
      </w:r>
      <w:r w:rsidRPr="00C00671">
        <w:rPr>
          <w:rFonts w:ascii="Calibri" w:hAnsi="Calibri" w:cs="Calibri"/>
          <w:sz w:val="22"/>
          <w:szCs w:val="22"/>
        </w:rPr>
        <w:t xml:space="preserve"> shall immediately without prejudice to its other rights and remedies be entitled to levy further monetary default(s).</w:t>
      </w:r>
    </w:p>
    <w:p w14:paraId="461649CB" w14:textId="77777777" w:rsidR="00F32B86" w:rsidRPr="00F32B86" w:rsidRDefault="00F32B86" w:rsidP="00BA38B5">
      <w:pPr>
        <w:widowControl w:val="0"/>
        <w:autoSpaceDE w:val="0"/>
        <w:autoSpaceDN w:val="0"/>
        <w:adjustRightInd w:val="0"/>
        <w:ind w:left="851" w:hanging="851"/>
        <w:jc w:val="both"/>
        <w:rPr>
          <w:rFonts w:ascii="Calibri" w:hAnsi="Calibri" w:cs="Calibri"/>
          <w:sz w:val="22"/>
          <w:szCs w:val="22"/>
        </w:rPr>
      </w:pPr>
    </w:p>
    <w:p w14:paraId="6019C125" w14:textId="558C3C01"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C00671">
        <w:rPr>
          <w:rFonts w:ascii="Calibri" w:hAnsi="Calibri" w:cs="Calibri"/>
          <w:sz w:val="22"/>
          <w:szCs w:val="22"/>
        </w:rPr>
        <w:t xml:space="preserve">As part of a monetary default the </w:t>
      </w:r>
      <w:r w:rsidR="007D3B2D">
        <w:rPr>
          <w:rFonts w:ascii="Calibri" w:hAnsi="Calibri" w:cs="Calibri"/>
          <w:sz w:val="22"/>
          <w:szCs w:val="22"/>
        </w:rPr>
        <w:t>College</w:t>
      </w:r>
      <w:r w:rsidRPr="00C00671">
        <w:rPr>
          <w:rFonts w:ascii="Calibri" w:hAnsi="Calibri" w:cs="Calibri"/>
          <w:sz w:val="22"/>
          <w:szCs w:val="22"/>
        </w:rPr>
        <w:t xml:space="preserve"> may charge the Contractor the cost of any services provided or procured by it under </w:t>
      </w:r>
      <w:r w:rsidRPr="00C00671">
        <w:rPr>
          <w:rFonts w:ascii="Calibri" w:hAnsi="Calibri" w:cs="Calibri"/>
          <w:b/>
          <w:sz w:val="22"/>
          <w:szCs w:val="22"/>
        </w:rPr>
        <w:t xml:space="preserve">Clauses </w:t>
      </w:r>
      <w:r w:rsidRPr="00C00671">
        <w:rPr>
          <w:rFonts w:ascii="Calibri" w:hAnsi="Calibri" w:cs="Calibri"/>
          <w:b/>
          <w:sz w:val="22"/>
          <w:szCs w:val="22"/>
        </w:rPr>
        <w:fldChar w:fldCharType="begin"/>
      </w:r>
      <w:r w:rsidRPr="00C00671">
        <w:rPr>
          <w:rFonts w:ascii="Calibri" w:hAnsi="Calibri" w:cs="Calibri"/>
          <w:b/>
          <w:sz w:val="22"/>
          <w:szCs w:val="22"/>
        </w:rPr>
        <w:instrText xml:space="preserve"> REF _Ref302724848 \n \h  \* MERGEFORMAT </w:instrText>
      </w:r>
      <w:r w:rsidRPr="00C00671">
        <w:rPr>
          <w:rFonts w:ascii="Calibri" w:hAnsi="Calibri" w:cs="Calibri"/>
          <w:b/>
          <w:sz w:val="22"/>
          <w:szCs w:val="22"/>
        </w:rPr>
      </w:r>
      <w:r w:rsidRPr="00C00671">
        <w:rPr>
          <w:rFonts w:ascii="Calibri" w:hAnsi="Calibri" w:cs="Calibri"/>
          <w:b/>
          <w:sz w:val="22"/>
          <w:szCs w:val="22"/>
        </w:rPr>
        <w:fldChar w:fldCharType="separate"/>
      </w:r>
      <w:r w:rsidR="008872B2">
        <w:rPr>
          <w:rFonts w:ascii="Calibri" w:hAnsi="Calibri" w:cs="Calibri"/>
          <w:b/>
          <w:sz w:val="22"/>
          <w:szCs w:val="22"/>
        </w:rPr>
        <w:t>2.48.1.2</w:t>
      </w:r>
      <w:r w:rsidRPr="00C00671">
        <w:rPr>
          <w:rFonts w:ascii="Calibri" w:hAnsi="Calibri" w:cs="Calibri"/>
          <w:b/>
          <w:sz w:val="22"/>
          <w:szCs w:val="22"/>
        </w:rPr>
        <w:fldChar w:fldCharType="end"/>
      </w:r>
      <w:r w:rsidRPr="00C00671">
        <w:rPr>
          <w:rFonts w:ascii="Calibri" w:hAnsi="Calibri" w:cs="Calibri"/>
          <w:b/>
          <w:sz w:val="22"/>
          <w:szCs w:val="22"/>
        </w:rPr>
        <w:t xml:space="preserve"> and </w:t>
      </w:r>
      <w:r w:rsidRPr="00C00671">
        <w:rPr>
          <w:rFonts w:ascii="Calibri" w:hAnsi="Calibri" w:cs="Calibri"/>
          <w:b/>
          <w:sz w:val="22"/>
          <w:szCs w:val="22"/>
        </w:rPr>
        <w:fldChar w:fldCharType="begin"/>
      </w:r>
      <w:r w:rsidRPr="00C00671">
        <w:rPr>
          <w:rFonts w:ascii="Calibri" w:hAnsi="Calibri" w:cs="Calibri"/>
          <w:b/>
          <w:sz w:val="22"/>
          <w:szCs w:val="22"/>
        </w:rPr>
        <w:instrText xml:space="preserve"> REF _Ref302724865 \n \h  \* MERGEFORMAT </w:instrText>
      </w:r>
      <w:r w:rsidRPr="00C00671">
        <w:rPr>
          <w:rFonts w:ascii="Calibri" w:hAnsi="Calibri" w:cs="Calibri"/>
          <w:b/>
          <w:sz w:val="22"/>
          <w:szCs w:val="22"/>
        </w:rPr>
      </w:r>
      <w:r w:rsidRPr="00C00671">
        <w:rPr>
          <w:rFonts w:ascii="Calibri" w:hAnsi="Calibri" w:cs="Calibri"/>
          <w:b/>
          <w:sz w:val="22"/>
          <w:szCs w:val="22"/>
        </w:rPr>
        <w:fldChar w:fldCharType="separate"/>
      </w:r>
      <w:r w:rsidR="008872B2">
        <w:rPr>
          <w:rFonts w:ascii="Calibri" w:hAnsi="Calibri" w:cs="Calibri"/>
          <w:b/>
          <w:sz w:val="22"/>
          <w:szCs w:val="22"/>
        </w:rPr>
        <w:t>2.48.1.3</w:t>
      </w:r>
      <w:r w:rsidRPr="00C00671">
        <w:rPr>
          <w:rFonts w:ascii="Calibri" w:hAnsi="Calibri" w:cs="Calibri"/>
          <w:b/>
          <w:sz w:val="22"/>
          <w:szCs w:val="22"/>
        </w:rPr>
        <w:fldChar w:fldCharType="end"/>
      </w:r>
      <w:r w:rsidRPr="00C00671">
        <w:rPr>
          <w:rFonts w:ascii="Calibri" w:hAnsi="Calibri" w:cs="Calibri"/>
          <w:sz w:val="22"/>
          <w:szCs w:val="22"/>
        </w:rPr>
        <w:t xml:space="preserve"> together with an administration charge equal to 10% of the cost of such services to the Contractor which represents a genuine pre-estimate of the additional management time and costs to the </w:t>
      </w:r>
      <w:r w:rsidR="007D3B2D">
        <w:rPr>
          <w:rFonts w:ascii="Calibri" w:hAnsi="Calibri" w:cs="Calibri"/>
          <w:sz w:val="22"/>
          <w:szCs w:val="22"/>
        </w:rPr>
        <w:t>College</w:t>
      </w:r>
      <w:r w:rsidRPr="00C00671">
        <w:rPr>
          <w:rFonts w:ascii="Calibri" w:hAnsi="Calibri" w:cs="Calibri"/>
          <w:sz w:val="22"/>
          <w:szCs w:val="22"/>
        </w:rPr>
        <w:t xml:space="preserve"> in procuring the Services due to a default by the Contractor.</w:t>
      </w:r>
    </w:p>
    <w:p w14:paraId="571389EC" w14:textId="77777777" w:rsidR="00BA38B5" w:rsidRDefault="00BA38B5">
      <w:pPr>
        <w:rPr>
          <w:rFonts w:ascii="Calibri" w:hAnsi="Calibri" w:cs="Calibri"/>
          <w:b/>
          <w:bCs/>
          <w:sz w:val="22"/>
          <w:szCs w:val="22"/>
          <w:u w:val="single"/>
        </w:rPr>
      </w:pPr>
      <w:bookmarkStart w:id="99" w:name="_Ref302724922"/>
    </w:p>
    <w:p w14:paraId="271B3041" w14:textId="77777777" w:rsidR="00F32B86" w:rsidRPr="00C00671"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b/>
          <w:sz w:val="22"/>
          <w:szCs w:val="22"/>
        </w:rPr>
      </w:pPr>
      <w:bookmarkStart w:id="100" w:name="_Ref505325233"/>
      <w:bookmarkStart w:id="101" w:name="_Ref13463160"/>
      <w:r w:rsidRPr="00C00671">
        <w:rPr>
          <w:rFonts w:ascii="Calibri" w:hAnsi="Calibri" w:cs="Calibri"/>
          <w:b/>
          <w:bCs/>
          <w:sz w:val="22"/>
          <w:szCs w:val="22"/>
          <w:u w:val="single"/>
        </w:rPr>
        <w:t>Disclosure</w:t>
      </w:r>
      <w:bookmarkEnd w:id="99"/>
      <w:bookmarkEnd w:id="100"/>
      <w:bookmarkEnd w:id="101"/>
    </w:p>
    <w:p w14:paraId="5916FBB0" w14:textId="77777777" w:rsidR="00F32B86" w:rsidRPr="00F32B86" w:rsidRDefault="00F32B86" w:rsidP="00BA38B5">
      <w:pPr>
        <w:widowControl w:val="0"/>
        <w:autoSpaceDE w:val="0"/>
        <w:autoSpaceDN w:val="0"/>
        <w:adjustRightInd w:val="0"/>
        <w:ind w:left="851" w:hanging="851"/>
        <w:jc w:val="both"/>
        <w:rPr>
          <w:rFonts w:ascii="Calibri" w:hAnsi="Calibri" w:cs="Calibri"/>
          <w:b/>
          <w:sz w:val="22"/>
          <w:szCs w:val="22"/>
        </w:rPr>
      </w:pPr>
    </w:p>
    <w:p w14:paraId="61C2731D" w14:textId="16A4A2AF" w:rsidR="00F32B86" w:rsidRPr="00C00671"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b/>
          <w:sz w:val="22"/>
          <w:szCs w:val="22"/>
        </w:rPr>
      </w:pPr>
      <w:r w:rsidRPr="00C00671">
        <w:rPr>
          <w:rFonts w:ascii="Calibri" w:hAnsi="Calibri" w:cs="Calibri"/>
          <w:sz w:val="22"/>
          <w:szCs w:val="22"/>
        </w:rPr>
        <w:t xml:space="preserve">Provided that disclosure is not prevented by Stock Exchange regulations the Contractor, whether a company as defined in the Companies Act 1985 or a partnership as defined in the Partnership Act 1890 shall immediately inform the </w:t>
      </w:r>
      <w:r w:rsidR="007D3B2D">
        <w:rPr>
          <w:rFonts w:ascii="Calibri" w:hAnsi="Calibri" w:cs="Calibri"/>
          <w:sz w:val="22"/>
          <w:szCs w:val="22"/>
        </w:rPr>
        <w:t>College</w:t>
      </w:r>
      <w:r w:rsidRPr="00C00671">
        <w:rPr>
          <w:rFonts w:ascii="Calibri" w:hAnsi="Calibri" w:cs="Calibri"/>
          <w:sz w:val="22"/>
          <w:szCs w:val="22"/>
        </w:rPr>
        <w:t xml:space="preserve"> in writing of any proposal or negotiations which will, result in control of the Contractor’s affairs passing to another company or other individuals. The </w:t>
      </w:r>
      <w:r w:rsidR="007D3B2D">
        <w:rPr>
          <w:rFonts w:ascii="Calibri" w:hAnsi="Calibri" w:cs="Calibri"/>
          <w:sz w:val="22"/>
          <w:szCs w:val="22"/>
        </w:rPr>
        <w:t>College</w:t>
      </w:r>
      <w:r w:rsidRPr="00C00671">
        <w:rPr>
          <w:rFonts w:ascii="Calibri" w:hAnsi="Calibri" w:cs="Calibri"/>
          <w:sz w:val="22"/>
          <w:szCs w:val="22"/>
        </w:rPr>
        <w:t xml:space="preserve"> shall treat any information given by the Contractor under this condition in </w:t>
      </w:r>
      <w:r w:rsidRPr="00C00671">
        <w:rPr>
          <w:rFonts w:ascii="Calibri" w:hAnsi="Calibri" w:cs="Calibri"/>
          <w:sz w:val="22"/>
          <w:szCs w:val="22"/>
        </w:rPr>
        <w:lastRenderedPageBreak/>
        <w:t>confidence.</w:t>
      </w:r>
    </w:p>
    <w:p w14:paraId="7BC71A1D" w14:textId="77777777" w:rsidR="00F32B86" w:rsidRPr="00F32B86" w:rsidRDefault="00F32B86" w:rsidP="00BA38B5">
      <w:pPr>
        <w:widowControl w:val="0"/>
        <w:tabs>
          <w:tab w:val="left" w:pos="720"/>
        </w:tabs>
        <w:autoSpaceDE w:val="0"/>
        <w:autoSpaceDN w:val="0"/>
        <w:adjustRightInd w:val="0"/>
        <w:ind w:left="851" w:hanging="851"/>
        <w:jc w:val="both"/>
        <w:rPr>
          <w:rFonts w:ascii="Calibri" w:hAnsi="Calibri" w:cs="Calibri"/>
          <w:sz w:val="22"/>
          <w:szCs w:val="22"/>
        </w:rPr>
      </w:pPr>
    </w:p>
    <w:p w14:paraId="2041D109" w14:textId="77777777" w:rsidR="00F32B86" w:rsidRPr="0085691C" w:rsidRDefault="00F32B86" w:rsidP="0036626D">
      <w:pPr>
        <w:pStyle w:val="ListParagraph"/>
        <w:widowControl w:val="0"/>
        <w:numPr>
          <w:ilvl w:val="1"/>
          <w:numId w:val="20"/>
        </w:numPr>
        <w:autoSpaceDE w:val="0"/>
        <w:autoSpaceDN w:val="0"/>
        <w:adjustRightInd w:val="0"/>
        <w:ind w:left="851" w:hanging="851"/>
        <w:jc w:val="both"/>
        <w:rPr>
          <w:rFonts w:ascii="Calibri" w:hAnsi="Calibri" w:cs="Calibri"/>
          <w:b/>
          <w:sz w:val="22"/>
          <w:szCs w:val="22"/>
        </w:rPr>
      </w:pPr>
      <w:bookmarkStart w:id="102" w:name="_Ref302724787"/>
      <w:r w:rsidRPr="0085691C">
        <w:rPr>
          <w:rFonts w:ascii="Calibri" w:hAnsi="Calibri" w:cs="Calibri"/>
          <w:b/>
          <w:sz w:val="22"/>
          <w:szCs w:val="22"/>
          <w:u w:val="single"/>
        </w:rPr>
        <w:t>Termination</w:t>
      </w:r>
      <w:bookmarkEnd w:id="102"/>
    </w:p>
    <w:p w14:paraId="17FCFB8C" w14:textId="77777777" w:rsidR="00F32B86" w:rsidRPr="00F32B86" w:rsidRDefault="00F32B86" w:rsidP="00BA38B5">
      <w:pPr>
        <w:widowControl w:val="0"/>
        <w:autoSpaceDE w:val="0"/>
        <w:autoSpaceDN w:val="0"/>
        <w:adjustRightInd w:val="0"/>
        <w:ind w:left="851" w:hanging="851"/>
        <w:jc w:val="both"/>
        <w:rPr>
          <w:rFonts w:ascii="Calibri" w:hAnsi="Calibri" w:cs="Calibri"/>
          <w:b/>
          <w:sz w:val="22"/>
          <w:szCs w:val="22"/>
        </w:rPr>
      </w:pPr>
    </w:p>
    <w:p w14:paraId="5F4AE2F4" w14:textId="77777777" w:rsidR="00F32B86" w:rsidRPr="0085691C"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b/>
          <w:sz w:val="22"/>
          <w:szCs w:val="22"/>
        </w:rPr>
      </w:pPr>
      <w:r w:rsidRPr="0085691C">
        <w:rPr>
          <w:rFonts w:ascii="Calibri" w:hAnsi="Calibri" w:cs="Calibri"/>
          <w:sz w:val="22"/>
          <w:szCs w:val="22"/>
        </w:rPr>
        <w:t xml:space="preserve">This Contract may be terminated by notice in accordance with Clause </w:t>
      </w:r>
      <w:r w:rsidRPr="0085691C">
        <w:rPr>
          <w:rFonts w:ascii="Calibri" w:hAnsi="Calibri" w:cs="Calibri"/>
          <w:b/>
          <w:sz w:val="22"/>
          <w:szCs w:val="22"/>
        </w:rPr>
        <w:fldChar w:fldCharType="begin"/>
      </w:r>
      <w:r w:rsidRPr="0085691C">
        <w:rPr>
          <w:rFonts w:ascii="Calibri" w:hAnsi="Calibri" w:cs="Calibri"/>
          <w:b/>
          <w:sz w:val="22"/>
          <w:szCs w:val="22"/>
        </w:rPr>
        <w:instrText xml:space="preserve"> REF _Ref302724895 \n \h  \* MERGEFORMAT </w:instrText>
      </w:r>
      <w:r w:rsidRPr="0085691C">
        <w:rPr>
          <w:rFonts w:ascii="Calibri" w:hAnsi="Calibri" w:cs="Calibri"/>
          <w:b/>
          <w:sz w:val="22"/>
          <w:szCs w:val="22"/>
        </w:rPr>
      </w:r>
      <w:r w:rsidRPr="0085691C">
        <w:rPr>
          <w:rFonts w:ascii="Calibri" w:hAnsi="Calibri" w:cs="Calibri"/>
          <w:b/>
          <w:sz w:val="22"/>
          <w:szCs w:val="22"/>
        </w:rPr>
        <w:fldChar w:fldCharType="separate"/>
      </w:r>
      <w:r w:rsidR="008872B2">
        <w:rPr>
          <w:rFonts w:ascii="Calibri" w:hAnsi="Calibri" w:cs="Calibri"/>
          <w:b/>
          <w:sz w:val="22"/>
          <w:szCs w:val="22"/>
        </w:rPr>
        <w:t>2.50.4</w:t>
      </w:r>
      <w:r w:rsidRPr="0085691C">
        <w:rPr>
          <w:rFonts w:ascii="Calibri" w:hAnsi="Calibri" w:cs="Calibri"/>
          <w:b/>
          <w:sz w:val="22"/>
          <w:szCs w:val="22"/>
        </w:rPr>
        <w:fldChar w:fldCharType="end"/>
      </w:r>
      <w:r w:rsidRPr="0085691C">
        <w:rPr>
          <w:rFonts w:ascii="Calibri" w:hAnsi="Calibri" w:cs="Calibri"/>
          <w:sz w:val="22"/>
          <w:szCs w:val="22"/>
        </w:rPr>
        <w:t>, and may be terminated earlier:</w:t>
      </w:r>
    </w:p>
    <w:p w14:paraId="56F19437" w14:textId="77777777" w:rsidR="00F32B86" w:rsidRPr="00F32B86" w:rsidRDefault="00F32B86" w:rsidP="00F32B86">
      <w:pPr>
        <w:widowControl w:val="0"/>
        <w:autoSpaceDE w:val="0"/>
        <w:autoSpaceDN w:val="0"/>
        <w:adjustRightInd w:val="0"/>
        <w:ind w:left="180"/>
        <w:jc w:val="both"/>
        <w:rPr>
          <w:rFonts w:ascii="Calibri" w:hAnsi="Calibri" w:cs="Calibri"/>
          <w:b/>
          <w:sz w:val="22"/>
          <w:szCs w:val="22"/>
        </w:rPr>
      </w:pPr>
    </w:p>
    <w:p w14:paraId="0CCFD933" w14:textId="190B3D53"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b/>
          <w:sz w:val="22"/>
          <w:szCs w:val="22"/>
        </w:rPr>
      </w:pPr>
      <w:r w:rsidRPr="0085691C">
        <w:rPr>
          <w:rFonts w:ascii="Calibri" w:hAnsi="Calibri" w:cs="Calibri"/>
          <w:sz w:val="22"/>
          <w:szCs w:val="22"/>
        </w:rPr>
        <w:t xml:space="preserve">immediately by the </w:t>
      </w:r>
      <w:r w:rsidR="007D3B2D">
        <w:rPr>
          <w:rFonts w:ascii="Calibri" w:hAnsi="Calibri" w:cs="Calibri"/>
          <w:sz w:val="22"/>
          <w:szCs w:val="22"/>
        </w:rPr>
        <w:t>College</w:t>
      </w:r>
      <w:r w:rsidRPr="0085691C">
        <w:rPr>
          <w:rFonts w:ascii="Calibri" w:hAnsi="Calibri" w:cs="Calibri"/>
          <w:sz w:val="22"/>
          <w:szCs w:val="22"/>
        </w:rPr>
        <w:t xml:space="preserve"> if the Contractor, having been given written notice by the </w:t>
      </w:r>
      <w:r w:rsidR="007D3B2D">
        <w:rPr>
          <w:rFonts w:ascii="Calibri" w:hAnsi="Calibri" w:cs="Calibri"/>
          <w:sz w:val="22"/>
          <w:szCs w:val="22"/>
        </w:rPr>
        <w:t>College</w:t>
      </w:r>
      <w:r w:rsidRPr="0085691C">
        <w:rPr>
          <w:rFonts w:ascii="Calibri" w:hAnsi="Calibri" w:cs="Calibri"/>
          <w:sz w:val="22"/>
          <w:szCs w:val="22"/>
        </w:rPr>
        <w:t xml:space="preserve">’s Representative that the Service is not in accordance with this Contract due to material or persistent breach (persistent breach meaning more than 3 Default Notice issued within a consecutive 60 day period), fails within 30 days to correct the matters, in which circumstances the </w:t>
      </w:r>
      <w:r w:rsidR="007D3B2D">
        <w:rPr>
          <w:rFonts w:ascii="Calibri" w:hAnsi="Calibri" w:cs="Calibri"/>
          <w:sz w:val="22"/>
          <w:szCs w:val="22"/>
        </w:rPr>
        <w:t>College</w:t>
      </w:r>
      <w:r w:rsidRPr="0085691C">
        <w:rPr>
          <w:rFonts w:ascii="Calibri" w:hAnsi="Calibri" w:cs="Calibri"/>
          <w:sz w:val="22"/>
          <w:szCs w:val="22"/>
        </w:rPr>
        <w:t xml:space="preserve"> may by notice in writing forthwith terminate this Contract without compensation to the Contractor;</w:t>
      </w:r>
    </w:p>
    <w:p w14:paraId="1CCC3D7D" w14:textId="77777777" w:rsidR="00F32B86" w:rsidRPr="00F32B86" w:rsidRDefault="00F32B86" w:rsidP="0085691C">
      <w:pPr>
        <w:widowControl w:val="0"/>
        <w:tabs>
          <w:tab w:val="num" w:pos="1800"/>
        </w:tabs>
        <w:autoSpaceDE w:val="0"/>
        <w:autoSpaceDN w:val="0"/>
        <w:adjustRightInd w:val="0"/>
        <w:ind w:left="1701" w:hanging="850"/>
        <w:jc w:val="both"/>
        <w:rPr>
          <w:rFonts w:ascii="Calibri" w:hAnsi="Calibri" w:cs="Calibri"/>
          <w:b/>
          <w:sz w:val="22"/>
          <w:szCs w:val="22"/>
        </w:rPr>
      </w:pPr>
    </w:p>
    <w:p w14:paraId="625FB495" w14:textId="088D79EB"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85691C">
        <w:rPr>
          <w:rFonts w:ascii="Calibri" w:hAnsi="Calibri" w:cs="Calibri"/>
          <w:sz w:val="22"/>
          <w:szCs w:val="22"/>
        </w:rPr>
        <w:t xml:space="preserve">immediately by the </w:t>
      </w:r>
      <w:r w:rsidR="007D3B2D">
        <w:rPr>
          <w:rFonts w:ascii="Calibri" w:hAnsi="Calibri" w:cs="Calibri"/>
          <w:sz w:val="22"/>
          <w:szCs w:val="22"/>
        </w:rPr>
        <w:t>College</w:t>
      </w:r>
      <w:r w:rsidRPr="0085691C">
        <w:rPr>
          <w:rFonts w:ascii="Calibri" w:hAnsi="Calibri" w:cs="Calibri"/>
          <w:sz w:val="22"/>
          <w:szCs w:val="22"/>
        </w:rPr>
        <w:t xml:space="preserve"> if the Contractor being a company, summons a meeting of its creditors, makes a proposal for a voluntary arrangement, becomes subject to any voluntary arrangement, is unable to pay its debts within the meaning of section 123 Insolvency Act 1986, has a receiver, manager, administrator or administrative receiver appointed over any of its assets, undertakings or income, has passed a resolution for its winding-up (save for the purpose of a voluntary reconstruction or amalgamation), is subject to a petition presented to any Court for its winding up (save for the purposes of a voluntary reconstruction or amalgamation), is subject to a petition presented to any Court for its administration, has a provisional liquidator appointed, has a proposal made for a scheme of arrangement under section 425 Companies Act 1985 or is the subject of a notice to strike off the register at Companies House or it is subject to an administration order in which circumstances the </w:t>
      </w:r>
      <w:r w:rsidR="007D3B2D">
        <w:rPr>
          <w:rFonts w:ascii="Calibri" w:hAnsi="Calibri" w:cs="Calibri"/>
          <w:sz w:val="22"/>
          <w:szCs w:val="22"/>
        </w:rPr>
        <w:t>College</w:t>
      </w:r>
      <w:r w:rsidRPr="0085691C">
        <w:rPr>
          <w:rFonts w:ascii="Calibri" w:hAnsi="Calibri" w:cs="Calibri"/>
          <w:sz w:val="22"/>
          <w:szCs w:val="22"/>
        </w:rPr>
        <w:t xml:space="preserve"> may by notice in writing forthwith terminate this Contract without compensation to the Contractor;</w:t>
      </w:r>
    </w:p>
    <w:p w14:paraId="0C9F9F9C" w14:textId="77777777" w:rsidR="00F32B86" w:rsidRPr="00F32B86" w:rsidRDefault="00F32B86" w:rsidP="0085691C">
      <w:pPr>
        <w:widowControl w:val="0"/>
        <w:autoSpaceDE w:val="0"/>
        <w:autoSpaceDN w:val="0"/>
        <w:adjustRightInd w:val="0"/>
        <w:ind w:left="1701" w:hanging="850"/>
        <w:jc w:val="both"/>
        <w:rPr>
          <w:rFonts w:ascii="Calibri" w:hAnsi="Calibri" w:cs="Calibri"/>
          <w:sz w:val="22"/>
          <w:szCs w:val="22"/>
        </w:rPr>
      </w:pPr>
    </w:p>
    <w:p w14:paraId="62BAD13A" w14:textId="0B18DE38"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85691C">
        <w:rPr>
          <w:rFonts w:ascii="Calibri" w:hAnsi="Calibri" w:cs="Calibri"/>
          <w:sz w:val="22"/>
          <w:szCs w:val="22"/>
        </w:rPr>
        <w:t xml:space="preserve">immediately by the </w:t>
      </w:r>
      <w:r w:rsidR="007D3B2D">
        <w:rPr>
          <w:rFonts w:ascii="Calibri" w:hAnsi="Calibri" w:cs="Calibri"/>
          <w:sz w:val="22"/>
          <w:szCs w:val="22"/>
        </w:rPr>
        <w:t>College</w:t>
      </w:r>
      <w:r w:rsidRPr="0085691C">
        <w:rPr>
          <w:rFonts w:ascii="Calibri" w:hAnsi="Calibri" w:cs="Calibri"/>
          <w:sz w:val="22"/>
          <w:szCs w:val="22"/>
        </w:rPr>
        <w:t xml:space="preserve"> if the Contractor ceases or threatens to cease to trade; </w:t>
      </w:r>
    </w:p>
    <w:p w14:paraId="33F988B2" w14:textId="77777777" w:rsidR="00F32B86" w:rsidRPr="00F32B86" w:rsidRDefault="00F32B86" w:rsidP="0085691C">
      <w:pPr>
        <w:widowControl w:val="0"/>
        <w:autoSpaceDE w:val="0"/>
        <w:autoSpaceDN w:val="0"/>
        <w:adjustRightInd w:val="0"/>
        <w:ind w:left="1701" w:hanging="850"/>
        <w:jc w:val="both"/>
        <w:rPr>
          <w:rFonts w:ascii="Calibri" w:hAnsi="Calibri" w:cs="Calibri"/>
          <w:sz w:val="22"/>
          <w:szCs w:val="22"/>
        </w:rPr>
      </w:pPr>
    </w:p>
    <w:p w14:paraId="06FDDA5A" w14:textId="2AF9CEDD" w:rsidR="00BA38B5"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85691C">
        <w:rPr>
          <w:rFonts w:ascii="Calibri" w:hAnsi="Calibri" w:cs="Calibri"/>
          <w:sz w:val="22"/>
          <w:szCs w:val="22"/>
        </w:rPr>
        <w:t xml:space="preserve">immediately by the </w:t>
      </w:r>
      <w:r w:rsidR="007D3B2D">
        <w:rPr>
          <w:rFonts w:ascii="Calibri" w:hAnsi="Calibri" w:cs="Calibri"/>
          <w:sz w:val="22"/>
          <w:szCs w:val="22"/>
        </w:rPr>
        <w:t>College</w:t>
      </w:r>
      <w:r w:rsidRPr="0085691C">
        <w:rPr>
          <w:rFonts w:ascii="Calibri" w:hAnsi="Calibri" w:cs="Calibri"/>
          <w:sz w:val="22"/>
          <w:szCs w:val="22"/>
        </w:rPr>
        <w:t xml:space="preserve"> if the </w:t>
      </w:r>
      <w:r w:rsidR="007D3B2D">
        <w:rPr>
          <w:rFonts w:ascii="Calibri" w:hAnsi="Calibri" w:cs="Calibri"/>
          <w:sz w:val="22"/>
          <w:szCs w:val="22"/>
        </w:rPr>
        <w:t>College</w:t>
      </w:r>
      <w:r w:rsidRPr="0085691C">
        <w:rPr>
          <w:rFonts w:ascii="Calibri" w:hAnsi="Calibri" w:cs="Calibri"/>
          <w:sz w:val="22"/>
          <w:szCs w:val="22"/>
        </w:rPr>
        <w:t xml:space="preserve"> is notified of any proposed change under Clause </w:t>
      </w:r>
      <w:r w:rsidR="00E00D3B" w:rsidRPr="0085691C">
        <w:rPr>
          <w:rFonts w:ascii="Calibri" w:hAnsi="Calibri" w:cs="Calibri"/>
          <w:sz w:val="22"/>
          <w:szCs w:val="22"/>
        </w:rPr>
        <w:fldChar w:fldCharType="begin"/>
      </w:r>
      <w:r w:rsidR="00E00D3B" w:rsidRPr="0085691C">
        <w:rPr>
          <w:rFonts w:ascii="Calibri" w:hAnsi="Calibri" w:cs="Calibri"/>
          <w:sz w:val="22"/>
          <w:szCs w:val="22"/>
        </w:rPr>
        <w:instrText xml:space="preserve"> REF _Ref505325233 \r \h </w:instrText>
      </w:r>
      <w:r w:rsidR="00E00D3B" w:rsidRPr="0085691C">
        <w:rPr>
          <w:rFonts w:ascii="Calibri" w:hAnsi="Calibri" w:cs="Calibri"/>
          <w:sz w:val="22"/>
          <w:szCs w:val="22"/>
        </w:rPr>
      </w:r>
      <w:r w:rsidR="00E00D3B" w:rsidRPr="0085691C">
        <w:rPr>
          <w:rFonts w:ascii="Calibri" w:hAnsi="Calibri" w:cs="Calibri"/>
          <w:sz w:val="22"/>
          <w:szCs w:val="22"/>
        </w:rPr>
        <w:fldChar w:fldCharType="separate"/>
      </w:r>
      <w:r w:rsidR="008872B2">
        <w:rPr>
          <w:rFonts w:ascii="Calibri" w:hAnsi="Calibri" w:cs="Calibri"/>
          <w:sz w:val="22"/>
          <w:szCs w:val="22"/>
        </w:rPr>
        <w:t>0</w:t>
      </w:r>
      <w:r w:rsidR="00E00D3B" w:rsidRPr="0085691C">
        <w:rPr>
          <w:rFonts w:ascii="Calibri" w:hAnsi="Calibri" w:cs="Calibri"/>
          <w:sz w:val="22"/>
          <w:szCs w:val="22"/>
        </w:rPr>
        <w:fldChar w:fldCharType="end"/>
      </w:r>
      <w:r w:rsidRPr="0085691C">
        <w:rPr>
          <w:rFonts w:ascii="Calibri" w:hAnsi="Calibri" w:cs="Calibri"/>
          <w:b/>
          <w:sz w:val="22"/>
          <w:szCs w:val="22"/>
        </w:rPr>
        <w:t xml:space="preserve"> </w:t>
      </w:r>
      <w:r w:rsidRPr="0085691C">
        <w:rPr>
          <w:rFonts w:ascii="Calibri" w:hAnsi="Calibri" w:cs="Calibri"/>
          <w:sz w:val="22"/>
          <w:szCs w:val="22"/>
        </w:rPr>
        <w:t xml:space="preserve">or if there is a Change of Control of the Contractor provided that the </w:t>
      </w:r>
      <w:r w:rsidR="007D3B2D">
        <w:rPr>
          <w:rFonts w:ascii="Calibri" w:hAnsi="Calibri" w:cs="Calibri"/>
          <w:sz w:val="22"/>
          <w:szCs w:val="22"/>
        </w:rPr>
        <w:t>College</w:t>
      </w:r>
      <w:r w:rsidRPr="0085691C">
        <w:rPr>
          <w:rFonts w:ascii="Calibri" w:hAnsi="Calibri" w:cs="Calibri"/>
          <w:sz w:val="22"/>
          <w:szCs w:val="22"/>
        </w:rPr>
        <w:t xml:space="preserve"> serves notice of termination within three months of the date on which the Contractor informs the </w:t>
      </w:r>
      <w:r w:rsidR="007D3B2D">
        <w:rPr>
          <w:rFonts w:ascii="Calibri" w:hAnsi="Calibri" w:cs="Calibri"/>
          <w:sz w:val="22"/>
          <w:szCs w:val="22"/>
        </w:rPr>
        <w:t>College</w:t>
      </w:r>
      <w:r w:rsidRPr="0085691C">
        <w:rPr>
          <w:rFonts w:ascii="Calibri" w:hAnsi="Calibri" w:cs="Calibri"/>
          <w:sz w:val="22"/>
          <w:szCs w:val="22"/>
        </w:rPr>
        <w:t xml:space="preserve"> (by written notice of the Change of Control or on which the </w:t>
      </w:r>
      <w:r w:rsidR="007D3B2D">
        <w:rPr>
          <w:rFonts w:ascii="Calibri" w:hAnsi="Calibri" w:cs="Calibri"/>
          <w:sz w:val="22"/>
          <w:szCs w:val="22"/>
        </w:rPr>
        <w:t>College</w:t>
      </w:r>
      <w:r w:rsidRPr="0085691C">
        <w:rPr>
          <w:rFonts w:ascii="Calibri" w:hAnsi="Calibri" w:cs="Calibri"/>
          <w:sz w:val="22"/>
          <w:szCs w:val="22"/>
        </w:rPr>
        <w:t xml:space="preserve"> otherwise becomes aware of the Change of Control);</w:t>
      </w:r>
    </w:p>
    <w:p w14:paraId="638BC892" w14:textId="4AE44981" w:rsidR="005E0CA3" w:rsidRDefault="005E0CA3">
      <w:pPr>
        <w:rPr>
          <w:rFonts w:ascii="Calibri" w:hAnsi="Calibri" w:cs="Calibri"/>
          <w:sz w:val="22"/>
          <w:szCs w:val="22"/>
          <w:lang w:eastAsia="en-US"/>
        </w:rPr>
      </w:pPr>
    </w:p>
    <w:p w14:paraId="049A6594" w14:textId="267DA4F6"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85691C">
        <w:rPr>
          <w:rFonts w:ascii="Calibri" w:hAnsi="Calibri" w:cs="Calibri"/>
          <w:sz w:val="22"/>
          <w:szCs w:val="22"/>
        </w:rPr>
        <w:t xml:space="preserve">upon the </w:t>
      </w:r>
      <w:r w:rsidR="007D3B2D">
        <w:rPr>
          <w:rFonts w:ascii="Calibri" w:hAnsi="Calibri" w:cs="Calibri"/>
          <w:sz w:val="22"/>
          <w:szCs w:val="22"/>
        </w:rPr>
        <w:t>College</w:t>
      </w:r>
      <w:r w:rsidRPr="0085691C">
        <w:rPr>
          <w:rFonts w:ascii="Calibri" w:hAnsi="Calibri" w:cs="Calibri"/>
          <w:sz w:val="22"/>
          <w:szCs w:val="22"/>
        </w:rPr>
        <w:t xml:space="preserve"> serving 6 (six) months’ notice to the Contractor where the contract has been subject to a substantial modification which would have required a new procurement procedure in accordance with Regulation 72(9) of the Public Contracts Regulations 2015; </w:t>
      </w:r>
    </w:p>
    <w:p w14:paraId="32379EC1" w14:textId="77777777" w:rsidR="00F32B86" w:rsidRPr="00F32B86" w:rsidRDefault="00F32B86" w:rsidP="0085691C">
      <w:pPr>
        <w:pStyle w:val="ListParagraph"/>
        <w:ind w:left="1701" w:hanging="850"/>
        <w:jc w:val="both"/>
        <w:rPr>
          <w:rFonts w:ascii="Calibri" w:hAnsi="Calibri" w:cs="Calibri"/>
          <w:sz w:val="22"/>
          <w:szCs w:val="22"/>
        </w:rPr>
      </w:pPr>
    </w:p>
    <w:p w14:paraId="1AD2309A" w14:textId="2FA6F45D"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85691C">
        <w:rPr>
          <w:rFonts w:ascii="Calibri" w:hAnsi="Calibri" w:cs="Calibri"/>
          <w:sz w:val="22"/>
          <w:szCs w:val="22"/>
        </w:rPr>
        <w:t xml:space="preserve">immediately by the </w:t>
      </w:r>
      <w:r w:rsidR="007D3B2D">
        <w:rPr>
          <w:rFonts w:ascii="Calibri" w:hAnsi="Calibri" w:cs="Calibri"/>
          <w:sz w:val="22"/>
          <w:szCs w:val="22"/>
        </w:rPr>
        <w:t>College</w:t>
      </w:r>
      <w:r w:rsidRPr="0085691C">
        <w:rPr>
          <w:rFonts w:ascii="Calibri" w:hAnsi="Calibri" w:cs="Calibri"/>
          <w:sz w:val="22"/>
          <w:szCs w:val="22"/>
        </w:rPr>
        <w:t xml:space="preserve"> where the contractor has, at the time of contract award, been in one of the situations referred to in Regulation 57(1) of the Public Contracts Regulations 2015, including as a result of the application of Regulation 57(2) of the same, and should therefore have </w:t>
      </w:r>
      <w:r w:rsidRPr="0085691C">
        <w:rPr>
          <w:rFonts w:ascii="Calibri" w:hAnsi="Calibri" w:cs="Calibri"/>
          <w:sz w:val="22"/>
          <w:szCs w:val="22"/>
        </w:rPr>
        <w:lastRenderedPageBreak/>
        <w:t>been excluded from the procurement procedure;</w:t>
      </w:r>
    </w:p>
    <w:p w14:paraId="0C9F394C" w14:textId="77777777" w:rsidR="00F32B86" w:rsidRPr="00F32B86" w:rsidRDefault="00F32B86" w:rsidP="0085691C">
      <w:pPr>
        <w:pStyle w:val="ListParagraph"/>
        <w:ind w:left="1701" w:hanging="850"/>
        <w:jc w:val="both"/>
        <w:rPr>
          <w:rFonts w:ascii="Calibri" w:hAnsi="Calibri" w:cs="Calibri"/>
          <w:sz w:val="22"/>
          <w:szCs w:val="22"/>
        </w:rPr>
      </w:pPr>
    </w:p>
    <w:p w14:paraId="5365D8AC" w14:textId="2542EC8F"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85691C">
        <w:rPr>
          <w:rFonts w:ascii="Calibri" w:hAnsi="Calibri" w:cs="Calibri"/>
          <w:sz w:val="22"/>
          <w:szCs w:val="22"/>
        </w:rPr>
        <w:t xml:space="preserve">immediately by the </w:t>
      </w:r>
      <w:r w:rsidR="007D3B2D">
        <w:rPr>
          <w:rFonts w:ascii="Calibri" w:hAnsi="Calibri" w:cs="Calibri"/>
          <w:sz w:val="22"/>
          <w:szCs w:val="22"/>
        </w:rPr>
        <w:t>College</w:t>
      </w:r>
      <w:r w:rsidRPr="0085691C">
        <w:rPr>
          <w:rFonts w:ascii="Calibri" w:hAnsi="Calibri" w:cs="Calibri"/>
          <w:sz w:val="22"/>
          <w:szCs w:val="22"/>
        </w:rPr>
        <w:t xml:space="preserve"> where the contract should not have been awarded to the contractor in view of a serious infringement of the obligations under the Treaties and the Public Contracts Directive that has been declared by the Court of Justice of the European Union in a procedure under Article 258 of TFEU.</w:t>
      </w:r>
    </w:p>
    <w:p w14:paraId="053623F1" w14:textId="77777777" w:rsidR="00F32B86" w:rsidRPr="00F32B86" w:rsidRDefault="00F32B86" w:rsidP="00F32B86">
      <w:pPr>
        <w:widowControl w:val="0"/>
        <w:tabs>
          <w:tab w:val="left" w:pos="720"/>
          <w:tab w:val="left" w:pos="900"/>
        </w:tabs>
        <w:autoSpaceDE w:val="0"/>
        <w:autoSpaceDN w:val="0"/>
        <w:adjustRightInd w:val="0"/>
        <w:ind w:left="720" w:hanging="720"/>
        <w:jc w:val="both"/>
        <w:rPr>
          <w:rFonts w:ascii="Calibri" w:hAnsi="Calibri" w:cs="Calibri"/>
          <w:sz w:val="22"/>
          <w:szCs w:val="22"/>
        </w:rPr>
      </w:pPr>
    </w:p>
    <w:p w14:paraId="090D85C8" w14:textId="598E0425" w:rsidR="00F32B86" w:rsidRPr="0085691C"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 xml:space="preserve">Any termination under this Contract shall not prejudice or affect any right of action or remedy which shall have accrued or shall accrue thereafter to the </w:t>
      </w:r>
      <w:r w:rsidR="007D3B2D">
        <w:rPr>
          <w:rFonts w:ascii="Calibri" w:hAnsi="Calibri" w:cs="Calibri"/>
          <w:sz w:val="22"/>
          <w:szCs w:val="22"/>
        </w:rPr>
        <w:t>College</w:t>
      </w:r>
      <w:r w:rsidRPr="0085691C">
        <w:rPr>
          <w:rFonts w:ascii="Calibri" w:hAnsi="Calibri" w:cs="Calibri"/>
          <w:sz w:val="22"/>
          <w:szCs w:val="22"/>
        </w:rPr>
        <w:t xml:space="preserve">. On termination, the </w:t>
      </w:r>
      <w:r w:rsidR="007D3B2D">
        <w:rPr>
          <w:rFonts w:ascii="Calibri" w:hAnsi="Calibri" w:cs="Calibri"/>
          <w:sz w:val="22"/>
          <w:szCs w:val="22"/>
        </w:rPr>
        <w:t>College</w:t>
      </w:r>
      <w:r w:rsidRPr="0085691C">
        <w:rPr>
          <w:rFonts w:ascii="Calibri" w:hAnsi="Calibri" w:cs="Calibri"/>
          <w:sz w:val="22"/>
          <w:szCs w:val="22"/>
        </w:rPr>
        <w:t xml:space="preserve"> may hold and retain all monies due or thereafter to become due to the Contractor or those claiming under him by this Contract until all monies becoming due to the </w:t>
      </w:r>
      <w:r w:rsidR="007D3B2D">
        <w:rPr>
          <w:rFonts w:ascii="Calibri" w:hAnsi="Calibri" w:cs="Calibri"/>
          <w:sz w:val="22"/>
          <w:szCs w:val="22"/>
        </w:rPr>
        <w:t>College</w:t>
      </w:r>
      <w:r w:rsidRPr="0085691C">
        <w:rPr>
          <w:rFonts w:ascii="Calibri" w:hAnsi="Calibri" w:cs="Calibri"/>
          <w:sz w:val="22"/>
          <w:szCs w:val="22"/>
        </w:rPr>
        <w:t xml:space="preserve"> have been covered. Any excess monies shall then be paid to the Contractor.</w:t>
      </w:r>
    </w:p>
    <w:p w14:paraId="66D20A18" w14:textId="77777777" w:rsidR="00F32B86" w:rsidRPr="00F32B86" w:rsidRDefault="00F32B86" w:rsidP="0085691C">
      <w:pPr>
        <w:widowControl w:val="0"/>
        <w:autoSpaceDE w:val="0"/>
        <w:autoSpaceDN w:val="0"/>
        <w:adjustRightInd w:val="0"/>
        <w:ind w:left="851" w:hanging="851"/>
        <w:jc w:val="both"/>
        <w:rPr>
          <w:rFonts w:ascii="Calibri" w:hAnsi="Calibri" w:cs="Calibri"/>
          <w:sz w:val="22"/>
          <w:szCs w:val="22"/>
        </w:rPr>
      </w:pPr>
    </w:p>
    <w:p w14:paraId="22DA1CA7" w14:textId="299E1F9D" w:rsidR="00F32B86" w:rsidRPr="0085691C"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 xml:space="preserve">For a period of six (6) months following any termination of the Contract (other than pursuant to </w:t>
      </w:r>
      <w:r w:rsidRPr="0085691C">
        <w:rPr>
          <w:rFonts w:ascii="Calibri" w:hAnsi="Calibri" w:cs="Calibri"/>
          <w:b/>
          <w:sz w:val="22"/>
          <w:szCs w:val="22"/>
        </w:rPr>
        <w:t xml:space="preserve">clause </w:t>
      </w:r>
      <w:r w:rsidRPr="0085691C">
        <w:rPr>
          <w:rFonts w:ascii="Calibri" w:hAnsi="Calibri" w:cs="Calibri"/>
          <w:b/>
          <w:sz w:val="22"/>
          <w:szCs w:val="22"/>
        </w:rPr>
        <w:fldChar w:fldCharType="begin"/>
      </w:r>
      <w:r w:rsidRPr="0085691C">
        <w:rPr>
          <w:rFonts w:ascii="Calibri" w:hAnsi="Calibri" w:cs="Calibri"/>
          <w:b/>
          <w:sz w:val="22"/>
          <w:szCs w:val="22"/>
        </w:rPr>
        <w:instrText xml:space="preserve"> REF _Ref302724895 \n \h  \* MERGEFORMAT </w:instrText>
      </w:r>
      <w:r w:rsidRPr="0085691C">
        <w:rPr>
          <w:rFonts w:ascii="Calibri" w:hAnsi="Calibri" w:cs="Calibri"/>
          <w:b/>
          <w:sz w:val="22"/>
          <w:szCs w:val="22"/>
        </w:rPr>
      </w:r>
      <w:r w:rsidRPr="0085691C">
        <w:rPr>
          <w:rFonts w:ascii="Calibri" w:hAnsi="Calibri" w:cs="Calibri"/>
          <w:b/>
          <w:sz w:val="22"/>
          <w:szCs w:val="22"/>
        </w:rPr>
        <w:fldChar w:fldCharType="separate"/>
      </w:r>
      <w:r w:rsidR="008872B2">
        <w:rPr>
          <w:rFonts w:ascii="Calibri" w:hAnsi="Calibri" w:cs="Calibri"/>
          <w:b/>
          <w:sz w:val="22"/>
          <w:szCs w:val="22"/>
        </w:rPr>
        <w:t>2.50.4</w:t>
      </w:r>
      <w:r w:rsidRPr="0085691C">
        <w:rPr>
          <w:rFonts w:ascii="Calibri" w:hAnsi="Calibri" w:cs="Calibri"/>
          <w:b/>
          <w:sz w:val="22"/>
          <w:szCs w:val="22"/>
        </w:rPr>
        <w:fldChar w:fldCharType="end"/>
      </w:r>
      <w:r w:rsidRPr="0085691C">
        <w:rPr>
          <w:rFonts w:ascii="Calibri" w:hAnsi="Calibri" w:cs="Calibri"/>
          <w:sz w:val="22"/>
          <w:szCs w:val="22"/>
        </w:rPr>
        <w:t xml:space="preserve">), the </w:t>
      </w:r>
      <w:r w:rsidR="007D3B2D">
        <w:rPr>
          <w:rFonts w:ascii="Calibri" w:hAnsi="Calibri" w:cs="Calibri"/>
          <w:sz w:val="22"/>
          <w:szCs w:val="22"/>
        </w:rPr>
        <w:t>College</w:t>
      </w:r>
      <w:r w:rsidRPr="0085691C">
        <w:rPr>
          <w:rFonts w:ascii="Calibri" w:hAnsi="Calibri" w:cs="Calibri"/>
          <w:sz w:val="22"/>
          <w:szCs w:val="22"/>
        </w:rPr>
        <w:t xml:space="preserve"> may, cover the Services and recover from the Contractor the costs (if any) incurred by the </w:t>
      </w:r>
      <w:r w:rsidR="007D3B2D">
        <w:rPr>
          <w:rFonts w:ascii="Calibri" w:hAnsi="Calibri" w:cs="Calibri"/>
          <w:sz w:val="22"/>
          <w:szCs w:val="22"/>
        </w:rPr>
        <w:t>College</w:t>
      </w:r>
      <w:r w:rsidRPr="0085691C">
        <w:rPr>
          <w:rFonts w:ascii="Calibri" w:hAnsi="Calibri" w:cs="Calibri"/>
          <w:sz w:val="22"/>
          <w:szCs w:val="22"/>
        </w:rPr>
        <w:t xml:space="preserve"> either by itself, or by employing other contractors to carry out the Services that are in excess of that which would have become payable under this Contract. In calculating such excess cost there shall also be added a reasonable administration charge to cover the </w:t>
      </w:r>
      <w:r w:rsidR="007D3B2D">
        <w:rPr>
          <w:rFonts w:ascii="Calibri" w:hAnsi="Calibri" w:cs="Calibri"/>
          <w:sz w:val="22"/>
          <w:szCs w:val="22"/>
        </w:rPr>
        <w:t>College</w:t>
      </w:r>
      <w:r w:rsidRPr="0085691C">
        <w:rPr>
          <w:rFonts w:ascii="Calibri" w:hAnsi="Calibri" w:cs="Calibri"/>
          <w:sz w:val="22"/>
          <w:szCs w:val="22"/>
        </w:rPr>
        <w:t>’s supervision and establishment charges.</w:t>
      </w:r>
    </w:p>
    <w:p w14:paraId="2489F5A8" w14:textId="77777777" w:rsidR="00F32B86" w:rsidRDefault="00F32B86" w:rsidP="0085691C">
      <w:pPr>
        <w:widowControl w:val="0"/>
        <w:autoSpaceDE w:val="0"/>
        <w:autoSpaceDN w:val="0"/>
        <w:adjustRightInd w:val="0"/>
        <w:ind w:left="851" w:hanging="851"/>
        <w:jc w:val="both"/>
        <w:rPr>
          <w:rFonts w:ascii="Calibri" w:hAnsi="Calibri" w:cs="Calibri"/>
          <w:sz w:val="22"/>
          <w:szCs w:val="22"/>
        </w:rPr>
      </w:pPr>
    </w:p>
    <w:p w14:paraId="5BA1F057" w14:textId="77777777" w:rsidR="00E00D3B" w:rsidRPr="00F32B86" w:rsidRDefault="00E00D3B" w:rsidP="0085691C">
      <w:pPr>
        <w:widowControl w:val="0"/>
        <w:autoSpaceDE w:val="0"/>
        <w:autoSpaceDN w:val="0"/>
        <w:adjustRightInd w:val="0"/>
        <w:ind w:left="851" w:hanging="851"/>
        <w:jc w:val="both"/>
        <w:rPr>
          <w:rFonts w:ascii="Calibri" w:hAnsi="Calibri" w:cs="Calibri"/>
          <w:sz w:val="22"/>
          <w:szCs w:val="22"/>
        </w:rPr>
      </w:pPr>
    </w:p>
    <w:p w14:paraId="6E8E304A" w14:textId="6866BD47" w:rsidR="00F32B86" w:rsidRPr="0085691C"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bookmarkStart w:id="103" w:name="_Ref302724895"/>
      <w:r w:rsidRPr="0085691C">
        <w:rPr>
          <w:rFonts w:ascii="Calibri" w:hAnsi="Calibri" w:cs="Calibri"/>
          <w:sz w:val="22"/>
          <w:szCs w:val="22"/>
        </w:rPr>
        <w:t xml:space="preserve">The </w:t>
      </w:r>
      <w:r w:rsidR="007D3B2D">
        <w:rPr>
          <w:rFonts w:ascii="Calibri" w:hAnsi="Calibri" w:cs="Calibri"/>
          <w:sz w:val="22"/>
          <w:szCs w:val="22"/>
        </w:rPr>
        <w:t>College</w:t>
      </w:r>
      <w:r w:rsidRPr="0085691C">
        <w:rPr>
          <w:rFonts w:ascii="Calibri" w:hAnsi="Calibri" w:cs="Calibri"/>
          <w:sz w:val="22"/>
          <w:szCs w:val="22"/>
        </w:rPr>
        <w:t xml:space="preserve"> shall in any event at any time be entitled to terminate this Contract on the giving of </w:t>
      </w:r>
      <w:r w:rsidRPr="0085691C">
        <w:rPr>
          <w:rFonts w:ascii="Calibri" w:hAnsi="Calibri" w:cs="Calibri"/>
          <w:sz w:val="22"/>
          <w:szCs w:val="22"/>
          <w:highlight w:val="yellow"/>
        </w:rPr>
        <w:t>six (6) months’</w:t>
      </w:r>
      <w:r w:rsidRPr="0085691C">
        <w:rPr>
          <w:rFonts w:ascii="Calibri" w:hAnsi="Calibri" w:cs="Calibri"/>
          <w:sz w:val="22"/>
          <w:szCs w:val="22"/>
        </w:rPr>
        <w:t xml:space="preserve"> written notice of such termination to the Contractor. The Contractor shall not be entitled to any payment by way of compensation, damage or otherwise following such termination but shall, for the avoidance of doubt, so long as the Contractor shall supply the Services in accordance with this</w:t>
      </w:r>
      <w:r w:rsidRPr="0085691C">
        <w:rPr>
          <w:rFonts w:ascii="Calibri" w:hAnsi="Calibri" w:cs="Calibri"/>
          <w:b/>
          <w:i/>
          <w:sz w:val="22"/>
          <w:szCs w:val="22"/>
        </w:rPr>
        <w:t xml:space="preserve"> </w:t>
      </w:r>
      <w:r w:rsidRPr="0085691C">
        <w:rPr>
          <w:rFonts w:ascii="Calibri" w:hAnsi="Calibri" w:cs="Calibri"/>
          <w:sz w:val="22"/>
          <w:szCs w:val="22"/>
        </w:rPr>
        <w:t xml:space="preserve">Contract, be entitled to receive payment due for the </w:t>
      </w:r>
      <w:r w:rsidRPr="0085691C">
        <w:rPr>
          <w:rFonts w:ascii="Calibri" w:hAnsi="Calibri" w:cs="Calibri"/>
          <w:sz w:val="22"/>
          <w:szCs w:val="22"/>
          <w:highlight w:val="yellow"/>
        </w:rPr>
        <w:t>six (6) month</w:t>
      </w:r>
      <w:r w:rsidRPr="0085691C">
        <w:rPr>
          <w:rFonts w:ascii="Calibri" w:hAnsi="Calibri" w:cs="Calibri"/>
          <w:sz w:val="22"/>
          <w:szCs w:val="22"/>
        </w:rPr>
        <w:t xml:space="preserve"> notice period.</w:t>
      </w:r>
      <w:bookmarkEnd w:id="103"/>
    </w:p>
    <w:p w14:paraId="015F55F9" w14:textId="77777777" w:rsidR="00500FFE" w:rsidRDefault="00500FFE" w:rsidP="00500FFE">
      <w:pPr>
        <w:rPr>
          <w:rFonts w:ascii="Calibri" w:hAnsi="Calibri" w:cs="Calibri"/>
          <w:b/>
          <w:sz w:val="22"/>
          <w:szCs w:val="22"/>
          <w:u w:val="single"/>
        </w:rPr>
      </w:pPr>
      <w:bookmarkStart w:id="104" w:name="_Ref487528988"/>
      <w:bookmarkStart w:id="105" w:name="_Ref487529417"/>
      <w:bookmarkStart w:id="106" w:name="_Ref490382488"/>
      <w:bookmarkStart w:id="107" w:name="_Ref501157550"/>
      <w:bookmarkStart w:id="108" w:name="_Ref9227811"/>
      <w:bookmarkStart w:id="109" w:name="_Ref9228243"/>
      <w:bookmarkStart w:id="110" w:name="_Ref9228355"/>
      <w:bookmarkStart w:id="111" w:name="_Ref9228453"/>
      <w:bookmarkStart w:id="112" w:name="_Ref9310531"/>
      <w:bookmarkStart w:id="113" w:name="_Ref524958223"/>
      <w:bookmarkStart w:id="114" w:name="_Ref524962822"/>
    </w:p>
    <w:p w14:paraId="52E22AC3" w14:textId="70E7A2D9" w:rsidR="00F32B86" w:rsidRPr="0085691C" w:rsidRDefault="00F32B86" w:rsidP="00500FFE">
      <w:pPr>
        <w:rPr>
          <w:rFonts w:ascii="Calibri" w:hAnsi="Calibri" w:cs="Calibri"/>
          <w:b/>
          <w:sz w:val="22"/>
          <w:szCs w:val="22"/>
        </w:rPr>
      </w:pPr>
      <w:r w:rsidRPr="0085691C">
        <w:rPr>
          <w:rFonts w:ascii="Calibri" w:hAnsi="Calibri" w:cs="Calibri"/>
          <w:b/>
          <w:sz w:val="22"/>
          <w:szCs w:val="22"/>
          <w:u w:val="single"/>
        </w:rPr>
        <w:t>Effect of Termination</w:t>
      </w:r>
      <w:bookmarkEnd w:id="104"/>
      <w:bookmarkEnd w:id="105"/>
      <w:bookmarkEnd w:id="106"/>
      <w:bookmarkEnd w:id="107"/>
      <w:bookmarkEnd w:id="108"/>
      <w:bookmarkEnd w:id="109"/>
      <w:bookmarkEnd w:id="110"/>
      <w:bookmarkEnd w:id="111"/>
      <w:bookmarkEnd w:id="112"/>
      <w:bookmarkEnd w:id="113"/>
      <w:bookmarkEnd w:id="114"/>
    </w:p>
    <w:p w14:paraId="498F5BB9" w14:textId="77777777" w:rsidR="00F32B86" w:rsidRPr="00F32B86" w:rsidRDefault="00F32B86" w:rsidP="00BA38B5">
      <w:pPr>
        <w:widowControl w:val="0"/>
        <w:autoSpaceDE w:val="0"/>
        <w:autoSpaceDN w:val="0"/>
        <w:adjustRightInd w:val="0"/>
        <w:ind w:left="851" w:hanging="851"/>
        <w:jc w:val="both"/>
        <w:rPr>
          <w:rFonts w:ascii="Calibri" w:hAnsi="Calibri" w:cs="Calibri"/>
          <w:b/>
          <w:sz w:val="22"/>
          <w:szCs w:val="22"/>
        </w:rPr>
      </w:pPr>
    </w:p>
    <w:p w14:paraId="1BBE9CBB" w14:textId="77777777" w:rsidR="00F32B86" w:rsidRPr="0085691C" w:rsidRDefault="00F32B86" w:rsidP="0036626D">
      <w:pPr>
        <w:pStyle w:val="ListParagraph"/>
        <w:widowControl w:val="0"/>
        <w:numPr>
          <w:ilvl w:val="2"/>
          <w:numId w:val="20"/>
        </w:numPr>
        <w:autoSpaceDE w:val="0"/>
        <w:autoSpaceDN w:val="0"/>
        <w:adjustRightInd w:val="0"/>
        <w:ind w:left="851" w:hanging="851"/>
        <w:jc w:val="both"/>
        <w:rPr>
          <w:rStyle w:val="CrossReference"/>
          <w:rFonts w:ascii="Calibri" w:hAnsi="Calibri" w:cs="Calibri"/>
          <w:sz w:val="22"/>
          <w:szCs w:val="22"/>
        </w:rPr>
      </w:pPr>
      <w:r w:rsidRPr="0085691C">
        <w:rPr>
          <w:rFonts w:ascii="Calibri" w:hAnsi="Calibri" w:cs="Calibri"/>
          <w:sz w:val="22"/>
          <w:szCs w:val="22"/>
        </w:rPr>
        <w:t xml:space="preserve">Any termination of this Contract for any reason shall not affect any accrued rights or liabilities of either party, nor the coming into force, or the continuance in force, of any provision of this Contract which is expressly or by implication intended to come into or continue in force on or after such termination, including without limitation </w:t>
      </w:r>
      <w:r w:rsidRPr="0085691C">
        <w:rPr>
          <w:rStyle w:val="CrossReference"/>
          <w:rFonts w:ascii="Calibri" w:hAnsi="Calibri" w:cs="Calibri"/>
          <w:sz w:val="22"/>
          <w:szCs w:val="22"/>
        </w:rPr>
        <w:t xml:space="preserve">Clauses </w:t>
      </w:r>
      <w:r w:rsidRPr="0085691C">
        <w:rPr>
          <w:rStyle w:val="CrossReference"/>
          <w:rFonts w:ascii="Calibri" w:hAnsi="Calibri" w:cs="Calibri"/>
          <w:sz w:val="22"/>
          <w:szCs w:val="22"/>
        </w:rPr>
        <w:fldChar w:fldCharType="begin"/>
      </w:r>
      <w:r w:rsidRPr="0085691C">
        <w:rPr>
          <w:rStyle w:val="CrossReference"/>
          <w:rFonts w:ascii="Calibri" w:hAnsi="Calibri" w:cs="Calibri"/>
          <w:sz w:val="22"/>
          <w:szCs w:val="22"/>
        </w:rPr>
        <w:instrText xml:space="preserve"> REF _Ref302725383 \n \h  \* MERGEFORMAT </w:instrText>
      </w:r>
      <w:r w:rsidRPr="0085691C">
        <w:rPr>
          <w:rStyle w:val="CrossReference"/>
          <w:rFonts w:ascii="Calibri" w:hAnsi="Calibri" w:cs="Calibri"/>
          <w:sz w:val="22"/>
          <w:szCs w:val="22"/>
        </w:rPr>
      </w:r>
      <w:r w:rsidRPr="0085691C">
        <w:rPr>
          <w:rStyle w:val="CrossReference"/>
          <w:rFonts w:ascii="Calibri" w:hAnsi="Calibri" w:cs="Calibri"/>
          <w:sz w:val="22"/>
          <w:szCs w:val="22"/>
        </w:rPr>
        <w:fldChar w:fldCharType="separate"/>
      </w:r>
      <w:r w:rsidR="008872B2">
        <w:rPr>
          <w:rStyle w:val="CrossReference"/>
          <w:rFonts w:ascii="Calibri" w:hAnsi="Calibri" w:cs="Calibri"/>
          <w:sz w:val="22"/>
          <w:szCs w:val="22"/>
        </w:rPr>
        <w:t>2.5</w:t>
      </w:r>
      <w:r w:rsidRPr="0085691C">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Pr="0085691C">
        <w:rPr>
          <w:rStyle w:val="CrossReference"/>
          <w:rFonts w:ascii="Calibri" w:hAnsi="Calibri" w:cs="Calibri"/>
          <w:sz w:val="22"/>
          <w:szCs w:val="22"/>
        </w:rPr>
        <w:fldChar w:fldCharType="begin"/>
      </w:r>
      <w:r w:rsidRPr="0085691C">
        <w:rPr>
          <w:rStyle w:val="CrossReference"/>
          <w:rFonts w:ascii="Calibri" w:hAnsi="Calibri" w:cs="Calibri"/>
          <w:sz w:val="22"/>
          <w:szCs w:val="22"/>
        </w:rPr>
        <w:instrText xml:space="preserve"> REF _Ref302725396 \n \h  \* MERGEFORMAT </w:instrText>
      </w:r>
      <w:r w:rsidRPr="0085691C">
        <w:rPr>
          <w:rStyle w:val="CrossReference"/>
          <w:rFonts w:ascii="Calibri" w:hAnsi="Calibri" w:cs="Calibri"/>
          <w:sz w:val="22"/>
          <w:szCs w:val="22"/>
        </w:rPr>
      </w:r>
      <w:r w:rsidRPr="0085691C">
        <w:rPr>
          <w:rStyle w:val="CrossReference"/>
          <w:rFonts w:ascii="Calibri" w:hAnsi="Calibri" w:cs="Calibri"/>
          <w:sz w:val="22"/>
          <w:szCs w:val="22"/>
        </w:rPr>
        <w:fldChar w:fldCharType="separate"/>
      </w:r>
      <w:r w:rsidR="008872B2">
        <w:rPr>
          <w:rStyle w:val="CrossReference"/>
          <w:rFonts w:ascii="Calibri" w:hAnsi="Calibri" w:cs="Calibri"/>
          <w:sz w:val="22"/>
          <w:szCs w:val="22"/>
        </w:rPr>
        <w:t>2.7</w:t>
      </w:r>
      <w:r w:rsidRPr="0085691C">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Pr="0085691C">
        <w:rPr>
          <w:rStyle w:val="CrossReference"/>
          <w:rFonts w:ascii="Calibri" w:hAnsi="Calibri" w:cs="Calibri"/>
          <w:sz w:val="22"/>
          <w:szCs w:val="22"/>
        </w:rPr>
        <w:fldChar w:fldCharType="begin"/>
      </w:r>
      <w:r w:rsidRPr="0085691C">
        <w:rPr>
          <w:rStyle w:val="CrossReference"/>
          <w:rFonts w:ascii="Calibri" w:hAnsi="Calibri" w:cs="Calibri"/>
          <w:sz w:val="22"/>
          <w:szCs w:val="22"/>
        </w:rPr>
        <w:instrText xml:space="preserve"> REF _Ref302725410 \n \h  \* MERGEFORMAT </w:instrText>
      </w:r>
      <w:r w:rsidRPr="0085691C">
        <w:rPr>
          <w:rStyle w:val="CrossReference"/>
          <w:rFonts w:ascii="Calibri" w:hAnsi="Calibri" w:cs="Calibri"/>
          <w:sz w:val="22"/>
          <w:szCs w:val="22"/>
        </w:rPr>
      </w:r>
      <w:r w:rsidRPr="0085691C">
        <w:rPr>
          <w:rStyle w:val="CrossReference"/>
          <w:rFonts w:ascii="Calibri" w:hAnsi="Calibri" w:cs="Calibri"/>
          <w:sz w:val="22"/>
          <w:szCs w:val="22"/>
        </w:rPr>
        <w:fldChar w:fldCharType="separate"/>
      </w:r>
      <w:r w:rsidR="008872B2">
        <w:rPr>
          <w:rStyle w:val="CrossReference"/>
          <w:rFonts w:ascii="Calibri" w:hAnsi="Calibri" w:cs="Calibri"/>
          <w:sz w:val="22"/>
          <w:szCs w:val="22"/>
        </w:rPr>
        <w:t>2.11</w:t>
      </w:r>
      <w:r w:rsidRPr="0085691C">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00D0344A">
        <w:rPr>
          <w:rStyle w:val="CrossReference"/>
          <w:rFonts w:ascii="Calibri" w:hAnsi="Calibri" w:cs="Calibri"/>
          <w:sz w:val="22"/>
          <w:szCs w:val="22"/>
        </w:rPr>
        <w:fldChar w:fldCharType="begin"/>
      </w:r>
      <w:r w:rsidR="00D0344A">
        <w:rPr>
          <w:rStyle w:val="CrossReference"/>
          <w:rFonts w:ascii="Calibri" w:hAnsi="Calibri" w:cs="Calibri"/>
          <w:sz w:val="22"/>
          <w:szCs w:val="22"/>
        </w:rPr>
        <w:instrText xml:space="preserve"> REF _Ref524962572 \r \h </w:instrText>
      </w:r>
      <w:r w:rsidR="00D0344A">
        <w:rPr>
          <w:rStyle w:val="CrossReference"/>
          <w:rFonts w:ascii="Calibri" w:hAnsi="Calibri" w:cs="Calibri"/>
          <w:sz w:val="22"/>
          <w:szCs w:val="22"/>
        </w:rPr>
      </w:r>
      <w:r w:rsidR="00D0344A">
        <w:rPr>
          <w:rStyle w:val="CrossReference"/>
          <w:rFonts w:ascii="Calibri" w:hAnsi="Calibri" w:cs="Calibri"/>
          <w:sz w:val="22"/>
          <w:szCs w:val="22"/>
        </w:rPr>
        <w:fldChar w:fldCharType="separate"/>
      </w:r>
      <w:r w:rsidR="008872B2">
        <w:rPr>
          <w:rStyle w:val="CrossReference"/>
          <w:rFonts w:ascii="Calibri" w:hAnsi="Calibri" w:cs="Calibri"/>
          <w:sz w:val="22"/>
          <w:szCs w:val="22"/>
        </w:rPr>
        <w:t>2.24</w:t>
      </w:r>
      <w:r w:rsidR="00D0344A">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Pr="0085691C">
        <w:rPr>
          <w:rStyle w:val="CrossReference"/>
          <w:rFonts w:ascii="Calibri" w:hAnsi="Calibri" w:cs="Calibri"/>
          <w:sz w:val="22"/>
          <w:szCs w:val="22"/>
        </w:rPr>
        <w:fldChar w:fldCharType="begin"/>
      </w:r>
      <w:r w:rsidRPr="0085691C">
        <w:rPr>
          <w:rStyle w:val="CrossReference"/>
          <w:rFonts w:ascii="Calibri" w:hAnsi="Calibri" w:cs="Calibri"/>
          <w:sz w:val="22"/>
          <w:szCs w:val="22"/>
        </w:rPr>
        <w:instrText xml:space="preserve"> REF _Ref302725449 \n \h  \* MERGEFORMAT </w:instrText>
      </w:r>
      <w:r w:rsidRPr="0085691C">
        <w:rPr>
          <w:rStyle w:val="CrossReference"/>
          <w:rFonts w:ascii="Calibri" w:hAnsi="Calibri" w:cs="Calibri"/>
          <w:sz w:val="22"/>
          <w:szCs w:val="22"/>
        </w:rPr>
      </w:r>
      <w:r w:rsidRPr="0085691C">
        <w:rPr>
          <w:rStyle w:val="CrossReference"/>
          <w:rFonts w:ascii="Calibri" w:hAnsi="Calibri" w:cs="Calibri"/>
          <w:sz w:val="22"/>
          <w:szCs w:val="22"/>
        </w:rPr>
        <w:fldChar w:fldCharType="separate"/>
      </w:r>
      <w:r w:rsidR="008872B2">
        <w:rPr>
          <w:rStyle w:val="CrossReference"/>
          <w:rFonts w:ascii="Calibri" w:hAnsi="Calibri" w:cs="Calibri"/>
          <w:sz w:val="22"/>
          <w:szCs w:val="22"/>
        </w:rPr>
        <w:t>2.28</w:t>
      </w:r>
      <w:r w:rsidRPr="0085691C">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Pr="0085691C">
        <w:rPr>
          <w:rStyle w:val="CrossReference"/>
          <w:rFonts w:ascii="Calibri" w:hAnsi="Calibri" w:cs="Calibri"/>
          <w:sz w:val="22"/>
          <w:szCs w:val="22"/>
        </w:rPr>
        <w:fldChar w:fldCharType="begin"/>
      </w:r>
      <w:r w:rsidRPr="0085691C">
        <w:rPr>
          <w:rStyle w:val="CrossReference"/>
          <w:rFonts w:ascii="Calibri" w:hAnsi="Calibri" w:cs="Calibri"/>
          <w:sz w:val="22"/>
          <w:szCs w:val="22"/>
        </w:rPr>
        <w:instrText xml:space="preserve"> REF _Ref302725464 \n \h  \* MERGEFORMAT </w:instrText>
      </w:r>
      <w:r w:rsidRPr="0085691C">
        <w:rPr>
          <w:rStyle w:val="CrossReference"/>
          <w:rFonts w:ascii="Calibri" w:hAnsi="Calibri" w:cs="Calibri"/>
          <w:sz w:val="22"/>
          <w:szCs w:val="22"/>
        </w:rPr>
      </w:r>
      <w:r w:rsidRPr="0085691C">
        <w:rPr>
          <w:rStyle w:val="CrossReference"/>
          <w:rFonts w:ascii="Calibri" w:hAnsi="Calibri" w:cs="Calibri"/>
          <w:sz w:val="22"/>
          <w:szCs w:val="22"/>
        </w:rPr>
        <w:fldChar w:fldCharType="separate"/>
      </w:r>
      <w:r w:rsidR="008872B2">
        <w:rPr>
          <w:rStyle w:val="CrossReference"/>
          <w:rFonts w:ascii="Calibri" w:hAnsi="Calibri" w:cs="Calibri"/>
          <w:sz w:val="22"/>
          <w:szCs w:val="22"/>
        </w:rPr>
        <w:t>2.32</w:t>
      </w:r>
      <w:r w:rsidRPr="0085691C">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00D0344A">
        <w:rPr>
          <w:rStyle w:val="CrossReference"/>
          <w:rFonts w:ascii="Calibri" w:hAnsi="Calibri" w:cs="Calibri"/>
          <w:sz w:val="22"/>
          <w:szCs w:val="22"/>
        </w:rPr>
        <w:fldChar w:fldCharType="begin"/>
      </w:r>
      <w:r w:rsidR="00D0344A">
        <w:rPr>
          <w:rStyle w:val="CrossReference"/>
          <w:rFonts w:ascii="Calibri" w:hAnsi="Calibri" w:cs="Calibri"/>
          <w:sz w:val="22"/>
          <w:szCs w:val="22"/>
        </w:rPr>
        <w:instrText xml:space="preserve"> REF _Ref524962693 \r \h </w:instrText>
      </w:r>
      <w:r w:rsidR="00D0344A">
        <w:rPr>
          <w:rStyle w:val="CrossReference"/>
          <w:rFonts w:ascii="Calibri" w:hAnsi="Calibri" w:cs="Calibri"/>
          <w:sz w:val="22"/>
          <w:szCs w:val="22"/>
        </w:rPr>
      </w:r>
      <w:r w:rsidR="00D0344A">
        <w:rPr>
          <w:rStyle w:val="CrossReference"/>
          <w:rFonts w:ascii="Calibri" w:hAnsi="Calibri" w:cs="Calibri"/>
          <w:sz w:val="22"/>
          <w:szCs w:val="22"/>
        </w:rPr>
        <w:fldChar w:fldCharType="separate"/>
      </w:r>
      <w:r w:rsidR="008872B2">
        <w:rPr>
          <w:rStyle w:val="CrossReference"/>
          <w:rFonts w:ascii="Calibri" w:hAnsi="Calibri" w:cs="Calibri"/>
          <w:sz w:val="22"/>
          <w:szCs w:val="22"/>
        </w:rPr>
        <w:t>2.33</w:t>
      </w:r>
      <w:r w:rsidR="00D0344A">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Pr="0085691C">
        <w:rPr>
          <w:rStyle w:val="CrossReference"/>
          <w:rFonts w:ascii="Calibri" w:hAnsi="Calibri" w:cs="Calibri"/>
          <w:sz w:val="22"/>
          <w:szCs w:val="22"/>
        </w:rPr>
        <w:fldChar w:fldCharType="begin"/>
      </w:r>
      <w:r w:rsidRPr="0085691C">
        <w:rPr>
          <w:rStyle w:val="CrossReference"/>
          <w:rFonts w:ascii="Calibri" w:hAnsi="Calibri" w:cs="Calibri"/>
          <w:sz w:val="22"/>
          <w:szCs w:val="22"/>
        </w:rPr>
        <w:instrText xml:space="preserve"> REF _Ref302725496 \n \h  \* MERGEFORMAT </w:instrText>
      </w:r>
      <w:r w:rsidRPr="0085691C">
        <w:rPr>
          <w:rStyle w:val="CrossReference"/>
          <w:rFonts w:ascii="Calibri" w:hAnsi="Calibri" w:cs="Calibri"/>
          <w:sz w:val="22"/>
          <w:szCs w:val="22"/>
        </w:rPr>
      </w:r>
      <w:r w:rsidRPr="0085691C">
        <w:rPr>
          <w:rStyle w:val="CrossReference"/>
          <w:rFonts w:ascii="Calibri" w:hAnsi="Calibri" w:cs="Calibri"/>
          <w:sz w:val="22"/>
          <w:szCs w:val="22"/>
        </w:rPr>
        <w:fldChar w:fldCharType="separate"/>
      </w:r>
      <w:r w:rsidR="008872B2">
        <w:rPr>
          <w:rStyle w:val="CrossReference"/>
          <w:rFonts w:ascii="Calibri" w:hAnsi="Calibri" w:cs="Calibri"/>
          <w:sz w:val="22"/>
          <w:szCs w:val="22"/>
        </w:rPr>
        <w:t>2.36</w:t>
      </w:r>
      <w:r w:rsidRPr="0085691C">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Pr="0085691C">
        <w:rPr>
          <w:rStyle w:val="CrossReference"/>
          <w:rFonts w:ascii="Calibri" w:hAnsi="Calibri" w:cs="Calibri"/>
          <w:sz w:val="22"/>
          <w:szCs w:val="22"/>
        </w:rPr>
        <w:fldChar w:fldCharType="begin"/>
      </w:r>
      <w:r w:rsidRPr="0085691C">
        <w:rPr>
          <w:rStyle w:val="CrossReference"/>
          <w:rFonts w:ascii="Calibri" w:hAnsi="Calibri" w:cs="Calibri"/>
          <w:sz w:val="22"/>
          <w:szCs w:val="22"/>
        </w:rPr>
        <w:instrText xml:space="preserve"> REF _Ref302725508 \n \h  \* MERGEFORMAT </w:instrText>
      </w:r>
      <w:r w:rsidRPr="0085691C">
        <w:rPr>
          <w:rStyle w:val="CrossReference"/>
          <w:rFonts w:ascii="Calibri" w:hAnsi="Calibri" w:cs="Calibri"/>
          <w:sz w:val="22"/>
          <w:szCs w:val="22"/>
        </w:rPr>
      </w:r>
      <w:r w:rsidRPr="0085691C">
        <w:rPr>
          <w:rStyle w:val="CrossReference"/>
          <w:rFonts w:ascii="Calibri" w:hAnsi="Calibri" w:cs="Calibri"/>
          <w:sz w:val="22"/>
          <w:szCs w:val="22"/>
        </w:rPr>
        <w:fldChar w:fldCharType="separate"/>
      </w:r>
      <w:r w:rsidR="008872B2">
        <w:rPr>
          <w:rStyle w:val="CrossReference"/>
          <w:rFonts w:ascii="Calibri" w:hAnsi="Calibri" w:cs="Calibri"/>
          <w:sz w:val="22"/>
          <w:szCs w:val="22"/>
        </w:rPr>
        <w:t>2.37</w:t>
      </w:r>
      <w:r w:rsidRPr="0085691C">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Pr="0085691C">
        <w:rPr>
          <w:rStyle w:val="CrossReference"/>
          <w:rFonts w:ascii="Calibri" w:hAnsi="Calibri" w:cs="Calibri"/>
          <w:sz w:val="22"/>
          <w:szCs w:val="22"/>
        </w:rPr>
        <w:fldChar w:fldCharType="begin"/>
      </w:r>
      <w:r w:rsidRPr="0085691C">
        <w:rPr>
          <w:rStyle w:val="CrossReference"/>
          <w:rFonts w:ascii="Calibri" w:hAnsi="Calibri" w:cs="Calibri"/>
          <w:sz w:val="22"/>
          <w:szCs w:val="22"/>
        </w:rPr>
        <w:instrText xml:space="preserve"> REF _Ref302722913 \n \h  \* MERGEFORMAT </w:instrText>
      </w:r>
      <w:r w:rsidRPr="0085691C">
        <w:rPr>
          <w:rStyle w:val="CrossReference"/>
          <w:rFonts w:ascii="Calibri" w:hAnsi="Calibri" w:cs="Calibri"/>
          <w:sz w:val="22"/>
          <w:szCs w:val="22"/>
        </w:rPr>
      </w:r>
      <w:r w:rsidRPr="0085691C">
        <w:rPr>
          <w:rStyle w:val="CrossReference"/>
          <w:rFonts w:ascii="Calibri" w:hAnsi="Calibri" w:cs="Calibri"/>
          <w:sz w:val="22"/>
          <w:szCs w:val="22"/>
        </w:rPr>
        <w:fldChar w:fldCharType="separate"/>
      </w:r>
      <w:r w:rsidR="008872B2">
        <w:rPr>
          <w:rStyle w:val="CrossReference"/>
          <w:rFonts w:ascii="Calibri" w:hAnsi="Calibri" w:cs="Calibri"/>
          <w:sz w:val="22"/>
          <w:szCs w:val="22"/>
        </w:rPr>
        <w:t>2.38</w:t>
      </w:r>
      <w:r w:rsidRPr="0085691C">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r w:rsidR="00843A6A">
        <w:rPr>
          <w:rStyle w:val="CrossReference"/>
          <w:rFonts w:ascii="Calibri" w:hAnsi="Calibri" w:cs="Calibri"/>
          <w:sz w:val="22"/>
          <w:szCs w:val="22"/>
        </w:rPr>
        <w:fldChar w:fldCharType="begin"/>
      </w:r>
      <w:r w:rsidR="00843A6A">
        <w:rPr>
          <w:rStyle w:val="CrossReference"/>
          <w:rFonts w:ascii="Calibri" w:hAnsi="Calibri" w:cs="Calibri"/>
          <w:sz w:val="22"/>
          <w:szCs w:val="22"/>
        </w:rPr>
        <w:instrText xml:space="preserve"> REF _Ref524958162 \r \h </w:instrText>
      </w:r>
      <w:r w:rsidR="00843A6A">
        <w:rPr>
          <w:rStyle w:val="CrossReference"/>
          <w:rFonts w:ascii="Calibri" w:hAnsi="Calibri" w:cs="Calibri"/>
          <w:sz w:val="22"/>
          <w:szCs w:val="22"/>
        </w:rPr>
      </w:r>
      <w:r w:rsidR="00843A6A">
        <w:rPr>
          <w:rStyle w:val="CrossReference"/>
          <w:rFonts w:ascii="Calibri" w:hAnsi="Calibri" w:cs="Calibri"/>
          <w:sz w:val="22"/>
          <w:szCs w:val="22"/>
        </w:rPr>
        <w:fldChar w:fldCharType="separate"/>
      </w:r>
      <w:r w:rsidR="008872B2">
        <w:rPr>
          <w:rStyle w:val="CrossReference"/>
          <w:rFonts w:ascii="Calibri" w:hAnsi="Calibri" w:cs="Calibri"/>
          <w:sz w:val="22"/>
          <w:szCs w:val="22"/>
        </w:rPr>
        <w:t>2.39</w:t>
      </w:r>
      <w:r w:rsidR="00843A6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843A6A">
        <w:rPr>
          <w:rStyle w:val="CrossReference"/>
          <w:rFonts w:ascii="Calibri" w:hAnsi="Calibri" w:cs="Calibri"/>
          <w:sz w:val="22"/>
          <w:szCs w:val="22"/>
        </w:rPr>
        <w:fldChar w:fldCharType="begin"/>
      </w:r>
      <w:r w:rsidR="00843A6A">
        <w:rPr>
          <w:rStyle w:val="CrossReference"/>
          <w:rFonts w:ascii="Calibri" w:hAnsi="Calibri" w:cs="Calibri"/>
          <w:sz w:val="22"/>
          <w:szCs w:val="22"/>
        </w:rPr>
        <w:instrText xml:space="preserve"> REF _Ref524958022 \r \h </w:instrText>
      </w:r>
      <w:r w:rsidR="00843A6A">
        <w:rPr>
          <w:rStyle w:val="CrossReference"/>
          <w:rFonts w:ascii="Calibri" w:hAnsi="Calibri" w:cs="Calibri"/>
          <w:sz w:val="22"/>
          <w:szCs w:val="22"/>
        </w:rPr>
      </w:r>
      <w:r w:rsidR="00843A6A">
        <w:rPr>
          <w:rStyle w:val="CrossReference"/>
          <w:rFonts w:ascii="Calibri" w:hAnsi="Calibri" w:cs="Calibri"/>
          <w:sz w:val="22"/>
          <w:szCs w:val="22"/>
        </w:rPr>
        <w:fldChar w:fldCharType="separate"/>
      </w:r>
      <w:r w:rsidR="008872B2">
        <w:rPr>
          <w:rStyle w:val="CrossReference"/>
          <w:rFonts w:ascii="Calibri" w:hAnsi="Calibri" w:cs="Calibri"/>
          <w:sz w:val="22"/>
          <w:szCs w:val="22"/>
        </w:rPr>
        <w:t>2.40</w:t>
      </w:r>
      <w:r w:rsidR="00843A6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843A6A">
        <w:rPr>
          <w:rStyle w:val="CrossReference"/>
          <w:rFonts w:ascii="Calibri" w:hAnsi="Calibri" w:cs="Calibri"/>
          <w:sz w:val="22"/>
          <w:szCs w:val="22"/>
        </w:rPr>
        <w:fldChar w:fldCharType="begin"/>
      </w:r>
      <w:r w:rsidR="00843A6A">
        <w:rPr>
          <w:rStyle w:val="CrossReference"/>
          <w:rFonts w:ascii="Calibri" w:hAnsi="Calibri" w:cs="Calibri"/>
          <w:sz w:val="22"/>
          <w:szCs w:val="22"/>
        </w:rPr>
        <w:instrText xml:space="preserve"> REF _Ref302723263 \r \h </w:instrText>
      </w:r>
      <w:r w:rsidR="00843A6A">
        <w:rPr>
          <w:rStyle w:val="CrossReference"/>
          <w:rFonts w:ascii="Calibri" w:hAnsi="Calibri" w:cs="Calibri"/>
          <w:sz w:val="22"/>
          <w:szCs w:val="22"/>
        </w:rPr>
      </w:r>
      <w:r w:rsidR="00843A6A">
        <w:rPr>
          <w:rStyle w:val="CrossReference"/>
          <w:rFonts w:ascii="Calibri" w:hAnsi="Calibri" w:cs="Calibri"/>
          <w:sz w:val="22"/>
          <w:szCs w:val="22"/>
        </w:rPr>
        <w:fldChar w:fldCharType="separate"/>
      </w:r>
      <w:r w:rsidR="008872B2">
        <w:rPr>
          <w:rStyle w:val="CrossReference"/>
          <w:rFonts w:ascii="Calibri" w:hAnsi="Calibri" w:cs="Calibri"/>
          <w:sz w:val="22"/>
          <w:szCs w:val="22"/>
        </w:rPr>
        <w:t>2.41</w:t>
      </w:r>
      <w:r w:rsidR="00843A6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843A6A">
        <w:rPr>
          <w:rStyle w:val="CrossReference"/>
          <w:rFonts w:ascii="Calibri" w:hAnsi="Calibri" w:cs="Calibri"/>
          <w:sz w:val="22"/>
          <w:szCs w:val="22"/>
        </w:rPr>
        <w:fldChar w:fldCharType="begin"/>
      </w:r>
      <w:r w:rsidR="00843A6A">
        <w:rPr>
          <w:rStyle w:val="CrossReference"/>
          <w:rFonts w:ascii="Calibri" w:hAnsi="Calibri" w:cs="Calibri"/>
          <w:sz w:val="22"/>
          <w:szCs w:val="22"/>
        </w:rPr>
        <w:instrText xml:space="preserve"> REF _Ref302724763 \r \h </w:instrText>
      </w:r>
      <w:r w:rsidR="00843A6A">
        <w:rPr>
          <w:rStyle w:val="CrossReference"/>
          <w:rFonts w:ascii="Calibri" w:hAnsi="Calibri" w:cs="Calibri"/>
          <w:sz w:val="22"/>
          <w:szCs w:val="22"/>
        </w:rPr>
      </w:r>
      <w:r w:rsidR="00843A6A">
        <w:rPr>
          <w:rStyle w:val="CrossReference"/>
          <w:rFonts w:ascii="Calibri" w:hAnsi="Calibri" w:cs="Calibri"/>
          <w:sz w:val="22"/>
          <w:szCs w:val="22"/>
        </w:rPr>
        <w:fldChar w:fldCharType="separate"/>
      </w:r>
      <w:r w:rsidR="008872B2">
        <w:rPr>
          <w:rStyle w:val="CrossReference"/>
          <w:rFonts w:ascii="Calibri" w:hAnsi="Calibri" w:cs="Calibri"/>
          <w:sz w:val="22"/>
          <w:szCs w:val="22"/>
        </w:rPr>
        <w:t>2.45</w:t>
      </w:r>
      <w:r w:rsidR="00843A6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D0344A">
        <w:rPr>
          <w:rStyle w:val="CrossReference"/>
          <w:rFonts w:ascii="Calibri" w:hAnsi="Calibri" w:cs="Calibri"/>
          <w:sz w:val="22"/>
          <w:szCs w:val="22"/>
        </w:rPr>
        <w:fldChar w:fldCharType="begin"/>
      </w:r>
      <w:r w:rsidR="00D0344A">
        <w:rPr>
          <w:rStyle w:val="CrossReference"/>
          <w:rFonts w:ascii="Calibri" w:hAnsi="Calibri" w:cs="Calibri"/>
          <w:sz w:val="22"/>
          <w:szCs w:val="22"/>
        </w:rPr>
        <w:instrText xml:space="preserve"> REF _Ref525023054 \r \h </w:instrText>
      </w:r>
      <w:r w:rsidR="00D0344A">
        <w:rPr>
          <w:rStyle w:val="CrossReference"/>
          <w:rFonts w:ascii="Calibri" w:hAnsi="Calibri" w:cs="Calibri"/>
          <w:sz w:val="22"/>
          <w:szCs w:val="22"/>
        </w:rPr>
      </w:r>
      <w:r w:rsidR="00D0344A">
        <w:rPr>
          <w:rStyle w:val="CrossReference"/>
          <w:rFonts w:ascii="Calibri" w:hAnsi="Calibri" w:cs="Calibri"/>
          <w:sz w:val="22"/>
          <w:szCs w:val="22"/>
        </w:rPr>
        <w:fldChar w:fldCharType="separate"/>
      </w:r>
      <w:r w:rsidR="008872B2">
        <w:rPr>
          <w:rStyle w:val="CrossReference"/>
          <w:rFonts w:ascii="Calibri" w:hAnsi="Calibri" w:cs="Calibri"/>
          <w:sz w:val="22"/>
          <w:szCs w:val="22"/>
        </w:rPr>
        <w:t>2.46</w:t>
      </w:r>
      <w:r w:rsidR="00D0344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843A6A">
        <w:rPr>
          <w:rStyle w:val="CrossReference"/>
          <w:rFonts w:ascii="Calibri" w:hAnsi="Calibri" w:cs="Calibri"/>
          <w:sz w:val="22"/>
          <w:szCs w:val="22"/>
        </w:rPr>
        <w:fldChar w:fldCharType="begin"/>
      </w:r>
      <w:r w:rsidR="00843A6A">
        <w:rPr>
          <w:rStyle w:val="CrossReference"/>
          <w:rFonts w:ascii="Calibri" w:hAnsi="Calibri" w:cs="Calibri"/>
          <w:sz w:val="22"/>
          <w:szCs w:val="22"/>
        </w:rPr>
        <w:instrText xml:space="preserve"> REF _Ref302725606 \r \h </w:instrText>
      </w:r>
      <w:r w:rsidR="00843A6A">
        <w:rPr>
          <w:rStyle w:val="CrossReference"/>
          <w:rFonts w:ascii="Calibri" w:hAnsi="Calibri" w:cs="Calibri"/>
          <w:sz w:val="22"/>
          <w:szCs w:val="22"/>
        </w:rPr>
      </w:r>
      <w:r w:rsidR="00843A6A">
        <w:rPr>
          <w:rStyle w:val="CrossReference"/>
          <w:rFonts w:ascii="Calibri" w:hAnsi="Calibri" w:cs="Calibri"/>
          <w:sz w:val="22"/>
          <w:szCs w:val="22"/>
        </w:rPr>
        <w:fldChar w:fldCharType="separate"/>
      </w:r>
      <w:r w:rsidR="008872B2">
        <w:rPr>
          <w:rStyle w:val="CrossReference"/>
          <w:rFonts w:ascii="Calibri" w:hAnsi="Calibri" w:cs="Calibri"/>
          <w:sz w:val="22"/>
          <w:szCs w:val="22"/>
        </w:rPr>
        <w:t>2.47</w:t>
      </w:r>
      <w:r w:rsidR="00843A6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D0344A">
        <w:rPr>
          <w:rStyle w:val="CrossReference"/>
          <w:rFonts w:ascii="Calibri" w:hAnsi="Calibri" w:cs="Calibri"/>
          <w:sz w:val="22"/>
          <w:szCs w:val="22"/>
        </w:rPr>
        <w:fldChar w:fldCharType="begin"/>
      </w:r>
      <w:r w:rsidR="00D0344A">
        <w:rPr>
          <w:rStyle w:val="CrossReference"/>
          <w:rFonts w:ascii="Calibri" w:hAnsi="Calibri" w:cs="Calibri"/>
          <w:sz w:val="22"/>
          <w:szCs w:val="22"/>
        </w:rPr>
        <w:instrText xml:space="preserve"> REF _Ref525023210 \r \h </w:instrText>
      </w:r>
      <w:r w:rsidR="00D0344A">
        <w:rPr>
          <w:rStyle w:val="CrossReference"/>
          <w:rFonts w:ascii="Calibri" w:hAnsi="Calibri" w:cs="Calibri"/>
          <w:sz w:val="22"/>
          <w:szCs w:val="22"/>
        </w:rPr>
      </w:r>
      <w:r w:rsidR="00D0344A">
        <w:rPr>
          <w:rStyle w:val="CrossReference"/>
          <w:rFonts w:ascii="Calibri" w:hAnsi="Calibri" w:cs="Calibri"/>
          <w:sz w:val="22"/>
          <w:szCs w:val="22"/>
        </w:rPr>
        <w:fldChar w:fldCharType="separate"/>
      </w:r>
      <w:r w:rsidR="008872B2">
        <w:rPr>
          <w:rStyle w:val="CrossReference"/>
          <w:rFonts w:ascii="Calibri" w:hAnsi="Calibri" w:cs="Calibri"/>
          <w:sz w:val="22"/>
          <w:szCs w:val="22"/>
        </w:rPr>
        <w:t>2.48</w:t>
      </w:r>
      <w:r w:rsidR="00D0344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D0344A">
        <w:rPr>
          <w:rStyle w:val="CrossReference"/>
          <w:rFonts w:ascii="Calibri" w:hAnsi="Calibri" w:cs="Calibri"/>
          <w:sz w:val="22"/>
          <w:szCs w:val="22"/>
        </w:rPr>
        <w:fldChar w:fldCharType="begin"/>
      </w:r>
      <w:r w:rsidR="00D0344A">
        <w:rPr>
          <w:rStyle w:val="CrossReference"/>
          <w:rFonts w:ascii="Calibri" w:hAnsi="Calibri" w:cs="Calibri"/>
          <w:sz w:val="22"/>
          <w:szCs w:val="22"/>
        </w:rPr>
        <w:instrText xml:space="preserve"> REF _Ref13463160 \r \h </w:instrText>
      </w:r>
      <w:r w:rsidR="00D0344A">
        <w:rPr>
          <w:rStyle w:val="CrossReference"/>
          <w:rFonts w:ascii="Calibri" w:hAnsi="Calibri" w:cs="Calibri"/>
          <w:sz w:val="22"/>
          <w:szCs w:val="22"/>
        </w:rPr>
      </w:r>
      <w:r w:rsidR="00D0344A">
        <w:rPr>
          <w:rStyle w:val="CrossReference"/>
          <w:rFonts w:ascii="Calibri" w:hAnsi="Calibri" w:cs="Calibri"/>
          <w:sz w:val="22"/>
          <w:szCs w:val="22"/>
        </w:rPr>
        <w:fldChar w:fldCharType="separate"/>
      </w:r>
      <w:r w:rsidR="008872B2">
        <w:rPr>
          <w:rStyle w:val="CrossReference"/>
          <w:rFonts w:ascii="Calibri" w:hAnsi="Calibri" w:cs="Calibri"/>
          <w:sz w:val="22"/>
          <w:szCs w:val="22"/>
        </w:rPr>
        <w:t>2.49</w:t>
      </w:r>
      <w:r w:rsidR="00D0344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843A6A">
        <w:rPr>
          <w:rStyle w:val="CrossReference"/>
          <w:rFonts w:ascii="Calibri" w:hAnsi="Calibri" w:cs="Calibri"/>
          <w:sz w:val="22"/>
          <w:szCs w:val="22"/>
        </w:rPr>
        <w:fldChar w:fldCharType="begin"/>
      </w:r>
      <w:r w:rsidR="00843A6A">
        <w:rPr>
          <w:rStyle w:val="CrossReference"/>
          <w:rFonts w:ascii="Calibri" w:hAnsi="Calibri" w:cs="Calibri"/>
          <w:sz w:val="22"/>
          <w:szCs w:val="22"/>
        </w:rPr>
        <w:instrText xml:space="preserve"> REF _Ref302724787 \r \h </w:instrText>
      </w:r>
      <w:r w:rsidR="00843A6A">
        <w:rPr>
          <w:rStyle w:val="CrossReference"/>
          <w:rFonts w:ascii="Calibri" w:hAnsi="Calibri" w:cs="Calibri"/>
          <w:sz w:val="22"/>
          <w:szCs w:val="22"/>
        </w:rPr>
      </w:r>
      <w:r w:rsidR="00843A6A">
        <w:rPr>
          <w:rStyle w:val="CrossReference"/>
          <w:rFonts w:ascii="Calibri" w:hAnsi="Calibri" w:cs="Calibri"/>
          <w:sz w:val="22"/>
          <w:szCs w:val="22"/>
        </w:rPr>
        <w:fldChar w:fldCharType="separate"/>
      </w:r>
      <w:r w:rsidR="008872B2">
        <w:rPr>
          <w:rStyle w:val="CrossReference"/>
          <w:rFonts w:ascii="Calibri" w:hAnsi="Calibri" w:cs="Calibri"/>
          <w:sz w:val="22"/>
          <w:szCs w:val="22"/>
        </w:rPr>
        <w:t>2.50</w:t>
      </w:r>
      <w:r w:rsidR="00843A6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D0344A">
        <w:rPr>
          <w:rStyle w:val="CrossReference"/>
          <w:rFonts w:ascii="Calibri" w:hAnsi="Calibri" w:cs="Calibri"/>
          <w:sz w:val="22"/>
          <w:szCs w:val="22"/>
        </w:rPr>
        <w:fldChar w:fldCharType="begin"/>
      </w:r>
      <w:r w:rsidR="00D0344A">
        <w:rPr>
          <w:rStyle w:val="CrossReference"/>
          <w:rFonts w:ascii="Calibri" w:hAnsi="Calibri" w:cs="Calibri"/>
          <w:sz w:val="22"/>
          <w:szCs w:val="22"/>
        </w:rPr>
        <w:instrText xml:space="preserve"> REF _Ref524962822 \r \h </w:instrText>
      </w:r>
      <w:r w:rsidR="00D0344A">
        <w:rPr>
          <w:rStyle w:val="CrossReference"/>
          <w:rFonts w:ascii="Calibri" w:hAnsi="Calibri" w:cs="Calibri"/>
          <w:sz w:val="22"/>
          <w:szCs w:val="22"/>
        </w:rPr>
      </w:r>
      <w:r w:rsidR="00D0344A">
        <w:rPr>
          <w:rStyle w:val="CrossReference"/>
          <w:rFonts w:ascii="Calibri" w:hAnsi="Calibri" w:cs="Calibri"/>
          <w:sz w:val="22"/>
          <w:szCs w:val="22"/>
        </w:rPr>
        <w:fldChar w:fldCharType="separate"/>
      </w:r>
      <w:r w:rsidR="008872B2">
        <w:rPr>
          <w:rStyle w:val="CrossReference"/>
          <w:rFonts w:ascii="Calibri" w:hAnsi="Calibri" w:cs="Calibri"/>
          <w:sz w:val="22"/>
          <w:szCs w:val="22"/>
        </w:rPr>
        <w:t>2.51</w:t>
      </w:r>
      <w:r w:rsidR="00D0344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843A6A">
        <w:rPr>
          <w:rStyle w:val="CrossReference"/>
          <w:rFonts w:ascii="Calibri" w:hAnsi="Calibri" w:cs="Calibri"/>
          <w:sz w:val="22"/>
          <w:szCs w:val="22"/>
        </w:rPr>
        <w:fldChar w:fldCharType="begin"/>
      </w:r>
      <w:r w:rsidR="00843A6A">
        <w:rPr>
          <w:rStyle w:val="CrossReference"/>
          <w:rFonts w:ascii="Calibri" w:hAnsi="Calibri" w:cs="Calibri"/>
          <w:sz w:val="22"/>
          <w:szCs w:val="22"/>
        </w:rPr>
        <w:instrText xml:space="preserve"> REF _Ref487529000 \r \h </w:instrText>
      </w:r>
      <w:r w:rsidR="00843A6A">
        <w:rPr>
          <w:rStyle w:val="CrossReference"/>
          <w:rFonts w:ascii="Calibri" w:hAnsi="Calibri" w:cs="Calibri"/>
          <w:sz w:val="22"/>
          <w:szCs w:val="22"/>
        </w:rPr>
      </w:r>
      <w:r w:rsidR="00843A6A">
        <w:rPr>
          <w:rStyle w:val="CrossReference"/>
          <w:rFonts w:ascii="Calibri" w:hAnsi="Calibri" w:cs="Calibri"/>
          <w:sz w:val="22"/>
          <w:szCs w:val="22"/>
        </w:rPr>
        <w:fldChar w:fldCharType="separate"/>
      </w:r>
      <w:r w:rsidR="008872B2">
        <w:rPr>
          <w:rStyle w:val="CrossReference"/>
          <w:rFonts w:ascii="Calibri" w:hAnsi="Calibri" w:cs="Calibri"/>
          <w:sz w:val="22"/>
          <w:szCs w:val="22"/>
        </w:rPr>
        <w:t>2.55</w:t>
      </w:r>
      <w:r w:rsidR="00843A6A">
        <w:rPr>
          <w:rStyle w:val="CrossReference"/>
          <w:rFonts w:ascii="Calibri" w:hAnsi="Calibri" w:cs="Calibri"/>
          <w:sz w:val="22"/>
          <w:szCs w:val="22"/>
        </w:rPr>
        <w:fldChar w:fldCharType="end"/>
      </w:r>
      <w:r w:rsidR="00843A6A">
        <w:rPr>
          <w:rStyle w:val="CrossReference"/>
          <w:rFonts w:ascii="Calibri" w:hAnsi="Calibri" w:cs="Calibri"/>
          <w:sz w:val="22"/>
          <w:szCs w:val="22"/>
        </w:rPr>
        <w:t xml:space="preserve">, </w:t>
      </w:r>
      <w:r w:rsidR="00843A6A">
        <w:rPr>
          <w:rStyle w:val="CrossReference"/>
          <w:rFonts w:ascii="Calibri" w:hAnsi="Calibri" w:cs="Calibri"/>
          <w:sz w:val="22"/>
          <w:szCs w:val="22"/>
        </w:rPr>
        <w:fldChar w:fldCharType="begin"/>
      </w:r>
      <w:r w:rsidR="00843A6A">
        <w:rPr>
          <w:rStyle w:val="CrossReference"/>
          <w:rFonts w:ascii="Calibri" w:hAnsi="Calibri" w:cs="Calibri"/>
          <w:sz w:val="22"/>
          <w:szCs w:val="22"/>
        </w:rPr>
        <w:instrText xml:space="preserve"> REF _Ref302725891 \r \h </w:instrText>
      </w:r>
      <w:r w:rsidR="00843A6A">
        <w:rPr>
          <w:rStyle w:val="CrossReference"/>
          <w:rFonts w:ascii="Calibri" w:hAnsi="Calibri" w:cs="Calibri"/>
          <w:sz w:val="22"/>
          <w:szCs w:val="22"/>
        </w:rPr>
      </w:r>
      <w:r w:rsidR="00843A6A">
        <w:rPr>
          <w:rStyle w:val="CrossReference"/>
          <w:rFonts w:ascii="Calibri" w:hAnsi="Calibri" w:cs="Calibri"/>
          <w:sz w:val="22"/>
          <w:szCs w:val="22"/>
        </w:rPr>
        <w:fldChar w:fldCharType="separate"/>
      </w:r>
      <w:r w:rsidR="008872B2">
        <w:rPr>
          <w:rStyle w:val="CrossReference"/>
          <w:rFonts w:ascii="Calibri" w:hAnsi="Calibri" w:cs="Calibri"/>
          <w:sz w:val="22"/>
          <w:szCs w:val="22"/>
        </w:rPr>
        <w:t>2.56</w:t>
      </w:r>
      <w:r w:rsidR="00843A6A">
        <w:rPr>
          <w:rStyle w:val="CrossReference"/>
          <w:rFonts w:ascii="Calibri" w:hAnsi="Calibri" w:cs="Calibri"/>
          <w:sz w:val="22"/>
          <w:szCs w:val="22"/>
        </w:rPr>
        <w:fldChar w:fldCharType="end"/>
      </w:r>
      <w:r w:rsidRPr="0085691C">
        <w:rPr>
          <w:rStyle w:val="CrossReference"/>
          <w:rFonts w:ascii="Calibri" w:hAnsi="Calibri" w:cs="Calibri"/>
          <w:sz w:val="22"/>
          <w:szCs w:val="22"/>
        </w:rPr>
        <w:t xml:space="preserve">. </w:t>
      </w:r>
    </w:p>
    <w:p w14:paraId="7A8F6136" w14:textId="77777777" w:rsidR="00F32B86" w:rsidRPr="00F32B86" w:rsidRDefault="00F32B86" w:rsidP="00BA38B5">
      <w:pPr>
        <w:widowControl w:val="0"/>
        <w:autoSpaceDE w:val="0"/>
        <w:autoSpaceDN w:val="0"/>
        <w:adjustRightInd w:val="0"/>
        <w:ind w:left="851" w:hanging="851"/>
        <w:jc w:val="both"/>
        <w:rPr>
          <w:rStyle w:val="CrossReference"/>
          <w:rFonts w:ascii="Calibri" w:hAnsi="Calibri" w:cs="Calibri"/>
          <w:sz w:val="22"/>
          <w:szCs w:val="22"/>
        </w:rPr>
      </w:pPr>
    </w:p>
    <w:p w14:paraId="6991460E" w14:textId="77777777" w:rsidR="00F32B86" w:rsidRPr="0085691C"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b/>
          <w:sz w:val="22"/>
          <w:szCs w:val="22"/>
        </w:rPr>
      </w:pPr>
      <w:r w:rsidRPr="0085691C">
        <w:rPr>
          <w:rFonts w:ascii="Calibri" w:hAnsi="Calibri" w:cs="Calibri"/>
          <w:sz w:val="22"/>
          <w:szCs w:val="22"/>
        </w:rPr>
        <w:t>Upon the termination of this Contract:</w:t>
      </w:r>
    </w:p>
    <w:p w14:paraId="05398798" w14:textId="77777777" w:rsidR="00F32B86" w:rsidRPr="00F32B86" w:rsidRDefault="00F32B86" w:rsidP="00F32B86">
      <w:pPr>
        <w:widowControl w:val="0"/>
        <w:autoSpaceDE w:val="0"/>
        <w:autoSpaceDN w:val="0"/>
        <w:adjustRightInd w:val="0"/>
        <w:jc w:val="both"/>
        <w:rPr>
          <w:rFonts w:ascii="Calibri" w:hAnsi="Calibri" w:cs="Calibri"/>
          <w:b/>
          <w:sz w:val="22"/>
          <w:szCs w:val="22"/>
        </w:rPr>
      </w:pPr>
    </w:p>
    <w:p w14:paraId="0B13730A" w14:textId="681370FD"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b/>
          <w:sz w:val="22"/>
          <w:szCs w:val="22"/>
        </w:rPr>
      </w:pPr>
      <w:r w:rsidRPr="0085691C">
        <w:rPr>
          <w:rFonts w:ascii="Calibri" w:hAnsi="Calibri" w:cs="Calibri"/>
          <w:sz w:val="22"/>
          <w:szCs w:val="22"/>
        </w:rPr>
        <w:t xml:space="preserve">the Contractor shall remain liable for and shall indemnify the </w:t>
      </w:r>
      <w:r w:rsidR="007D3B2D">
        <w:rPr>
          <w:rFonts w:ascii="Calibri" w:hAnsi="Calibri" w:cs="Calibri"/>
          <w:sz w:val="22"/>
          <w:szCs w:val="22"/>
        </w:rPr>
        <w:t>College</w:t>
      </w:r>
      <w:r w:rsidRPr="0085691C">
        <w:rPr>
          <w:rFonts w:ascii="Calibri" w:hAnsi="Calibri" w:cs="Calibri"/>
          <w:sz w:val="22"/>
          <w:szCs w:val="22"/>
        </w:rPr>
        <w:t xml:space="preserve"> against all wages, holiday pay, employment benefit, costs, redundancy costs and unfair dismissal costs and awards in respect of all employees and former employees of the Contractor, save in the case of those employees who become employed by the </w:t>
      </w:r>
      <w:r w:rsidR="007D3B2D">
        <w:rPr>
          <w:rFonts w:ascii="Calibri" w:hAnsi="Calibri" w:cs="Calibri"/>
          <w:sz w:val="22"/>
          <w:szCs w:val="22"/>
        </w:rPr>
        <w:t>College</w:t>
      </w:r>
      <w:r w:rsidRPr="0085691C">
        <w:rPr>
          <w:rFonts w:ascii="Calibri" w:hAnsi="Calibri" w:cs="Calibri"/>
          <w:sz w:val="22"/>
          <w:szCs w:val="22"/>
        </w:rPr>
        <w:t xml:space="preserve"> with effect from the Termination Date when the Contractor’s indemnity shall apply only in respect of such employees insofar as and to the extent that such wages, pay, costs and awards arise on or in respect of any date or period before the Termination Date;</w:t>
      </w:r>
    </w:p>
    <w:p w14:paraId="04310F8B" w14:textId="77777777" w:rsidR="00F32B86" w:rsidRPr="00F32B86" w:rsidRDefault="00F32B86" w:rsidP="0085691C">
      <w:pPr>
        <w:widowControl w:val="0"/>
        <w:tabs>
          <w:tab w:val="left" w:pos="-1260"/>
          <w:tab w:val="num" w:pos="1800"/>
        </w:tabs>
        <w:autoSpaceDE w:val="0"/>
        <w:autoSpaceDN w:val="0"/>
        <w:adjustRightInd w:val="0"/>
        <w:ind w:left="1701" w:hanging="850"/>
        <w:jc w:val="both"/>
        <w:rPr>
          <w:rFonts w:ascii="Calibri" w:hAnsi="Calibri" w:cs="Calibri"/>
          <w:b/>
          <w:sz w:val="22"/>
          <w:szCs w:val="22"/>
        </w:rPr>
      </w:pPr>
    </w:p>
    <w:p w14:paraId="692DF0DB" w14:textId="36639398"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b/>
          <w:sz w:val="22"/>
          <w:szCs w:val="22"/>
        </w:rPr>
      </w:pPr>
      <w:r w:rsidRPr="0085691C">
        <w:rPr>
          <w:rFonts w:ascii="Calibri" w:hAnsi="Calibri" w:cs="Calibri"/>
          <w:sz w:val="22"/>
          <w:szCs w:val="22"/>
        </w:rPr>
        <w:t xml:space="preserve">without limitation to the foregoing, the Contractor shall take all such steps as shall be necessary to agree with the </w:t>
      </w:r>
      <w:r w:rsidR="007D3B2D">
        <w:rPr>
          <w:rFonts w:ascii="Calibri" w:hAnsi="Calibri" w:cs="Calibri"/>
          <w:sz w:val="22"/>
          <w:szCs w:val="22"/>
        </w:rPr>
        <w:t>College</w:t>
      </w:r>
      <w:r w:rsidRPr="0085691C">
        <w:rPr>
          <w:rFonts w:ascii="Calibri" w:hAnsi="Calibri" w:cs="Calibri"/>
          <w:sz w:val="22"/>
          <w:szCs w:val="22"/>
        </w:rPr>
        <w:t xml:space="preserve"> a plan for the orderly hand-over of the Services to the </w:t>
      </w:r>
      <w:r w:rsidR="007D3B2D">
        <w:rPr>
          <w:rFonts w:ascii="Calibri" w:hAnsi="Calibri" w:cs="Calibri"/>
          <w:sz w:val="22"/>
          <w:szCs w:val="22"/>
        </w:rPr>
        <w:t>College</w:t>
      </w:r>
      <w:r w:rsidRPr="0085691C">
        <w:rPr>
          <w:rFonts w:ascii="Calibri" w:hAnsi="Calibri" w:cs="Calibri"/>
          <w:sz w:val="22"/>
          <w:szCs w:val="22"/>
        </w:rPr>
        <w:t xml:space="preserve"> (or its nominee), and will supply any information the </w:t>
      </w:r>
      <w:r w:rsidR="007D3B2D">
        <w:rPr>
          <w:rFonts w:ascii="Calibri" w:hAnsi="Calibri" w:cs="Calibri"/>
          <w:sz w:val="22"/>
          <w:szCs w:val="22"/>
        </w:rPr>
        <w:t>College</w:t>
      </w:r>
      <w:r w:rsidRPr="0085691C">
        <w:rPr>
          <w:rFonts w:ascii="Calibri" w:hAnsi="Calibri" w:cs="Calibri"/>
          <w:sz w:val="22"/>
          <w:szCs w:val="22"/>
        </w:rPr>
        <w:t xml:space="preserve"> reasonably requires (including but not limited to information relating to employees employed by the Contractor to perform the Services and the terms and conditions on which such employees are employed), such that the Services can be carried on with the minimum of interruption and inconvenience to the </w:t>
      </w:r>
      <w:r w:rsidR="007D3B2D">
        <w:rPr>
          <w:rFonts w:ascii="Calibri" w:hAnsi="Calibri" w:cs="Calibri"/>
          <w:sz w:val="22"/>
          <w:szCs w:val="22"/>
        </w:rPr>
        <w:t>College</w:t>
      </w:r>
      <w:r w:rsidRPr="0085691C">
        <w:rPr>
          <w:rFonts w:ascii="Calibri" w:hAnsi="Calibri" w:cs="Calibri"/>
          <w:sz w:val="22"/>
          <w:szCs w:val="22"/>
        </w:rPr>
        <w:t xml:space="preserve"> and to effect such handover;</w:t>
      </w:r>
    </w:p>
    <w:p w14:paraId="227DE597" w14:textId="77777777" w:rsidR="00F32B86" w:rsidRPr="00F32B86" w:rsidRDefault="00F32B86" w:rsidP="00BA38B5">
      <w:pPr>
        <w:widowControl w:val="0"/>
        <w:tabs>
          <w:tab w:val="left" w:pos="-1260"/>
          <w:tab w:val="num" w:pos="1800"/>
        </w:tabs>
        <w:autoSpaceDE w:val="0"/>
        <w:autoSpaceDN w:val="0"/>
        <w:adjustRightInd w:val="0"/>
        <w:ind w:left="1701" w:hanging="850"/>
        <w:jc w:val="both"/>
        <w:rPr>
          <w:rFonts w:ascii="Calibri" w:hAnsi="Calibri" w:cs="Calibri"/>
          <w:b/>
          <w:sz w:val="22"/>
          <w:szCs w:val="22"/>
        </w:rPr>
      </w:pPr>
    </w:p>
    <w:p w14:paraId="52DD9823" w14:textId="13DB0F46"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85691C">
        <w:rPr>
          <w:rFonts w:ascii="Calibri" w:hAnsi="Calibri" w:cs="Calibri"/>
          <w:sz w:val="22"/>
          <w:szCs w:val="22"/>
        </w:rPr>
        <w:t xml:space="preserve">with effect from the Termination Date, and until such time as the plan for the handover of the Services pursuant to </w:t>
      </w:r>
      <w:r w:rsidRPr="0085691C">
        <w:rPr>
          <w:rFonts w:ascii="Calibri" w:hAnsi="Calibri" w:cs="Calibri"/>
          <w:b/>
          <w:sz w:val="22"/>
          <w:szCs w:val="22"/>
        </w:rPr>
        <w:t>Clause </w:t>
      </w:r>
      <w:r w:rsidRPr="0085691C">
        <w:rPr>
          <w:rFonts w:ascii="Calibri" w:hAnsi="Calibri" w:cs="Calibri"/>
          <w:b/>
          <w:sz w:val="22"/>
          <w:szCs w:val="22"/>
        </w:rPr>
        <w:fldChar w:fldCharType="begin"/>
      </w:r>
      <w:r w:rsidRPr="0085691C">
        <w:rPr>
          <w:rFonts w:ascii="Calibri" w:hAnsi="Calibri" w:cs="Calibri"/>
          <w:b/>
          <w:sz w:val="22"/>
          <w:szCs w:val="22"/>
        </w:rPr>
        <w:instrText xml:space="preserve"> REF _Ref302725410 \n \h  \* MERGEFORMAT </w:instrText>
      </w:r>
      <w:r w:rsidRPr="0085691C">
        <w:rPr>
          <w:rFonts w:ascii="Calibri" w:hAnsi="Calibri" w:cs="Calibri"/>
          <w:b/>
          <w:sz w:val="22"/>
          <w:szCs w:val="22"/>
        </w:rPr>
      </w:r>
      <w:r w:rsidRPr="0085691C">
        <w:rPr>
          <w:rFonts w:ascii="Calibri" w:hAnsi="Calibri" w:cs="Calibri"/>
          <w:b/>
          <w:sz w:val="22"/>
          <w:szCs w:val="22"/>
        </w:rPr>
        <w:fldChar w:fldCharType="separate"/>
      </w:r>
      <w:r w:rsidR="008872B2">
        <w:rPr>
          <w:rFonts w:ascii="Calibri" w:hAnsi="Calibri" w:cs="Calibri"/>
          <w:b/>
          <w:sz w:val="22"/>
          <w:szCs w:val="22"/>
        </w:rPr>
        <w:t>2.11</w:t>
      </w:r>
      <w:r w:rsidRPr="0085691C">
        <w:rPr>
          <w:rFonts w:ascii="Calibri" w:hAnsi="Calibri" w:cs="Calibri"/>
          <w:b/>
          <w:sz w:val="22"/>
          <w:szCs w:val="22"/>
        </w:rPr>
        <w:fldChar w:fldCharType="end"/>
      </w:r>
      <w:r w:rsidRPr="0085691C">
        <w:rPr>
          <w:rFonts w:ascii="Calibri" w:hAnsi="Calibri" w:cs="Calibri"/>
          <w:b/>
          <w:sz w:val="22"/>
          <w:szCs w:val="22"/>
        </w:rPr>
        <w:t xml:space="preserve"> </w:t>
      </w:r>
      <w:r w:rsidRPr="0085691C">
        <w:rPr>
          <w:rFonts w:ascii="Calibri" w:hAnsi="Calibri" w:cs="Calibri"/>
          <w:sz w:val="22"/>
          <w:szCs w:val="22"/>
        </w:rPr>
        <w:t xml:space="preserve">has been fully implemented, the Contractor agrees to continue the provision of the Services to the </w:t>
      </w:r>
      <w:r w:rsidR="007D3B2D">
        <w:rPr>
          <w:rFonts w:ascii="Calibri" w:hAnsi="Calibri" w:cs="Calibri"/>
          <w:sz w:val="22"/>
          <w:szCs w:val="22"/>
        </w:rPr>
        <w:t>College</w:t>
      </w:r>
      <w:r w:rsidRPr="0085691C">
        <w:rPr>
          <w:rFonts w:ascii="Calibri" w:hAnsi="Calibri" w:cs="Calibri"/>
          <w:sz w:val="22"/>
          <w:szCs w:val="22"/>
        </w:rPr>
        <w:t xml:space="preserve"> in accordance with the terms and conditions of this Contract, except that it shall be entitled to be paid for such Services and all other actions necessary to implement </w:t>
      </w:r>
      <w:r w:rsidRPr="0085691C">
        <w:rPr>
          <w:rFonts w:ascii="Calibri" w:hAnsi="Calibri" w:cs="Calibri"/>
          <w:b/>
          <w:sz w:val="22"/>
          <w:szCs w:val="22"/>
        </w:rPr>
        <w:t>Clause </w:t>
      </w:r>
      <w:r w:rsidRPr="0085691C">
        <w:rPr>
          <w:rFonts w:ascii="Calibri" w:hAnsi="Calibri" w:cs="Calibri"/>
          <w:b/>
          <w:sz w:val="22"/>
          <w:szCs w:val="22"/>
        </w:rPr>
        <w:fldChar w:fldCharType="begin"/>
      </w:r>
      <w:r w:rsidRPr="0085691C">
        <w:rPr>
          <w:rFonts w:ascii="Calibri" w:hAnsi="Calibri" w:cs="Calibri"/>
          <w:b/>
          <w:sz w:val="22"/>
          <w:szCs w:val="22"/>
        </w:rPr>
        <w:instrText xml:space="preserve"> REF _Ref302725410 \n \h  \* MERGEFORMAT </w:instrText>
      </w:r>
      <w:r w:rsidRPr="0085691C">
        <w:rPr>
          <w:rFonts w:ascii="Calibri" w:hAnsi="Calibri" w:cs="Calibri"/>
          <w:b/>
          <w:sz w:val="22"/>
          <w:szCs w:val="22"/>
        </w:rPr>
      </w:r>
      <w:r w:rsidRPr="0085691C">
        <w:rPr>
          <w:rFonts w:ascii="Calibri" w:hAnsi="Calibri" w:cs="Calibri"/>
          <w:b/>
          <w:sz w:val="22"/>
          <w:szCs w:val="22"/>
        </w:rPr>
        <w:fldChar w:fldCharType="separate"/>
      </w:r>
      <w:r w:rsidR="008872B2">
        <w:rPr>
          <w:rFonts w:ascii="Calibri" w:hAnsi="Calibri" w:cs="Calibri"/>
          <w:b/>
          <w:sz w:val="22"/>
          <w:szCs w:val="22"/>
        </w:rPr>
        <w:t>2.11</w:t>
      </w:r>
      <w:r w:rsidRPr="0085691C">
        <w:rPr>
          <w:rFonts w:ascii="Calibri" w:hAnsi="Calibri" w:cs="Calibri"/>
          <w:b/>
          <w:sz w:val="22"/>
          <w:szCs w:val="22"/>
        </w:rPr>
        <w:fldChar w:fldCharType="end"/>
      </w:r>
      <w:r w:rsidRPr="0085691C">
        <w:rPr>
          <w:rFonts w:ascii="Calibri" w:hAnsi="Calibri" w:cs="Calibri"/>
          <w:sz w:val="22"/>
          <w:szCs w:val="22"/>
        </w:rPr>
        <w:t xml:space="preserve"> at its then prevailing time and materials charges.  Such charges shall be payable by the </w:t>
      </w:r>
      <w:r w:rsidR="007D3B2D">
        <w:rPr>
          <w:rFonts w:ascii="Calibri" w:hAnsi="Calibri" w:cs="Calibri"/>
          <w:sz w:val="22"/>
          <w:szCs w:val="22"/>
        </w:rPr>
        <w:t>College</w:t>
      </w:r>
      <w:r w:rsidRPr="0085691C">
        <w:rPr>
          <w:rFonts w:ascii="Calibri" w:hAnsi="Calibri" w:cs="Calibri"/>
          <w:sz w:val="22"/>
          <w:szCs w:val="22"/>
        </w:rPr>
        <w:t xml:space="preserve"> within thirty (30) days of the </w:t>
      </w:r>
      <w:r w:rsidR="007D3B2D">
        <w:rPr>
          <w:rFonts w:ascii="Calibri" w:hAnsi="Calibri" w:cs="Calibri"/>
          <w:sz w:val="22"/>
          <w:szCs w:val="22"/>
        </w:rPr>
        <w:t>College</w:t>
      </w:r>
      <w:r w:rsidRPr="0085691C">
        <w:rPr>
          <w:rFonts w:ascii="Calibri" w:hAnsi="Calibri" w:cs="Calibri"/>
          <w:sz w:val="22"/>
          <w:szCs w:val="22"/>
        </w:rPr>
        <w:t xml:space="preserve"> receiving a valid invoice for such Services containing a break-down of the Staff, charging rates and the materials and their costs incurred in connection with this Clause;</w:t>
      </w:r>
    </w:p>
    <w:p w14:paraId="1A225F18" w14:textId="77777777" w:rsidR="00F32B86" w:rsidRPr="00F32B86" w:rsidRDefault="00F32B86" w:rsidP="0085691C">
      <w:pPr>
        <w:widowControl w:val="0"/>
        <w:autoSpaceDE w:val="0"/>
        <w:autoSpaceDN w:val="0"/>
        <w:adjustRightInd w:val="0"/>
        <w:ind w:left="1701" w:hanging="850"/>
        <w:jc w:val="both"/>
        <w:rPr>
          <w:rFonts w:ascii="Calibri" w:hAnsi="Calibri" w:cs="Calibri"/>
          <w:sz w:val="22"/>
          <w:szCs w:val="22"/>
        </w:rPr>
      </w:pPr>
    </w:p>
    <w:p w14:paraId="33A6D02B" w14:textId="66F5DFA1"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85691C">
        <w:rPr>
          <w:rFonts w:ascii="Calibri" w:hAnsi="Calibri" w:cs="Calibri"/>
          <w:sz w:val="22"/>
          <w:szCs w:val="22"/>
        </w:rPr>
        <w:t xml:space="preserve">not later than seven days after the Termination Date the Contractor shall remove the Contractor’s materials, Equipment and its Staff from all Sites and shall cease to use the </w:t>
      </w:r>
      <w:r w:rsidR="007D3B2D">
        <w:rPr>
          <w:rFonts w:ascii="Calibri" w:hAnsi="Calibri" w:cs="Calibri"/>
          <w:sz w:val="22"/>
          <w:szCs w:val="22"/>
        </w:rPr>
        <w:t>College</w:t>
      </w:r>
      <w:r w:rsidRPr="0085691C">
        <w:rPr>
          <w:rFonts w:ascii="Calibri" w:hAnsi="Calibri" w:cs="Calibri"/>
          <w:sz w:val="22"/>
          <w:szCs w:val="22"/>
        </w:rPr>
        <w:t>’s facilities;</w:t>
      </w:r>
    </w:p>
    <w:p w14:paraId="218CE128" w14:textId="77777777" w:rsidR="00F32B86" w:rsidRPr="00F32B86" w:rsidRDefault="00F32B86" w:rsidP="0085691C">
      <w:pPr>
        <w:widowControl w:val="0"/>
        <w:autoSpaceDE w:val="0"/>
        <w:autoSpaceDN w:val="0"/>
        <w:adjustRightInd w:val="0"/>
        <w:ind w:left="1701" w:hanging="850"/>
        <w:jc w:val="both"/>
        <w:rPr>
          <w:rFonts w:ascii="Calibri" w:hAnsi="Calibri" w:cs="Calibri"/>
          <w:sz w:val="22"/>
          <w:szCs w:val="22"/>
        </w:rPr>
      </w:pPr>
    </w:p>
    <w:p w14:paraId="34A685B6" w14:textId="7828099C" w:rsidR="00F32B86" w:rsidRPr="0085691C" w:rsidRDefault="00F32B86" w:rsidP="0036626D">
      <w:pPr>
        <w:pStyle w:val="ListParagraph"/>
        <w:widowControl w:val="0"/>
        <w:numPr>
          <w:ilvl w:val="3"/>
          <w:numId w:val="20"/>
        </w:numPr>
        <w:autoSpaceDE w:val="0"/>
        <w:autoSpaceDN w:val="0"/>
        <w:adjustRightInd w:val="0"/>
        <w:ind w:left="1701" w:hanging="850"/>
        <w:jc w:val="both"/>
        <w:rPr>
          <w:rFonts w:ascii="Calibri" w:hAnsi="Calibri" w:cs="Calibri"/>
          <w:sz w:val="22"/>
          <w:szCs w:val="22"/>
        </w:rPr>
      </w:pPr>
      <w:r w:rsidRPr="0085691C">
        <w:rPr>
          <w:rFonts w:ascii="Calibri" w:hAnsi="Calibri" w:cs="Calibri"/>
          <w:sz w:val="22"/>
          <w:szCs w:val="22"/>
        </w:rPr>
        <w:t xml:space="preserve">immediately following the Termination </w:t>
      </w:r>
      <w:proofErr w:type="gramStart"/>
      <w:r w:rsidRPr="0085691C">
        <w:rPr>
          <w:rFonts w:ascii="Calibri" w:hAnsi="Calibri" w:cs="Calibri"/>
          <w:sz w:val="22"/>
          <w:szCs w:val="22"/>
        </w:rPr>
        <w:t>Date</w:t>
      </w:r>
      <w:proofErr w:type="gramEnd"/>
      <w:r w:rsidRPr="0085691C">
        <w:rPr>
          <w:rFonts w:ascii="Calibri" w:hAnsi="Calibri" w:cs="Calibri"/>
          <w:sz w:val="22"/>
          <w:szCs w:val="22"/>
        </w:rPr>
        <w:t xml:space="preserve"> the Contractor shall promptly deliver up to the </w:t>
      </w:r>
      <w:r w:rsidR="007D3B2D">
        <w:rPr>
          <w:rFonts w:ascii="Calibri" w:hAnsi="Calibri" w:cs="Calibri"/>
          <w:sz w:val="22"/>
          <w:szCs w:val="22"/>
        </w:rPr>
        <w:t>College</w:t>
      </w:r>
      <w:r w:rsidRPr="0085691C">
        <w:rPr>
          <w:rFonts w:ascii="Calibri" w:hAnsi="Calibri" w:cs="Calibri"/>
          <w:sz w:val="22"/>
          <w:szCs w:val="22"/>
        </w:rPr>
        <w:t xml:space="preserve"> all property supplied by it together with all work performed up to and including the Termination Date and all materials incorporating any Information (as defined in </w:t>
      </w:r>
      <w:r w:rsidRPr="0085691C">
        <w:rPr>
          <w:rFonts w:ascii="Calibri" w:hAnsi="Calibri" w:cs="Calibri"/>
          <w:b/>
          <w:sz w:val="22"/>
          <w:szCs w:val="22"/>
        </w:rPr>
        <w:t>Clause</w:t>
      </w:r>
      <w:r w:rsidR="00843A6A">
        <w:rPr>
          <w:rFonts w:ascii="Calibri" w:hAnsi="Calibri" w:cs="Calibri"/>
          <w:b/>
          <w:sz w:val="22"/>
          <w:szCs w:val="22"/>
        </w:rPr>
        <w:t xml:space="preserve"> </w:t>
      </w:r>
      <w:r w:rsidR="00843A6A">
        <w:rPr>
          <w:rFonts w:ascii="Calibri" w:hAnsi="Calibri" w:cs="Calibri"/>
          <w:b/>
          <w:sz w:val="22"/>
          <w:szCs w:val="22"/>
        </w:rPr>
        <w:fldChar w:fldCharType="begin"/>
      </w:r>
      <w:r w:rsidR="00843A6A">
        <w:rPr>
          <w:rFonts w:ascii="Calibri" w:hAnsi="Calibri" w:cs="Calibri"/>
          <w:b/>
          <w:sz w:val="22"/>
          <w:szCs w:val="22"/>
        </w:rPr>
        <w:instrText xml:space="preserve"> REF _Ref524958339 \r \h </w:instrText>
      </w:r>
      <w:r w:rsidR="00843A6A">
        <w:rPr>
          <w:rFonts w:ascii="Calibri" w:hAnsi="Calibri" w:cs="Calibri"/>
          <w:b/>
          <w:sz w:val="22"/>
          <w:szCs w:val="22"/>
        </w:rPr>
      </w:r>
      <w:r w:rsidR="00843A6A">
        <w:rPr>
          <w:rFonts w:ascii="Calibri" w:hAnsi="Calibri" w:cs="Calibri"/>
          <w:b/>
          <w:sz w:val="22"/>
          <w:szCs w:val="22"/>
        </w:rPr>
        <w:fldChar w:fldCharType="separate"/>
      </w:r>
      <w:r w:rsidR="008872B2">
        <w:rPr>
          <w:rFonts w:ascii="Calibri" w:hAnsi="Calibri" w:cs="Calibri"/>
          <w:b/>
          <w:sz w:val="22"/>
          <w:szCs w:val="22"/>
        </w:rPr>
        <w:t>2.40.1.2</w:t>
      </w:r>
      <w:r w:rsidR="00843A6A">
        <w:rPr>
          <w:rFonts w:ascii="Calibri" w:hAnsi="Calibri" w:cs="Calibri"/>
          <w:b/>
          <w:sz w:val="22"/>
          <w:szCs w:val="22"/>
        </w:rPr>
        <w:fldChar w:fldCharType="end"/>
      </w:r>
      <w:r w:rsidRPr="0085691C">
        <w:rPr>
          <w:rFonts w:ascii="Calibri" w:hAnsi="Calibri" w:cs="Calibri"/>
          <w:sz w:val="22"/>
          <w:szCs w:val="22"/>
        </w:rPr>
        <w:t xml:space="preserve">), and will destroy any Information contained in any materials prepared by the Contractor. If the Contractor fails to return or destroy (as the case may be) any such property, work or materials, the </w:t>
      </w:r>
      <w:r w:rsidR="007D3B2D">
        <w:rPr>
          <w:rFonts w:ascii="Calibri" w:hAnsi="Calibri" w:cs="Calibri"/>
          <w:sz w:val="22"/>
          <w:szCs w:val="22"/>
        </w:rPr>
        <w:t>College</w:t>
      </w:r>
      <w:r w:rsidRPr="0085691C">
        <w:rPr>
          <w:rFonts w:ascii="Calibri" w:hAnsi="Calibri" w:cs="Calibri"/>
          <w:sz w:val="22"/>
          <w:szCs w:val="22"/>
        </w:rPr>
        <w:t xml:space="preserve"> shall be entitled, and is licensed, to enter the Contractor’s premises and seize and destroy the same.</w:t>
      </w:r>
    </w:p>
    <w:p w14:paraId="73646A36" w14:textId="77777777" w:rsidR="00F32B86" w:rsidRPr="00F32B86" w:rsidRDefault="00F32B86" w:rsidP="00F32B86">
      <w:pPr>
        <w:widowControl w:val="0"/>
        <w:autoSpaceDE w:val="0"/>
        <w:autoSpaceDN w:val="0"/>
        <w:adjustRightInd w:val="0"/>
        <w:ind w:left="1260"/>
        <w:jc w:val="both"/>
        <w:rPr>
          <w:rFonts w:ascii="Calibri" w:hAnsi="Calibri" w:cs="Calibri"/>
          <w:sz w:val="22"/>
          <w:szCs w:val="22"/>
        </w:rPr>
      </w:pPr>
    </w:p>
    <w:p w14:paraId="6E4B8450" w14:textId="77777777" w:rsidR="00F32B86" w:rsidRPr="0085691C" w:rsidRDefault="00F32B86" w:rsidP="0036626D">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Subject as otherwise provided in this Contract, or subject to any rights or obligations which have accrued prior to termination, neither party shall have any further obligation to the other under this Contract.</w:t>
      </w:r>
    </w:p>
    <w:p w14:paraId="621FE413" w14:textId="77777777" w:rsidR="00F32B86" w:rsidRPr="00F32B86" w:rsidRDefault="00F32B86" w:rsidP="0085691C">
      <w:pPr>
        <w:widowControl w:val="0"/>
        <w:tabs>
          <w:tab w:val="left" w:pos="720"/>
          <w:tab w:val="left" w:pos="900"/>
        </w:tabs>
        <w:autoSpaceDE w:val="0"/>
        <w:autoSpaceDN w:val="0"/>
        <w:adjustRightInd w:val="0"/>
        <w:ind w:left="851" w:hanging="851"/>
        <w:jc w:val="both"/>
        <w:rPr>
          <w:rFonts w:ascii="Calibri" w:hAnsi="Calibri" w:cs="Calibri"/>
          <w:b/>
          <w:sz w:val="22"/>
          <w:szCs w:val="22"/>
        </w:rPr>
      </w:pPr>
    </w:p>
    <w:p w14:paraId="7C7DA635" w14:textId="77777777" w:rsidR="00F32B86" w:rsidRPr="00D0344A" w:rsidRDefault="00F32B86" w:rsidP="00D0344A">
      <w:pPr>
        <w:pStyle w:val="ListParagraph"/>
        <w:widowControl w:val="0"/>
        <w:numPr>
          <w:ilvl w:val="1"/>
          <w:numId w:val="20"/>
        </w:numPr>
        <w:autoSpaceDE w:val="0"/>
        <w:autoSpaceDN w:val="0"/>
        <w:adjustRightInd w:val="0"/>
        <w:ind w:left="851" w:hanging="851"/>
        <w:jc w:val="both"/>
        <w:rPr>
          <w:rFonts w:ascii="Calibri" w:hAnsi="Calibri" w:cs="Calibri"/>
          <w:b/>
          <w:sz w:val="22"/>
          <w:szCs w:val="22"/>
          <w:u w:val="single"/>
        </w:rPr>
      </w:pPr>
      <w:bookmarkStart w:id="115" w:name="_Ref302725675"/>
      <w:r w:rsidRPr="00D0344A">
        <w:rPr>
          <w:rFonts w:ascii="Calibri" w:hAnsi="Calibri" w:cs="Calibri"/>
          <w:b/>
          <w:sz w:val="22"/>
          <w:szCs w:val="22"/>
          <w:u w:val="single"/>
        </w:rPr>
        <w:t>Approvals</w:t>
      </w:r>
      <w:bookmarkEnd w:id="115"/>
    </w:p>
    <w:p w14:paraId="7B5E4260" w14:textId="77777777" w:rsidR="00F32B86" w:rsidRPr="00F32B86" w:rsidRDefault="00F32B86" w:rsidP="0085691C">
      <w:pPr>
        <w:widowControl w:val="0"/>
        <w:autoSpaceDE w:val="0"/>
        <w:autoSpaceDN w:val="0"/>
        <w:adjustRightInd w:val="0"/>
        <w:ind w:left="851" w:hanging="851"/>
        <w:jc w:val="both"/>
        <w:rPr>
          <w:rFonts w:ascii="Calibri" w:hAnsi="Calibri" w:cs="Calibri"/>
          <w:sz w:val="22"/>
          <w:szCs w:val="22"/>
        </w:rPr>
      </w:pPr>
    </w:p>
    <w:p w14:paraId="6A255848" w14:textId="41BB3695" w:rsidR="00F32B86" w:rsidRPr="00F32B86" w:rsidRDefault="00F32B86" w:rsidP="00D0344A">
      <w:pPr>
        <w:widowControl w:val="0"/>
        <w:numPr>
          <w:ilvl w:val="2"/>
          <w:numId w:val="20"/>
        </w:numPr>
        <w:autoSpaceDE w:val="0"/>
        <w:autoSpaceDN w:val="0"/>
        <w:adjustRightInd w:val="0"/>
        <w:ind w:left="851" w:hanging="851"/>
        <w:jc w:val="both"/>
        <w:rPr>
          <w:rFonts w:ascii="Calibri" w:hAnsi="Calibri" w:cs="Calibri"/>
          <w:sz w:val="22"/>
          <w:szCs w:val="22"/>
        </w:rPr>
      </w:pPr>
      <w:r w:rsidRPr="00F32B86">
        <w:rPr>
          <w:rFonts w:ascii="Calibri" w:hAnsi="Calibri" w:cs="Calibri"/>
          <w:sz w:val="22"/>
          <w:szCs w:val="22"/>
        </w:rPr>
        <w:t xml:space="preserve">No approvals, comments, instructions, consents or advice or indication of satisfaction given by or from the </w:t>
      </w:r>
      <w:r w:rsidR="007D3B2D">
        <w:rPr>
          <w:rFonts w:ascii="Calibri" w:hAnsi="Calibri" w:cs="Calibri"/>
          <w:sz w:val="22"/>
          <w:szCs w:val="22"/>
        </w:rPr>
        <w:t>College</w:t>
      </w:r>
      <w:r w:rsidRPr="00F32B86">
        <w:rPr>
          <w:rFonts w:ascii="Calibri" w:hAnsi="Calibri" w:cs="Calibri"/>
          <w:sz w:val="22"/>
          <w:szCs w:val="22"/>
        </w:rPr>
        <w:t xml:space="preserve"> nor any enquiry or inspection which the </w:t>
      </w:r>
      <w:r w:rsidR="007D3B2D">
        <w:rPr>
          <w:rFonts w:ascii="Calibri" w:hAnsi="Calibri" w:cs="Calibri"/>
          <w:sz w:val="22"/>
          <w:szCs w:val="22"/>
        </w:rPr>
        <w:t>College</w:t>
      </w:r>
      <w:r w:rsidRPr="00F32B86">
        <w:rPr>
          <w:rFonts w:ascii="Calibri" w:hAnsi="Calibri" w:cs="Calibri"/>
          <w:sz w:val="22"/>
          <w:szCs w:val="22"/>
        </w:rPr>
        <w:t xml:space="preserve"> may make or have carried out for its benefit or on its behalf shall operate to reduce, extinguish, exclude, limit or modify the Contractors obligation to fulfil its duties and obligations under this Contract.</w:t>
      </w:r>
    </w:p>
    <w:p w14:paraId="35B8A24A" w14:textId="77777777" w:rsidR="00F32B86" w:rsidRPr="00F32B86" w:rsidRDefault="00F32B86" w:rsidP="0085691C">
      <w:pPr>
        <w:widowControl w:val="0"/>
        <w:autoSpaceDE w:val="0"/>
        <w:autoSpaceDN w:val="0"/>
        <w:adjustRightInd w:val="0"/>
        <w:ind w:left="851" w:hanging="851"/>
        <w:jc w:val="both"/>
        <w:rPr>
          <w:rFonts w:ascii="Calibri" w:hAnsi="Calibri" w:cs="Calibri"/>
          <w:sz w:val="22"/>
          <w:szCs w:val="22"/>
        </w:rPr>
      </w:pPr>
    </w:p>
    <w:p w14:paraId="0736CC73" w14:textId="77777777" w:rsidR="00F32B86" w:rsidRPr="0085691C" w:rsidRDefault="00F32B86" w:rsidP="00D0344A">
      <w:pPr>
        <w:pStyle w:val="ListParagraph"/>
        <w:widowControl w:val="0"/>
        <w:numPr>
          <w:ilvl w:val="1"/>
          <w:numId w:val="20"/>
        </w:numPr>
        <w:autoSpaceDE w:val="0"/>
        <w:autoSpaceDN w:val="0"/>
        <w:adjustRightInd w:val="0"/>
        <w:ind w:left="851" w:hanging="851"/>
        <w:jc w:val="both"/>
        <w:rPr>
          <w:rFonts w:ascii="Calibri" w:hAnsi="Calibri" w:cs="Calibri"/>
          <w:b/>
          <w:sz w:val="22"/>
          <w:szCs w:val="22"/>
        </w:rPr>
      </w:pPr>
      <w:bookmarkStart w:id="116" w:name="_Ref524962840"/>
      <w:r w:rsidRPr="0085691C">
        <w:rPr>
          <w:rFonts w:ascii="Calibri" w:hAnsi="Calibri" w:cs="Calibri"/>
          <w:b/>
          <w:sz w:val="22"/>
          <w:szCs w:val="22"/>
          <w:u w:val="single"/>
        </w:rPr>
        <w:t>Waiver</w:t>
      </w:r>
      <w:bookmarkEnd w:id="116"/>
    </w:p>
    <w:p w14:paraId="5C4E09E7" w14:textId="77777777" w:rsidR="00F32B86" w:rsidRPr="00F32B86" w:rsidRDefault="00F32B86" w:rsidP="0085691C">
      <w:pPr>
        <w:widowControl w:val="0"/>
        <w:autoSpaceDE w:val="0"/>
        <w:autoSpaceDN w:val="0"/>
        <w:adjustRightInd w:val="0"/>
        <w:ind w:left="851" w:hanging="851"/>
        <w:jc w:val="both"/>
        <w:rPr>
          <w:rFonts w:ascii="Calibri" w:hAnsi="Calibri" w:cs="Calibri"/>
          <w:b/>
          <w:sz w:val="22"/>
          <w:szCs w:val="22"/>
        </w:rPr>
      </w:pPr>
    </w:p>
    <w:p w14:paraId="38DED09D" w14:textId="77777777"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b/>
          <w:sz w:val="22"/>
          <w:szCs w:val="22"/>
        </w:rPr>
      </w:pPr>
      <w:r w:rsidRPr="0085691C">
        <w:rPr>
          <w:rFonts w:ascii="Calibri" w:hAnsi="Calibri" w:cs="Calibri"/>
          <w:sz w:val="22"/>
          <w:szCs w:val="22"/>
        </w:rPr>
        <w:t xml:space="preserve">The failure of either party at any time to enforce any provision of this Contract shall </w:t>
      </w:r>
      <w:r w:rsidRPr="0085691C">
        <w:rPr>
          <w:rFonts w:ascii="Calibri" w:hAnsi="Calibri" w:cs="Calibri"/>
          <w:sz w:val="22"/>
          <w:szCs w:val="22"/>
        </w:rPr>
        <w:lastRenderedPageBreak/>
        <w:t>in no way affect its right thereafter to require complete performance by the other party, nor shall the waiver of any breach of any provision be taken or held to be a waiver of any subsequent breach of any provision or be a waiver of the provision itself.</w:t>
      </w:r>
    </w:p>
    <w:p w14:paraId="56F5EDE0" w14:textId="77777777" w:rsidR="0085691C" w:rsidRDefault="0085691C">
      <w:pPr>
        <w:rPr>
          <w:rFonts w:ascii="Calibri" w:hAnsi="Calibri" w:cs="Calibri"/>
          <w:b/>
          <w:sz w:val="22"/>
          <w:szCs w:val="22"/>
          <w:u w:val="single"/>
        </w:rPr>
      </w:pPr>
      <w:bookmarkStart w:id="117" w:name="_Ref302725690"/>
    </w:p>
    <w:p w14:paraId="33B39839" w14:textId="77777777" w:rsidR="00F32B86" w:rsidRPr="0085691C" w:rsidRDefault="00F32B86" w:rsidP="00D0344A">
      <w:pPr>
        <w:pStyle w:val="ListParagraph"/>
        <w:widowControl w:val="0"/>
        <w:numPr>
          <w:ilvl w:val="1"/>
          <w:numId w:val="20"/>
        </w:numPr>
        <w:autoSpaceDE w:val="0"/>
        <w:autoSpaceDN w:val="0"/>
        <w:adjustRightInd w:val="0"/>
        <w:ind w:left="851" w:hanging="851"/>
        <w:jc w:val="both"/>
        <w:rPr>
          <w:rFonts w:ascii="Calibri" w:hAnsi="Calibri" w:cs="Calibri"/>
          <w:b/>
          <w:sz w:val="22"/>
          <w:szCs w:val="22"/>
        </w:rPr>
      </w:pPr>
      <w:bookmarkStart w:id="118" w:name="_Ref524962846"/>
      <w:r w:rsidRPr="0085691C">
        <w:rPr>
          <w:rFonts w:ascii="Calibri" w:hAnsi="Calibri" w:cs="Calibri"/>
          <w:b/>
          <w:sz w:val="22"/>
          <w:szCs w:val="22"/>
          <w:u w:val="single"/>
        </w:rPr>
        <w:t>Force Majeure</w:t>
      </w:r>
      <w:bookmarkEnd w:id="117"/>
      <w:bookmarkEnd w:id="118"/>
    </w:p>
    <w:p w14:paraId="0BE38120" w14:textId="77777777" w:rsidR="00F32B86" w:rsidRPr="00F32B86" w:rsidRDefault="00F32B86" w:rsidP="00D0344A">
      <w:pPr>
        <w:widowControl w:val="0"/>
        <w:autoSpaceDE w:val="0"/>
        <w:autoSpaceDN w:val="0"/>
        <w:adjustRightInd w:val="0"/>
        <w:ind w:left="851" w:hanging="851"/>
        <w:jc w:val="both"/>
        <w:rPr>
          <w:rFonts w:ascii="Calibri" w:hAnsi="Calibri" w:cs="Calibri"/>
          <w:b/>
          <w:sz w:val="22"/>
          <w:szCs w:val="22"/>
        </w:rPr>
      </w:pPr>
    </w:p>
    <w:p w14:paraId="31DD67DE" w14:textId="77777777"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In the event of any act of God, hostilities, riot, civil commotion, public demonstration, terrorist act or any other circumstances (whether or not of a similar nature to any of the foregoing) beyond the reasonable control of either party (“Force Majeure Event”), neither party shall be deemed to be in breach of this Contract or otherwise liable to the other party in any manner whatsoever for any failure or delay in performing its obligations under this Contract.</w:t>
      </w:r>
    </w:p>
    <w:p w14:paraId="15E66ED1" w14:textId="77777777" w:rsidR="00F32B86" w:rsidRPr="00F32B86" w:rsidRDefault="00F32B86" w:rsidP="00D0344A">
      <w:pPr>
        <w:widowControl w:val="0"/>
        <w:autoSpaceDE w:val="0"/>
        <w:autoSpaceDN w:val="0"/>
        <w:adjustRightInd w:val="0"/>
        <w:ind w:left="851" w:hanging="851"/>
        <w:jc w:val="both"/>
        <w:rPr>
          <w:rFonts w:ascii="Calibri" w:hAnsi="Calibri" w:cs="Calibri"/>
          <w:sz w:val="22"/>
          <w:szCs w:val="22"/>
        </w:rPr>
      </w:pPr>
    </w:p>
    <w:p w14:paraId="4436001F" w14:textId="4E62C52B"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bookmarkStart w:id="119" w:name="_Ref302723866"/>
      <w:r w:rsidRPr="0085691C">
        <w:rPr>
          <w:rFonts w:ascii="Calibri" w:hAnsi="Calibri" w:cs="Calibri"/>
          <w:sz w:val="22"/>
          <w:szCs w:val="22"/>
        </w:rPr>
        <w:t xml:space="preserve">If a party’s performance of its obligations under this Contract is affected by Force Majeure Event, upon service of a notice of suspension by the party affected on the other party the obligation of the affected party to perform its obligations shall forthwith be suspended until the party affected serves notice on the other party that such circumstances have ceased and the other party shall not be liable to make payments under this Contract in respect of the period of such suspension. In circumstances where formal notice is impracticable the Contractor shall use its reasonable endeavours to notify the </w:t>
      </w:r>
      <w:r w:rsidR="007D3B2D">
        <w:rPr>
          <w:rFonts w:ascii="Calibri" w:hAnsi="Calibri" w:cs="Calibri"/>
          <w:sz w:val="22"/>
          <w:szCs w:val="22"/>
        </w:rPr>
        <w:t>College</w:t>
      </w:r>
      <w:r w:rsidRPr="0085691C">
        <w:rPr>
          <w:rFonts w:ascii="Calibri" w:hAnsi="Calibri" w:cs="Calibri"/>
          <w:sz w:val="22"/>
          <w:szCs w:val="22"/>
        </w:rPr>
        <w:t xml:space="preserve"> of the suspension as soon as possible by whatever means.</w:t>
      </w:r>
      <w:bookmarkEnd w:id="119"/>
    </w:p>
    <w:p w14:paraId="66AF87F1" w14:textId="77777777" w:rsidR="00F32B86" w:rsidRPr="00F32B86" w:rsidRDefault="00F32B86" w:rsidP="00D0344A">
      <w:pPr>
        <w:widowControl w:val="0"/>
        <w:autoSpaceDE w:val="0"/>
        <w:autoSpaceDN w:val="0"/>
        <w:adjustRightInd w:val="0"/>
        <w:ind w:left="851" w:hanging="851"/>
        <w:jc w:val="both"/>
        <w:rPr>
          <w:rFonts w:ascii="Calibri" w:hAnsi="Calibri" w:cs="Calibri"/>
          <w:sz w:val="22"/>
          <w:szCs w:val="22"/>
        </w:rPr>
      </w:pPr>
    </w:p>
    <w:p w14:paraId="76FF0ADB" w14:textId="77777777"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If the Force Majeure Event in question prevails for a continuous period in excess of one month after the date on which the Force Majeure Event begins, the party not in default may give notice in writing to the defaulting party to terminate this Contract.  This notice to terminate must specify the termination date, which must not be less than 15 days after the date on which the notice to terminate is given.  Once a notice to terminate has been validly given, this Contract will terminate on the termination date set out in the notice.</w:t>
      </w:r>
    </w:p>
    <w:p w14:paraId="31505963" w14:textId="77777777" w:rsidR="00F32B86" w:rsidRPr="00F32B86" w:rsidRDefault="00F32B86" w:rsidP="00F32B86">
      <w:pPr>
        <w:widowControl w:val="0"/>
        <w:tabs>
          <w:tab w:val="num" w:pos="900"/>
        </w:tabs>
        <w:autoSpaceDE w:val="0"/>
        <w:autoSpaceDN w:val="0"/>
        <w:adjustRightInd w:val="0"/>
        <w:ind w:left="900" w:hanging="900"/>
        <w:jc w:val="both"/>
        <w:rPr>
          <w:rFonts w:ascii="Calibri" w:hAnsi="Calibri" w:cs="Calibri"/>
          <w:sz w:val="22"/>
          <w:szCs w:val="22"/>
        </w:rPr>
      </w:pPr>
    </w:p>
    <w:p w14:paraId="7281FF1B" w14:textId="77777777" w:rsidR="00F32B86" w:rsidRPr="0085691C" w:rsidRDefault="00F32B86" w:rsidP="00D0344A">
      <w:pPr>
        <w:pStyle w:val="ListParagraph"/>
        <w:widowControl w:val="0"/>
        <w:numPr>
          <w:ilvl w:val="1"/>
          <w:numId w:val="20"/>
        </w:numPr>
        <w:autoSpaceDE w:val="0"/>
        <w:autoSpaceDN w:val="0"/>
        <w:adjustRightInd w:val="0"/>
        <w:ind w:left="851" w:hanging="851"/>
        <w:jc w:val="both"/>
        <w:rPr>
          <w:rFonts w:ascii="Calibri" w:hAnsi="Calibri" w:cs="Calibri"/>
          <w:b/>
          <w:sz w:val="22"/>
          <w:szCs w:val="22"/>
        </w:rPr>
      </w:pPr>
      <w:bookmarkStart w:id="120" w:name="_Ref487529000"/>
      <w:bookmarkStart w:id="121" w:name="_Ref487529429"/>
      <w:bookmarkStart w:id="122" w:name="_Ref490382500"/>
      <w:bookmarkStart w:id="123" w:name="_Ref501157562"/>
      <w:bookmarkStart w:id="124" w:name="_Ref9227823"/>
      <w:bookmarkStart w:id="125" w:name="_Ref9228255"/>
      <w:bookmarkStart w:id="126" w:name="_Ref9228367"/>
      <w:bookmarkStart w:id="127" w:name="_Ref9228465"/>
      <w:bookmarkStart w:id="128" w:name="_Ref9310543"/>
      <w:r w:rsidRPr="0085691C">
        <w:rPr>
          <w:rFonts w:ascii="Calibri" w:hAnsi="Calibri" w:cs="Calibri"/>
          <w:b/>
          <w:sz w:val="22"/>
          <w:szCs w:val="22"/>
          <w:u w:val="single"/>
        </w:rPr>
        <w:t>Disputes</w:t>
      </w:r>
      <w:bookmarkEnd w:id="120"/>
      <w:bookmarkEnd w:id="121"/>
      <w:bookmarkEnd w:id="122"/>
      <w:bookmarkEnd w:id="123"/>
      <w:bookmarkEnd w:id="124"/>
      <w:bookmarkEnd w:id="125"/>
      <w:bookmarkEnd w:id="126"/>
      <w:bookmarkEnd w:id="127"/>
      <w:bookmarkEnd w:id="128"/>
    </w:p>
    <w:p w14:paraId="0024AE57" w14:textId="77777777" w:rsidR="00F32B86" w:rsidRPr="00F32B86" w:rsidRDefault="00F32B86" w:rsidP="00D0344A">
      <w:pPr>
        <w:widowControl w:val="0"/>
        <w:autoSpaceDE w:val="0"/>
        <w:autoSpaceDN w:val="0"/>
        <w:adjustRightInd w:val="0"/>
        <w:ind w:left="851" w:hanging="851"/>
        <w:jc w:val="both"/>
        <w:rPr>
          <w:rFonts w:ascii="Calibri" w:hAnsi="Calibri" w:cs="Calibri"/>
          <w:b/>
          <w:sz w:val="22"/>
          <w:szCs w:val="22"/>
        </w:rPr>
      </w:pPr>
    </w:p>
    <w:p w14:paraId="1A40F914" w14:textId="65391F3E"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b/>
          <w:sz w:val="22"/>
          <w:szCs w:val="22"/>
        </w:rPr>
      </w:pPr>
      <w:bookmarkStart w:id="129" w:name="_Ref302725834"/>
      <w:r w:rsidRPr="0085691C">
        <w:rPr>
          <w:rFonts w:ascii="Calibri" w:hAnsi="Calibri" w:cs="Calibri"/>
          <w:sz w:val="22"/>
          <w:szCs w:val="22"/>
        </w:rPr>
        <w:t xml:space="preserve">All disputes or differences not otherwise resolved as set out in </w:t>
      </w:r>
      <w:r w:rsidRPr="0085691C">
        <w:rPr>
          <w:rFonts w:ascii="Calibri" w:hAnsi="Calibri" w:cs="Calibri"/>
          <w:b/>
          <w:sz w:val="22"/>
          <w:szCs w:val="22"/>
        </w:rPr>
        <w:t>Clause</w:t>
      </w:r>
      <w:r w:rsidR="005E0CA3">
        <w:rPr>
          <w:rFonts w:ascii="Calibri" w:hAnsi="Calibri" w:cs="Calibri"/>
          <w:b/>
          <w:sz w:val="22"/>
          <w:szCs w:val="22"/>
        </w:rPr>
        <w:t xml:space="preserve"> </w:t>
      </w:r>
      <w:r w:rsidR="005E0CA3">
        <w:rPr>
          <w:rFonts w:ascii="Calibri" w:hAnsi="Calibri" w:cs="Calibri"/>
          <w:b/>
          <w:sz w:val="22"/>
          <w:szCs w:val="22"/>
        </w:rPr>
        <w:fldChar w:fldCharType="begin"/>
      </w:r>
      <w:r w:rsidR="005E0CA3">
        <w:rPr>
          <w:rFonts w:ascii="Calibri" w:hAnsi="Calibri" w:cs="Calibri"/>
          <w:b/>
          <w:sz w:val="22"/>
          <w:szCs w:val="22"/>
        </w:rPr>
        <w:instrText xml:space="preserve"> REF _Ref525023210 \r \h </w:instrText>
      </w:r>
      <w:r w:rsidR="005E0CA3">
        <w:rPr>
          <w:rFonts w:ascii="Calibri" w:hAnsi="Calibri" w:cs="Calibri"/>
          <w:b/>
          <w:sz w:val="22"/>
          <w:szCs w:val="22"/>
        </w:rPr>
      </w:r>
      <w:r w:rsidR="005E0CA3">
        <w:rPr>
          <w:rFonts w:ascii="Calibri" w:hAnsi="Calibri" w:cs="Calibri"/>
          <w:b/>
          <w:sz w:val="22"/>
          <w:szCs w:val="22"/>
        </w:rPr>
        <w:fldChar w:fldCharType="separate"/>
      </w:r>
      <w:r w:rsidR="008872B2">
        <w:rPr>
          <w:rFonts w:ascii="Calibri" w:hAnsi="Calibri" w:cs="Calibri"/>
          <w:b/>
          <w:sz w:val="22"/>
          <w:szCs w:val="22"/>
        </w:rPr>
        <w:t>2.48</w:t>
      </w:r>
      <w:r w:rsidR="005E0CA3">
        <w:rPr>
          <w:rFonts w:ascii="Calibri" w:hAnsi="Calibri" w:cs="Calibri"/>
          <w:b/>
          <w:sz w:val="22"/>
          <w:szCs w:val="22"/>
        </w:rPr>
        <w:fldChar w:fldCharType="end"/>
      </w:r>
      <w:r w:rsidRPr="0085691C">
        <w:rPr>
          <w:rFonts w:ascii="Calibri" w:hAnsi="Calibri" w:cs="Calibri"/>
          <w:b/>
          <w:sz w:val="22"/>
          <w:szCs w:val="22"/>
        </w:rPr>
        <w:t xml:space="preserve"> (Default),</w:t>
      </w:r>
      <w:r w:rsidRPr="0085691C">
        <w:rPr>
          <w:rFonts w:ascii="Calibri" w:hAnsi="Calibri" w:cs="Calibri"/>
          <w:sz w:val="22"/>
          <w:szCs w:val="22"/>
        </w:rPr>
        <w:t xml:space="preserve"> which shall at any time arise between the Contractor and the </w:t>
      </w:r>
      <w:r w:rsidR="007D3B2D">
        <w:rPr>
          <w:rFonts w:ascii="Calibri" w:hAnsi="Calibri" w:cs="Calibri"/>
          <w:sz w:val="22"/>
          <w:szCs w:val="22"/>
        </w:rPr>
        <w:t>College</w:t>
      </w:r>
      <w:r w:rsidRPr="0085691C">
        <w:rPr>
          <w:rFonts w:ascii="Calibri" w:hAnsi="Calibri" w:cs="Calibri"/>
          <w:sz w:val="22"/>
          <w:szCs w:val="22"/>
        </w:rPr>
        <w:t xml:space="preserve"> in respect of the construction or effect of this Contract, or the rights, duties and liabilities of the parties hereunder, or any matter or event connected with or arising out of this Contract (a </w:t>
      </w:r>
      <w:r w:rsidRPr="0085691C">
        <w:rPr>
          <w:rFonts w:ascii="Calibri" w:hAnsi="Calibri" w:cs="Calibri"/>
          <w:b/>
          <w:sz w:val="22"/>
          <w:szCs w:val="22"/>
        </w:rPr>
        <w:t>‘Relevant Event’</w:t>
      </w:r>
      <w:r w:rsidRPr="0085691C">
        <w:rPr>
          <w:rFonts w:ascii="Calibri" w:hAnsi="Calibri" w:cs="Calibri"/>
          <w:sz w:val="22"/>
          <w:szCs w:val="22"/>
        </w:rPr>
        <w:t xml:space="preserve">) shall in the first instance be referred for resolution between the Contractor’s Representative and the </w:t>
      </w:r>
      <w:r w:rsidR="007D3B2D">
        <w:rPr>
          <w:rFonts w:ascii="Calibri" w:hAnsi="Calibri" w:cs="Calibri"/>
          <w:sz w:val="22"/>
          <w:szCs w:val="22"/>
        </w:rPr>
        <w:t>College</w:t>
      </w:r>
      <w:r w:rsidRPr="0085691C">
        <w:rPr>
          <w:rFonts w:ascii="Calibri" w:hAnsi="Calibri" w:cs="Calibri"/>
          <w:sz w:val="22"/>
          <w:szCs w:val="22"/>
        </w:rPr>
        <w:t xml:space="preserve"> Representative.  If the Contractor’s Representative and </w:t>
      </w:r>
      <w:r w:rsidR="007D3B2D">
        <w:rPr>
          <w:rFonts w:ascii="Calibri" w:hAnsi="Calibri" w:cs="Calibri"/>
          <w:sz w:val="22"/>
          <w:szCs w:val="22"/>
        </w:rPr>
        <w:t>College</w:t>
      </w:r>
      <w:r w:rsidRPr="0085691C">
        <w:rPr>
          <w:rFonts w:ascii="Calibri" w:hAnsi="Calibri" w:cs="Calibri"/>
          <w:sz w:val="22"/>
          <w:szCs w:val="22"/>
        </w:rPr>
        <w:t xml:space="preserve"> Representative cannot resolve the dispute to the satisfaction of each party within 14 days of the matter being referred to them, the dispute shall be referred to the Contractor’s managing director and the </w:t>
      </w:r>
      <w:r w:rsidR="007D3B2D">
        <w:rPr>
          <w:rFonts w:ascii="Calibri" w:hAnsi="Calibri" w:cs="Calibri"/>
          <w:sz w:val="22"/>
          <w:szCs w:val="22"/>
        </w:rPr>
        <w:t>College</w:t>
      </w:r>
      <w:r w:rsidRPr="0085691C">
        <w:rPr>
          <w:rFonts w:ascii="Calibri" w:hAnsi="Calibri" w:cs="Calibri"/>
          <w:sz w:val="22"/>
          <w:szCs w:val="22"/>
        </w:rPr>
        <w:t>’s Principal for resolution.  If the managing director and the Principal cannot resolve the dispute to the satisfaction of each party within 14 days of the matter being referred to them, the dispute shall be referred to such independent third party (the ‘</w:t>
      </w:r>
      <w:r w:rsidRPr="0085691C">
        <w:rPr>
          <w:rFonts w:ascii="Calibri" w:hAnsi="Calibri" w:cs="Calibri"/>
          <w:b/>
          <w:sz w:val="22"/>
          <w:szCs w:val="22"/>
        </w:rPr>
        <w:t>Third Party’</w:t>
      </w:r>
      <w:r w:rsidRPr="0085691C">
        <w:rPr>
          <w:rFonts w:ascii="Calibri" w:hAnsi="Calibri" w:cs="Calibri"/>
          <w:sz w:val="22"/>
          <w:szCs w:val="22"/>
        </w:rPr>
        <w:t xml:space="preserve">) as the Contractor and the </w:t>
      </w:r>
      <w:r w:rsidR="007D3B2D">
        <w:rPr>
          <w:rFonts w:ascii="Calibri" w:hAnsi="Calibri" w:cs="Calibri"/>
          <w:sz w:val="22"/>
          <w:szCs w:val="22"/>
        </w:rPr>
        <w:t>College</w:t>
      </w:r>
      <w:r w:rsidRPr="0085691C">
        <w:rPr>
          <w:rFonts w:ascii="Calibri" w:hAnsi="Calibri" w:cs="Calibri"/>
          <w:sz w:val="22"/>
          <w:szCs w:val="22"/>
        </w:rPr>
        <w:t xml:space="preserve"> shall jointly nominate.</w:t>
      </w:r>
      <w:bookmarkEnd w:id="129"/>
    </w:p>
    <w:p w14:paraId="49A033F5" w14:textId="77777777" w:rsidR="00F32B86" w:rsidRPr="00F32B86" w:rsidRDefault="00F32B86" w:rsidP="00D0344A">
      <w:pPr>
        <w:widowControl w:val="0"/>
        <w:autoSpaceDE w:val="0"/>
        <w:autoSpaceDN w:val="0"/>
        <w:adjustRightInd w:val="0"/>
        <w:ind w:left="851" w:hanging="851"/>
        <w:jc w:val="both"/>
        <w:rPr>
          <w:rFonts w:ascii="Calibri" w:hAnsi="Calibri" w:cs="Calibri"/>
          <w:b/>
          <w:sz w:val="22"/>
          <w:szCs w:val="22"/>
        </w:rPr>
      </w:pPr>
    </w:p>
    <w:p w14:paraId="21F60EFC" w14:textId="5C70F3AB" w:rsid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bookmarkStart w:id="130" w:name="_Ref302725864"/>
      <w:r w:rsidRPr="00843A6A">
        <w:rPr>
          <w:rFonts w:ascii="Calibri" w:hAnsi="Calibri" w:cs="Calibri"/>
          <w:sz w:val="22"/>
          <w:szCs w:val="22"/>
        </w:rPr>
        <w:t xml:space="preserve">If the Contractor and the </w:t>
      </w:r>
      <w:r w:rsidR="007D3B2D">
        <w:rPr>
          <w:rFonts w:ascii="Calibri" w:hAnsi="Calibri" w:cs="Calibri"/>
          <w:sz w:val="22"/>
          <w:szCs w:val="22"/>
        </w:rPr>
        <w:t>College</w:t>
      </w:r>
      <w:r w:rsidRPr="00843A6A">
        <w:rPr>
          <w:rFonts w:ascii="Calibri" w:hAnsi="Calibri" w:cs="Calibri"/>
          <w:sz w:val="22"/>
          <w:szCs w:val="22"/>
        </w:rPr>
        <w:t xml:space="preserve"> fail to nominate a Third Party within 14 days of the date of occurrence of the Relevant Event, then the Third Party shall be nominated at the request of either the </w:t>
      </w:r>
      <w:r w:rsidR="007D3B2D">
        <w:rPr>
          <w:rFonts w:ascii="Calibri" w:hAnsi="Calibri" w:cs="Calibri"/>
          <w:sz w:val="22"/>
          <w:szCs w:val="22"/>
        </w:rPr>
        <w:t>College</w:t>
      </w:r>
      <w:r w:rsidRPr="00843A6A">
        <w:rPr>
          <w:rFonts w:ascii="Calibri" w:hAnsi="Calibri" w:cs="Calibri"/>
          <w:sz w:val="22"/>
          <w:szCs w:val="22"/>
        </w:rPr>
        <w:t xml:space="preserve"> or the Contractor by the President for the time </w:t>
      </w:r>
      <w:r w:rsidRPr="00843A6A">
        <w:rPr>
          <w:rFonts w:ascii="Calibri" w:hAnsi="Calibri" w:cs="Calibri"/>
          <w:sz w:val="22"/>
          <w:szCs w:val="22"/>
        </w:rPr>
        <w:lastRenderedPageBreak/>
        <w:t>being of the Chartered Institute of Arbitrators.</w:t>
      </w:r>
      <w:bookmarkEnd w:id="130"/>
    </w:p>
    <w:p w14:paraId="77A9A273" w14:textId="77777777" w:rsidR="00843A6A" w:rsidRPr="00843A6A" w:rsidRDefault="00843A6A" w:rsidP="00D0344A">
      <w:pPr>
        <w:pStyle w:val="ListParagraph"/>
        <w:tabs>
          <w:tab w:val="num" w:pos="851"/>
        </w:tabs>
        <w:ind w:left="851" w:hanging="851"/>
        <w:rPr>
          <w:rFonts w:ascii="Calibri" w:hAnsi="Calibri" w:cs="Calibri"/>
          <w:sz w:val="22"/>
          <w:szCs w:val="22"/>
        </w:rPr>
      </w:pPr>
    </w:p>
    <w:p w14:paraId="41CA0BDD" w14:textId="0C3EA2E3"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 xml:space="preserve">The Third Party (whether appointed under </w:t>
      </w:r>
      <w:r w:rsidRPr="0085691C">
        <w:rPr>
          <w:rFonts w:ascii="Calibri" w:hAnsi="Calibri" w:cs="Calibri"/>
          <w:b/>
          <w:sz w:val="22"/>
          <w:szCs w:val="22"/>
        </w:rPr>
        <w:t>Clause </w:t>
      </w:r>
      <w:r w:rsidRPr="0085691C">
        <w:rPr>
          <w:rFonts w:ascii="Calibri" w:hAnsi="Calibri" w:cs="Calibri"/>
          <w:b/>
          <w:sz w:val="22"/>
          <w:szCs w:val="22"/>
        </w:rPr>
        <w:fldChar w:fldCharType="begin"/>
      </w:r>
      <w:r w:rsidRPr="0085691C">
        <w:rPr>
          <w:rFonts w:ascii="Calibri" w:hAnsi="Calibri" w:cs="Calibri"/>
          <w:b/>
          <w:sz w:val="22"/>
          <w:szCs w:val="22"/>
        </w:rPr>
        <w:instrText xml:space="preserve"> REF _Ref302725834 \n \h  \* MERGEFORMAT </w:instrText>
      </w:r>
      <w:r w:rsidRPr="0085691C">
        <w:rPr>
          <w:rFonts w:ascii="Calibri" w:hAnsi="Calibri" w:cs="Calibri"/>
          <w:b/>
          <w:sz w:val="22"/>
          <w:szCs w:val="22"/>
        </w:rPr>
      </w:r>
      <w:r w:rsidRPr="0085691C">
        <w:rPr>
          <w:rFonts w:ascii="Calibri" w:hAnsi="Calibri" w:cs="Calibri"/>
          <w:b/>
          <w:sz w:val="22"/>
          <w:szCs w:val="22"/>
        </w:rPr>
        <w:fldChar w:fldCharType="separate"/>
      </w:r>
      <w:r w:rsidR="008872B2">
        <w:rPr>
          <w:rFonts w:ascii="Calibri" w:hAnsi="Calibri" w:cs="Calibri"/>
          <w:b/>
          <w:sz w:val="22"/>
          <w:szCs w:val="22"/>
        </w:rPr>
        <w:t>2.55.1</w:t>
      </w:r>
      <w:r w:rsidRPr="0085691C">
        <w:rPr>
          <w:rFonts w:ascii="Calibri" w:hAnsi="Calibri" w:cs="Calibri"/>
          <w:b/>
          <w:sz w:val="22"/>
          <w:szCs w:val="22"/>
        </w:rPr>
        <w:fldChar w:fldCharType="end"/>
      </w:r>
      <w:r w:rsidRPr="0085691C">
        <w:rPr>
          <w:rFonts w:ascii="Calibri" w:hAnsi="Calibri" w:cs="Calibri"/>
          <w:b/>
          <w:sz w:val="22"/>
          <w:szCs w:val="22"/>
        </w:rPr>
        <w:t xml:space="preserve"> or </w:t>
      </w:r>
      <w:r w:rsidRPr="0085691C">
        <w:rPr>
          <w:rFonts w:ascii="Calibri" w:hAnsi="Calibri" w:cs="Calibri"/>
          <w:b/>
          <w:sz w:val="22"/>
          <w:szCs w:val="22"/>
        </w:rPr>
        <w:fldChar w:fldCharType="begin"/>
      </w:r>
      <w:r w:rsidRPr="0085691C">
        <w:rPr>
          <w:rFonts w:ascii="Calibri" w:hAnsi="Calibri" w:cs="Calibri"/>
          <w:b/>
          <w:sz w:val="22"/>
          <w:szCs w:val="22"/>
        </w:rPr>
        <w:instrText xml:space="preserve"> REF _Ref302725864 \n \h  \* MERGEFORMAT </w:instrText>
      </w:r>
      <w:r w:rsidRPr="0085691C">
        <w:rPr>
          <w:rFonts w:ascii="Calibri" w:hAnsi="Calibri" w:cs="Calibri"/>
          <w:b/>
          <w:sz w:val="22"/>
          <w:szCs w:val="22"/>
        </w:rPr>
      </w:r>
      <w:r w:rsidRPr="0085691C">
        <w:rPr>
          <w:rFonts w:ascii="Calibri" w:hAnsi="Calibri" w:cs="Calibri"/>
          <w:b/>
          <w:sz w:val="22"/>
          <w:szCs w:val="22"/>
        </w:rPr>
        <w:fldChar w:fldCharType="separate"/>
      </w:r>
      <w:r w:rsidR="008872B2">
        <w:rPr>
          <w:rFonts w:ascii="Calibri" w:hAnsi="Calibri" w:cs="Calibri"/>
          <w:b/>
          <w:sz w:val="22"/>
          <w:szCs w:val="22"/>
        </w:rPr>
        <w:t>2.55.2</w:t>
      </w:r>
      <w:r w:rsidRPr="0085691C">
        <w:rPr>
          <w:rFonts w:ascii="Calibri" w:hAnsi="Calibri" w:cs="Calibri"/>
          <w:b/>
          <w:sz w:val="22"/>
          <w:szCs w:val="22"/>
        </w:rPr>
        <w:fldChar w:fldCharType="end"/>
      </w:r>
      <w:r w:rsidRPr="0085691C">
        <w:rPr>
          <w:rFonts w:ascii="Calibri" w:hAnsi="Calibri" w:cs="Calibri"/>
          <w:sz w:val="22"/>
          <w:szCs w:val="22"/>
        </w:rPr>
        <w:t xml:space="preserve">) shall act as an expert and not as an arbitrator whose decision (including as to costs) shall, except in the case of manifest error, be final and binding upon the Contractor and the </w:t>
      </w:r>
      <w:r w:rsidR="007D3B2D">
        <w:rPr>
          <w:rFonts w:ascii="Calibri" w:hAnsi="Calibri" w:cs="Calibri"/>
          <w:sz w:val="22"/>
          <w:szCs w:val="22"/>
        </w:rPr>
        <w:t>College</w:t>
      </w:r>
      <w:r w:rsidRPr="0085691C">
        <w:rPr>
          <w:rFonts w:ascii="Calibri" w:hAnsi="Calibri" w:cs="Calibri"/>
          <w:sz w:val="22"/>
          <w:szCs w:val="22"/>
        </w:rPr>
        <w:t>.</w:t>
      </w:r>
    </w:p>
    <w:p w14:paraId="7F360150" w14:textId="77777777" w:rsidR="00F32B86" w:rsidRPr="00F32B86" w:rsidRDefault="00F32B86" w:rsidP="00BA38B5">
      <w:pPr>
        <w:widowControl w:val="0"/>
        <w:autoSpaceDE w:val="0"/>
        <w:autoSpaceDN w:val="0"/>
        <w:adjustRightInd w:val="0"/>
        <w:ind w:left="851" w:hanging="851"/>
        <w:jc w:val="both"/>
        <w:rPr>
          <w:rFonts w:ascii="Calibri" w:hAnsi="Calibri" w:cs="Calibri"/>
          <w:sz w:val="22"/>
          <w:szCs w:val="22"/>
        </w:rPr>
      </w:pPr>
    </w:p>
    <w:p w14:paraId="55DD46B5" w14:textId="77777777" w:rsidR="00F32B86" w:rsidRPr="0085691C" w:rsidRDefault="00F32B86" w:rsidP="00D0344A">
      <w:pPr>
        <w:pStyle w:val="ListParagraph"/>
        <w:widowControl w:val="0"/>
        <w:numPr>
          <w:ilvl w:val="1"/>
          <w:numId w:val="20"/>
        </w:numPr>
        <w:autoSpaceDE w:val="0"/>
        <w:autoSpaceDN w:val="0"/>
        <w:adjustRightInd w:val="0"/>
        <w:ind w:left="851" w:hanging="851"/>
        <w:jc w:val="both"/>
        <w:rPr>
          <w:rFonts w:ascii="Calibri" w:hAnsi="Calibri" w:cs="Calibri"/>
          <w:b/>
          <w:sz w:val="22"/>
          <w:szCs w:val="22"/>
          <w:u w:val="single"/>
        </w:rPr>
      </w:pPr>
      <w:bookmarkStart w:id="131" w:name="_Ref257212641"/>
      <w:bookmarkStart w:id="132" w:name="_Ref302725891"/>
      <w:r w:rsidRPr="0085691C">
        <w:rPr>
          <w:rFonts w:ascii="Calibri" w:hAnsi="Calibri" w:cs="Calibri"/>
          <w:b/>
          <w:sz w:val="22"/>
          <w:szCs w:val="22"/>
          <w:u w:val="single"/>
        </w:rPr>
        <w:t xml:space="preserve">Law </w:t>
      </w:r>
      <w:r w:rsidR="00BA38B5" w:rsidRPr="0085691C">
        <w:rPr>
          <w:rFonts w:ascii="Calibri" w:hAnsi="Calibri" w:cs="Calibri"/>
          <w:b/>
          <w:sz w:val="22"/>
          <w:szCs w:val="22"/>
          <w:u w:val="single"/>
        </w:rPr>
        <w:t>and</w:t>
      </w:r>
      <w:r w:rsidRPr="0085691C">
        <w:rPr>
          <w:rFonts w:ascii="Calibri" w:hAnsi="Calibri" w:cs="Calibri"/>
          <w:b/>
          <w:sz w:val="22"/>
          <w:szCs w:val="22"/>
          <w:u w:val="single"/>
        </w:rPr>
        <w:t xml:space="preserve"> </w:t>
      </w:r>
      <w:bookmarkEnd w:id="131"/>
      <w:r w:rsidRPr="0085691C">
        <w:rPr>
          <w:rFonts w:ascii="Calibri" w:hAnsi="Calibri" w:cs="Calibri"/>
          <w:b/>
          <w:sz w:val="22"/>
          <w:szCs w:val="22"/>
          <w:u w:val="single"/>
        </w:rPr>
        <w:t>Jurisdiction</w:t>
      </w:r>
      <w:bookmarkEnd w:id="132"/>
    </w:p>
    <w:p w14:paraId="24EE7648" w14:textId="77777777" w:rsidR="00F32B86" w:rsidRPr="00F32B86" w:rsidRDefault="00F32B86" w:rsidP="00D0344A">
      <w:pPr>
        <w:widowControl w:val="0"/>
        <w:autoSpaceDE w:val="0"/>
        <w:autoSpaceDN w:val="0"/>
        <w:adjustRightInd w:val="0"/>
        <w:ind w:left="851" w:hanging="851"/>
        <w:jc w:val="both"/>
        <w:rPr>
          <w:rFonts w:ascii="Calibri" w:hAnsi="Calibri" w:cs="Calibri"/>
          <w:b/>
          <w:sz w:val="22"/>
          <w:szCs w:val="22"/>
          <w:u w:val="single"/>
        </w:rPr>
      </w:pPr>
    </w:p>
    <w:p w14:paraId="6B3C6A8A" w14:textId="77777777"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b/>
          <w:sz w:val="22"/>
          <w:szCs w:val="22"/>
          <w:u w:val="single"/>
        </w:rPr>
      </w:pPr>
      <w:r w:rsidRPr="0085691C">
        <w:rPr>
          <w:rFonts w:ascii="Calibri" w:hAnsi="Calibri" w:cs="Calibri"/>
          <w:sz w:val="22"/>
          <w:szCs w:val="22"/>
        </w:rPr>
        <w:t>This Contract (and all matters, including any non-contractual obligations, arising under or in connection with it) shall be governed by, and construed in accordance with the provisions of English law as interpreted in an English Court.</w:t>
      </w:r>
    </w:p>
    <w:p w14:paraId="07D02DCB" w14:textId="77777777" w:rsidR="00F32B86" w:rsidRPr="00F32B86" w:rsidRDefault="00F32B86" w:rsidP="00D0344A">
      <w:pPr>
        <w:widowControl w:val="0"/>
        <w:autoSpaceDE w:val="0"/>
        <w:autoSpaceDN w:val="0"/>
        <w:adjustRightInd w:val="0"/>
        <w:ind w:left="851" w:hanging="851"/>
        <w:jc w:val="both"/>
        <w:rPr>
          <w:rFonts w:ascii="Calibri" w:hAnsi="Calibri" w:cs="Calibri"/>
          <w:b/>
          <w:sz w:val="22"/>
          <w:szCs w:val="22"/>
        </w:rPr>
      </w:pPr>
    </w:p>
    <w:p w14:paraId="58796963" w14:textId="77777777"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bookmarkStart w:id="133" w:name="_Ref257212472"/>
      <w:r w:rsidRPr="0085691C">
        <w:rPr>
          <w:rFonts w:ascii="Calibri" w:hAnsi="Calibri" w:cs="Calibri"/>
          <w:sz w:val="22"/>
          <w:szCs w:val="22"/>
        </w:rPr>
        <w:t xml:space="preserve">Nothing in Clause </w:t>
      </w:r>
      <w:r w:rsidRPr="0085691C">
        <w:rPr>
          <w:rFonts w:ascii="Calibri" w:hAnsi="Calibri" w:cs="Calibri"/>
          <w:b/>
          <w:sz w:val="22"/>
          <w:szCs w:val="22"/>
        </w:rPr>
        <w:fldChar w:fldCharType="begin"/>
      </w:r>
      <w:r w:rsidRPr="0085691C">
        <w:rPr>
          <w:rFonts w:ascii="Calibri" w:hAnsi="Calibri" w:cs="Calibri"/>
          <w:b/>
          <w:sz w:val="22"/>
          <w:szCs w:val="22"/>
        </w:rPr>
        <w:instrText xml:space="preserve"> REF _Ref302725891 \n \h  \* MERGEFORMAT </w:instrText>
      </w:r>
      <w:r w:rsidRPr="0085691C">
        <w:rPr>
          <w:rFonts w:ascii="Calibri" w:hAnsi="Calibri" w:cs="Calibri"/>
          <w:b/>
          <w:sz w:val="22"/>
          <w:szCs w:val="22"/>
        </w:rPr>
      </w:r>
      <w:r w:rsidRPr="0085691C">
        <w:rPr>
          <w:rFonts w:ascii="Calibri" w:hAnsi="Calibri" w:cs="Calibri"/>
          <w:b/>
          <w:sz w:val="22"/>
          <w:szCs w:val="22"/>
        </w:rPr>
        <w:fldChar w:fldCharType="separate"/>
      </w:r>
      <w:r w:rsidR="008872B2">
        <w:rPr>
          <w:rFonts w:ascii="Calibri" w:hAnsi="Calibri" w:cs="Calibri"/>
          <w:b/>
          <w:sz w:val="22"/>
          <w:szCs w:val="22"/>
        </w:rPr>
        <w:t>2.56</w:t>
      </w:r>
      <w:r w:rsidRPr="0085691C">
        <w:rPr>
          <w:rFonts w:ascii="Calibri" w:hAnsi="Calibri" w:cs="Calibri"/>
          <w:b/>
          <w:sz w:val="22"/>
          <w:szCs w:val="22"/>
        </w:rPr>
        <w:fldChar w:fldCharType="end"/>
      </w:r>
      <w:r w:rsidRPr="0085691C">
        <w:rPr>
          <w:rFonts w:ascii="Calibri" w:hAnsi="Calibri" w:cs="Calibri"/>
          <w:sz w:val="22"/>
          <w:szCs w:val="22"/>
        </w:rPr>
        <w:t xml:space="preserve"> shall prevent either Party applying to court for injunctive or other interim relief</w:t>
      </w:r>
      <w:bookmarkEnd w:id="133"/>
      <w:r w:rsidRPr="0085691C">
        <w:rPr>
          <w:rFonts w:ascii="Calibri" w:hAnsi="Calibri" w:cs="Calibri"/>
          <w:sz w:val="22"/>
          <w:szCs w:val="22"/>
        </w:rPr>
        <w:t xml:space="preserve"> and to this extent the parties submit to the non-exclusive jurisdiction of the English courts.</w:t>
      </w:r>
    </w:p>
    <w:p w14:paraId="44CCCDFC" w14:textId="77777777" w:rsidR="00F32B86" w:rsidRPr="00F32B86" w:rsidRDefault="00F32B86" w:rsidP="00D0344A">
      <w:pPr>
        <w:widowControl w:val="0"/>
        <w:autoSpaceDE w:val="0"/>
        <w:autoSpaceDN w:val="0"/>
        <w:adjustRightInd w:val="0"/>
        <w:ind w:left="851" w:hanging="851"/>
        <w:jc w:val="both"/>
        <w:rPr>
          <w:rFonts w:ascii="Calibri" w:hAnsi="Calibri" w:cs="Calibri"/>
          <w:sz w:val="22"/>
          <w:szCs w:val="22"/>
        </w:rPr>
      </w:pPr>
    </w:p>
    <w:p w14:paraId="00072048" w14:textId="77777777" w:rsidR="00843A6A" w:rsidRPr="00D0344A" w:rsidRDefault="00F32B86" w:rsidP="002D7D55">
      <w:pPr>
        <w:pStyle w:val="ListParagraph"/>
        <w:widowControl w:val="0"/>
        <w:numPr>
          <w:ilvl w:val="2"/>
          <w:numId w:val="20"/>
        </w:numPr>
        <w:autoSpaceDE w:val="0"/>
        <w:autoSpaceDN w:val="0"/>
        <w:adjustRightInd w:val="0"/>
        <w:ind w:left="851" w:hanging="851"/>
        <w:jc w:val="both"/>
        <w:rPr>
          <w:rFonts w:ascii="Calibri" w:hAnsi="Calibri" w:cs="Calibri"/>
          <w:b/>
          <w:bCs/>
          <w:sz w:val="22"/>
          <w:szCs w:val="22"/>
          <w:u w:val="single"/>
        </w:rPr>
      </w:pPr>
      <w:r w:rsidRPr="00D0344A">
        <w:rPr>
          <w:rFonts w:ascii="Calibri" w:hAnsi="Calibri" w:cs="Calibri"/>
          <w:sz w:val="22"/>
          <w:szCs w:val="22"/>
        </w:rPr>
        <w:t>No person other than a contracting party may enforce any provision of this Contract by virtue of the Contracts (Rights of Third Parties) Act 1999.</w:t>
      </w:r>
    </w:p>
    <w:p w14:paraId="2C6E1491" w14:textId="77777777" w:rsidR="00D0344A" w:rsidRPr="00D0344A" w:rsidRDefault="00D0344A" w:rsidP="00D0344A">
      <w:pPr>
        <w:pStyle w:val="ListParagraph"/>
        <w:rPr>
          <w:rFonts w:ascii="Calibri" w:hAnsi="Calibri" w:cs="Calibri"/>
          <w:b/>
          <w:bCs/>
          <w:sz w:val="22"/>
          <w:szCs w:val="22"/>
          <w:u w:val="single"/>
        </w:rPr>
      </w:pPr>
    </w:p>
    <w:p w14:paraId="1617D12D" w14:textId="77777777" w:rsidR="00F32B86" w:rsidRPr="0085691C" w:rsidRDefault="00F32B86" w:rsidP="00D0344A">
      <w:pPr>
        <w:pStyle w:val="ListParagraph"/>
        <w:widowControl w:val="0"/>
        <w:numPr>
          <w:ilvl w:val="1"/>
          <w:numId w:val="20"/>
        </w:numPr>
        <w:autoSpaceDE w:val="0"/>
        <w:autoSpaceDN w:val="0"/>
        <w:adjustRightInd w:val="0"/>
        <w:ind w:left="851" w:hanging="851"/>
        <w:jc w:val="both"/>
        <w:rPr>
          <w:rFonts w:ascii="Calibri" w:hAnsi="Calibri" w:cs="Calibri"/>
          <w:b/>
          <w:sz w:val="22"/>
          <w:szCs w:val="22"/>
          <w:u w:val="single"/>
        </w:rPr>
      </w:pPr>
      <w:bookmarkStart w:id="134" w:name="_Ref524962864"/>
      <w:r w:rsidRPr="0085691C">
        <w:rPr>
          <w:rFonts w:ascii="Calibri" w:hAnsi="Calibri" w:cs="Calibri"/>
          <w:b/>
          <w:bCs/>
          <w:sz w:val="22"/>
          <w:szCs w:val="22"/>
          <w:u w:val="single"/>
        </w:rPr>
        <w:t xml:space="preserve">Health </w:t>
      </w:r>
      <w:r w:rsidR="00BA38B5" w:rsidRPr="0085691C">
        <w:rPr>
          <w:rFonts w:ascii="Calibri" w:hAnsi="Calibri" w:cs="Calibri"/>
          <w:b/>
          <w:bCs/>
          <w:sz w:val="22"/>
          <w:szCs w:val="22"/>
          <w:u w:val="single"/>
        </w:rPr>
        <w:t>and</w:t>
      </w:r>
      <w:r w:rsidRPr="0085691C">
        <w:rPr>
          <w:rFonts w:ascii="Calibri" w:hAnsi="Calibri" w:cs="Calibri"/>
          <w:b/>
          <w:bCs/>
          <w:sz w:val="22"/>
          <w:szCs w:val="22"/>
          <w:u w:val="single"/>
        </w:rPr>
        <w:t xml:space="preserve"> Safety</w:t>
      </w:r>
      <w:bookmarkEnd w:id="134"/>
    </w:p>
    <w:p w14:paraId="2AC06BF0" w14:textId="77777777" w:rsidR="00F32B86" w:rsidRPr="00F32B86" w:rsidRDefault="00F32B86" w:rsidP="00D0344A">
      <w:pPr>
        <w:widowControl w:val="0"/>
        <w:autoSpaceDE w:val="0"/>
        <w:autoSpaceDN w:val="0"/>
        <w:adjustRightInd w:val="0"/>
        <w:ind w:left="851" w:hanging="851"/>
        <w:jc w:val="both"/>
        <w:rPr>
          <w:rFonts w:ascii="Calibri" w:hAnsi="Calibri" w:cs="Calibri"/>
          <w:b/>
          <w:sz w:val="22"/>
          <w:szCs w:val="22"/>
          <w:u w:val="single"/>
        </w:rPr>
      </w:pPr>
    </w:p>
    <w:p w14:paraId="32F99FB1" w14:textId="12D6B32C"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b/>
          <w:sz w:val="22"/>
          <w:szCs w:val="22"/>
          <w:u w:val="single"/>
        </w:rPr>
      </w:pPr>
      <w:r w:rsidRPr="0085691C">
        <w:rPr>
          <w:rFonts w:ascii="Calibri" w:hAnsi="Calibri" w:cs="Calibri"/>
          <w:sz w:val="22"/>
          <w:szCs w:val="22"/>
        </w:rPr>
        <w:t xml:space="preserve">The Contractor shall comply with all applicable Health &amp; Safety regulations. The Contractor is required to read and comply with all </w:t>
      </w:r>
      <w:r w:rsidR="007D3B2D">
        <w:rPr>
          <w:rFonts w:ascii="Calibri" w:hAnsi="Calibri" w:cs="Calibri"/>
          <w:sz w:val="22"/>
          <w:szCs w:val="22"/>
        </w:rPr>
        <w:t>College</w:t>
      </w:r>
      <w:r w:rsidRPr="0085691C">
        <w:rPr>
          <w:rFonts w:ascii="Calibri" w:hAnsi="Calibri" w:cs="Calibri"/>
          <w:sz w:val="22"/>
          <w:szCs w:val="22"/>
        </w:rPr>
        <w:t xml:space="preserve"> Health &amp; Safety instructions (verbal and written) including the </w:t>
      </w:r>
      <w:r w:rsidR="007D3B2D">
        <w:rPr>
          <w:rFonts w:ascii="Calibri" w:hAnsi="Calibri" w:cs="Calibri"/>
          <w:sz w:val="22"/>
          <w:szCs w:val="22"/>
        </w:rPr>
        <w:t>College</w:t>
      </w:r>
      <w:r w:rsidRPr="0085691C">
        <w:rPr>
          <w:rFonts w:ascii="Calibri" w:hAnsi="Calibri" w:cs="Calibri"/>
          <w:sz w:val="22"/>
          <w:szCs w:val="22"/>
        </w:rPr>
        <w:t xml:space="preserve"> Health &amp; Safety Manual. </w:t>
      </w:r>
    </w:p>
    <w:p w14:paraId="2D702A69" w14:textId="77777777" w:rsidR="00F32B86" w:rsidRPr="00F32B86" w:rsidRDefault="00F32B86" w:rsidP="00D0344A">
      <w:pPr>
        <w:widowControl w:val="0"/>
        <w:autoSpaceDE w:val="0"/>
        <w:autoSpaceDN w:val="0"/>
        <w:adjustRightInd w:val="0"/>
        <w:ind w:left="851" w:hanging="851"/>
        <w:jc w:val="both"/>
        <w:rPr>
          <w:rFonts w:ascii="Calibri" w:hAnsi="Calibri" w:cs="Calibri"/>
          <w:sz w:val="22"/>
          <w:szCs w:val="22"/>
        </w:rPr>
      </w:pPr>
    </w:p>
    <w:p w14:paraId="4317C135" w14:textId="2943FBCC" w:rsidR="00650219"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 xml:space="preserve">Prior to commencement of this Contract, the Contractor shall inspect the Site and submit a report of its findings and recommendations with regard to Health &amp; Safety matters within the Contractors areas of responsibility, to the </w:t>
      </w:r>
      <w:r w:rsidR="007D3B2D">
        <w:rPr>
          <w:rFonts w:ascii="Calibri" w:hAnsi="Calibri" w:cs="Calibri"/>
          <w:sz w:val="22"/>
          <w:szCs w:val="22"/>
        </w:rPr>
        <w:t>College</w:t>
      </w:r>
      <w:r w:rsidRPr="0085691C">
        <w:rPr>
          <w:rFonts w:ascii="Calibri" w:hAnsi="Calibri" w:cs="Calibri"/>
          <w:sz w:val="22"/>
          <w:szCs w:val="22"/>
        </w:rPr>
        <w:t>’s Representative.</w:t>
      </w:r>
    </w:p>
    <w:p w14:paraId="015BD78A" w14:textId="4FD85C52"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 xml:space="preserve">The </w:t>
      </w:r>
      <w:r w:rsidR="007D3B2D">
        <w:rPr>
          <w:rFonts w:ascii="Calibri" w:hAnsi="Calibri" w:cs="Calibri"/>
          <w:sz w:val="22"/>
          <w:szCs w:val="22"/>
        </w:rPr>
        <w:t>College</w:t>
      </w:r>
      <w:r w:rsidRPr="0085691C">
        <w:rPr>
          <w:rFonts w:ascii="Calibri" w:hAnsi="Calibri" w:cs="Calibri"/>
          <w:sz w:val="22"/>
          <w:szCs w:val="22"/>
        </w:rPr>
        <w:t xml:space="preserve"> shall inform the Contractor prior to occupation of the </w:t>
      </w:r>
      <w:r w:rsidR="007D3B2D">
        <w:rPr>
          <w:rFonts w:ascii="Calibri" w:hAnsi="Calibri" w:cs="Calibri"/>
          <w:sz w:val="22"/>
          <w:szCs w:val="22"/>
        </w:rPr>
        <w:t>College</w:t>
      </w:r>
      <w:r w:rsidRPr="0085691C">
        <w:rPr>
          <w:rFonts w:ascii="Calibri" w:hAnsi="Calibri" w:cs="Calibri"/>
          <w:sz w:val="22"/>
          <w:szCs w:val="22"/>
        </w:rPr>
        <w:t xml:space="preserve"> of any rules, practices and procedures relating to Health and Safety or fire and security operated in respect of the </w:t>
      </w:r>
      <w:r w:rsidR="007D3B2D">
        <w:rPr>
          <w:rFonts w:ascii="Calibri" w:hAnsi="Calibri" w:cs="Calibri"/>
          <w:sz w:val="22"/>
          <w:szCs w:val="22"/>
        </w:rPr>
        <w:t>College</w:t>
      </w:r>
      <w:r w:rsidRPr="0085691C">
        <w:rPr>
          <w:rFonts w:ascii="Calibri" w:hAnsi="Calibri" w:cs="Calibri"/>
          <w:sz w:val="22"/>
          <w:szCs w:val="22"/>
        </w:rPr>
        <w:t xml:space="preserve"> and shall provide the Contractor with copies of such rules, practices and procedures where they are contained in writing and the Contractor shall comply with the same.</w:t>
      </w:r>
    </w:p>
    <w:p w14:paraId="3B686EF9" w14:textId="77777777" w:rsidR="00F32B86" w:rsidRPr="00F32B86" w:rsidRDefault="00F32B86" w:rsidP="00D0344A">
      <w:pPr>
        <w:widowControl w:val="0"/>
        <w:autoSpaceDE w:val="0"/>
        <w:autoSpaceDN w:val="0"/>
        <w:adjustRightInd w:val="0"/>
        <w:ind w:left="851" w:hanging="851"/>
        <w:jc w:val="both"/>
        <w:rPr>
          <w:rFonts w:ascii="Calibri" w:hAnsi="Calibri" w:cs="Calibri"/>
          <w:sz w:val="22"/>
          <w:szCs w:val="22"/>
        </w:rPr>
      </w:pPr>
    </w:p>
    <w:p w14:paraId="307615E2" w14:textId="77777777"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 xml:space="preserve">The Contractor must undertake to provide Staff with all relevant training to enable them to complete their tasks safely and efficiently. All appropriate courses will be undertaken at the Contractors cost. </w:t>
      </w:r>
    </w:p>
    <w:p w14:paraId="3D3252B9" w14:textId="77777777" w:rsidR="00F32B86" w:rsidRPr="00F32B86" w:rsidRDefault="00F32B86" w:rsidP="00D0344A">
      <w:pPr>
        <w:widowControl w:val="0"/>
        <w:autoSpaceDE w:val="0"/>
        <w:autoSpaceDN w:val="0"/>
        <w:adjustRightInd w:val="0"/>
        <w:ind w:left="851" w:hanging="851"/>
        <w:jc w:val="both"/>
        <w:rPr>
          <w:rFonts w:ascii="Calibri" w:hAnsi="Calibri" w:cs="Calibri"/>
          <w:sz w:val="22"/>
          <w:szCs w:val="22"/>
        </w:rPr>
      </w:pPr>
    </w:p>
    <w:p w14:paraId="4E9C51F5" w14:textId="6DE8D692"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 xml:space="preserve">The Contractor shall ensure that all vehicles and Equipment used or operated by its Staff, employees, agents or sub-contractors in provision of the Services, but belonging to the </w:t>
      </w:r>
      <w:r w:rsidR="007D3B2D">
        <w:rPr>
          <w:rFonts w:ascii="Calibri" w:hAnsi="Calibri" w:cs="Calibri"/>
          <w:sz w:val="22"/>
          <w:szCs w:val="22"/>
        </w:rPr>
        <w:t>College</w:t>
      </w:r>
      <w:r w:rsidRPr="0085691C">
        <w:rPr>
          <w:rFonts w:ascii="Calibri" w:hAnsi="Calibri" w:cs="Calibri"/>
          <w:sz w:val="22"/>
          <w:szCs w:val="22"/>
        </w:rPr>
        <w:t xml:space="preserve"> or a third party connected with the </w:t>
      </w:r>
      <w:r w:rsidR="007D3B2D">
        <w:rPr>
          <w:rFonts w:ascii="Calibri" w:hAnsi="Calibri" w:cs="Calibri"/>
          <w:sz w:val="22"/>
          <w:szCs w:val="22"/>
        </w:rPr>
        <w:t>College</w:t>
      </w:r>
      <w:r w:rsidRPr="0085691C">
        <w:rPr>
          <w:rFonts w:ascii="Calibri" w:hAnsi="Calibri" w:cs="Calibri"/>
          <w:sz w:val="22"/>
          <w:szCs w:val="22"/>
        </w:rPr>
        <w:t xml:space="preserve"> shall comply with all statutory and legal requirements.  </w:t>
      </w:r>
    </w:p>
    <w:p w14:paraId="5E00FA2C" w14:textId="77777777" w:rsidR="00F32B86" w:rsidRPr="00F32B86" w:rsidRDefault="00F32B86" w:rsidP="00D0344A">
      <w:pPr>
        <w:widowControl w:val="0"/>
        <w:autoSpaceDE w:val="0"/>
        <w:autoSpaceDN w:val="0"/>
        <w:adjustRightInd w:val="0"/>
        <w:ind w:left="851" w:hanging="851"/>
        <w:jc w:val="both"/>
        <w:rPr>
          <w:rFonts w:ascii="Calibri" w:hAnsi="Calibri" w:cs="Calibri"/>
          <w:sz w:val="22"/>
          <w:szCs w:val="22"/>
        </w:rPr>
      </w:pPr>
    </w:p>
    <w:p w14:paraId="668A3F7A" w14:textId="7F9423AA"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iCs/>
          <w:sz w:val="22"/>
          <w:szCs w:val="22"/>
        </w:rPr>
        <w:t xml:space="preserve">The </w:t>
      </w:r>
      <w:r w:rsidR="007D3B2D">
        <w:rPr>
          <w:rFonts w:ascii="Calibri" w:hAnsi="Calibri" w:cs="Calibri"/>
          <w:iCs/>
          <w:sz w:val="22"/>
          <w:szCs w:val="22"/>
        </w:rPr>
        <w:t>College</w:t>
      </w:r>
      <w:r w:rsidRPr="0085691C">
        <w:rPr>
          <w:rFonts w:ascii="Calibri" w:hAnsi="Calibri" w:cs="Calibri"/>
          <w:iCs/>
          <w:sz w:val="22"/>
          <w:szCs w:val="22"/>
        </w:rPr>
        <w:t xml:space="preserve"> will not be held accountable or liable for and shall not be under an obligation to insure against damage or loss to the personal property or Goods belonging to the Contractor or to his staff, arising from a break-in, theft or vandalism.</w:t>
      </w:r>
    </w:p>
    <w:p w14:paraId="60B20ED3" w14:textId="77777777" w:rsidR="0085691C" w:rsidRDefault="0085691C" w:rsidP="00D0344A">
      <w:pPr>
        <w:ind w:left="851" w:hanging="851"/>
        <w:rPr>
          <w:rFonts w:ascii="Calibri" w:hAnsi="Calibri" w:cs="Calibri"/>
          <w:sz w:val="22"/>
          <w:szCs w:val="22"/>
          <w:lang w:eastAsia="en-US"/>
        </w:rPr>
      </w:pPr>
    </w:p>
    <w:p w14:paraId="29EF96E3" w14:textId="53428ACF"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 xml:space="preserve">Each party shall inform the other as soon as reasonably practical of all accidents, dangerous occurrences or incidents of disease which occur on the premises and of </w:t>
      </w:r>
      <w:r w:rsidRPr="0085691C">
        <w:rPr>
          <w:rFonts w:ascii="Calibri" w:hAnsi="Calibri" w:cs="Calibri"/>
          <w:sz w:val="22"/>
          <w:szCs w:val="22"/>
        </w:rPr>
        <w:lastRenderedPageBreak/>
        <w:t xml:space="preserve">which that party is aware, in compliance with the </w:t>
      </w:r>
      <w:r w:rsidR="007D3B2D">
        <w:rPr>
          <w:rFonts w:ascii="Calibri" w:hAnsi="Calibri" w:cs="Calibri"/>
          <w:sz w:val="22"/>
          <w:szCs w:val="22"/>
        </w:rPr>
        <w:t>College</w:t>
      </w:r>
      <w:r w:rsidRPr="0085691C">
        <w:rPr>
          <w:rFonts w:ascii="Calibri" w:hAnsi="Calibri" w:cs="Calibri"/>
          <w:sz w:val="22"/>
          <w:szCs w:val="22"/>
        </w:rPr>
        <w:t>’s safety policy.</w:t>
      </w:r>
    </w:p>
    <w:p w14:paraId="677C3AF5" w14:textId="77777777" w:rsidR="00F32B86" w:rsidRPr="00F32B86" w:rsidRDefault="00F32B86" w:rsidP="00D0344A">
      <w:pPr>
        <w:widowControl w:val="0"/>
        <w:autoSpaceDE w:val="0"/>
        <w:autoSpaceDN w:val="0"/>
        <w:adjustRightInd w:val="0"/>
        <w:ind w:left="851" w:hanging="851"/>
        <w:jc w:val="both"/>
        <w:rPr>
          <w:rFonts w:ascii="Calibri" w:hAnsi="Calibri" w:cs="Calibri"/>
          <w:sz w:val="22"/>
          <w:szCs w:val="22"/>
        </w:rPr>
      </w:pPr>
    </w:p>
    <w:p w14:paraId="23EEC78F" w14:textId="77777777"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sz w:val="22"/>
          <w:szCs w:val="22"/>
        </w:rPr>
      </w:pPr>
      <w:r w:rsidRPr="0085691C">
        <w:rPr>
          <w:rFonts w:ascii="Calibri" w:hAnsi="Calibri" w:cs="Calibri"/>
          <w:sz w:val="22"/>
          <w:szCs w:val="22"/>
        </w:rPr>
        <w:t>The Contractor shall safeguard and take all necessary precautions against damage by fire or explosion when the execution of the Services involves the presence of flame or sparks.</w:t>
      </w:r>
    </w:p>
    <w:p w14:paraId="1A6A8AC6" w14:textId="77777777" w:rsidR="00F32B86" w:rsidRPr="00F32B86" w:rsidRDefault="00F32B86" w:rsidP="00D0344A">
      <w:pPr>
        <w:widowControl w:val="0"/>
        <w:autoSpaceDE w:val="0"/>
        <w:autoSpaceDN w:val="0"/>
        <w:adjustRightInd w:val="0"/>
        <w:ind w:left="851" w:hanging="851"/>
        <w:jc w:val="both"/>
        <w:rPr>
          <w:rFonts w:ascii="Calibri" w:hAnsi="Calibri" w:cs="Calibri"/>
          <w:sz w:val="22"/>
          <w:szCs w:val="22"/>
        </w:rPr>
      </w:pPr>
    </w:p>
    <w:p w14:paraId="045A8EE6" w14:textId="77777777" w:rsidR="00843A6A" w:rsidRPr="00D0344A" w:rsidRDefault="00F32B86" w:rsidP="004C31BA">
      <w:pPr>
        <w:pStyle w:val="ListParagraph"/>
        <w:widowControl w:val="0"/>
        <w:numPr>
          <w:ilvl w:val="2"/>
          <w:numId w:val="20"/>
        </w:numPr>
        <w:autoSpaceDE w:val="0"/>
        <w:autoSpaceDN w:val="0"/>
        <w:adjustRightInd w:val="0"/>
        <w:ind w:left="851" w:hanging="851"/>
        <w:jc w:val="both"/>
        <w:rPr>
          <w:rFonts w:ascii="Calibri" w:hAnsi="Calibri" w:cs="Calibri"/>
          <w:b/>
          <w:sz w:val="22"/>
          <w:szCs w:val="22"/>
          <w:u w:val="single"/>
        </w:rPr>
      </w:pPr>
      <w:r w:rsidRPr="00D0344A">
        <w:rPr>
          <w:rFonts w:ascii="Calibri" w:hAnsi="Calibri" w:cs="Calibri"/>
          <w:sz w:val="22"/>
          <w:szCs w:val="22"/>
        </w:rPr>
        <w:t>Petroleum products and other inflammable or vaporising liquids, gases, solids and hazardous chemicals shall only be used by the Contractor in accordance with the regulations applicable thereto. When equipment and vessels containing those items are not in use they shall be removed by the Contractor, together with their contents, to a safe place for storage.</w:t>
      </w:r>
    </w:p>
    <w:p w14:paraId="2128AD2D" w14:textId="77777777" w:rsidR="00D0344A" w:rsidRPr="00D0344A" w:rsidRDefault="00D0344A" w:rsidP="00D0344A">
      <w:pPr>
        <w:pStyle w:val="ListParagraph"/>
        <w:rPr>
          <w:rFonts w:ascii="Calibri" w:hAnsi="Calibri" w:cs="Calibri"/>
          <w:b/>
          <w:sz w:val="22"/>
          <w:szCs w:val="22"/>
          <w:u w:val="single"/>
        </w:rPr>
      </w:pPr>
    </w:p>
    <w:p w14:paraId="308863DA" w14:textId="77777777" w:rsidR="00F32B86" w:rsidRPr="0085691C" w:rsidRDefault="00F32B86" w:rsidP="00D0344A">
      <w:pPr>
        <w:pStyle w:val="ListParagraph"/>
        <w:widowControl w:val="0"/>
        <w:numPr>
          <w:ilvl w:val="1"/>
          <w:numId w:val="20"/>
        </w:numPr>
        <w:autoSpaceDE w:val="0"/>
        <w:autoSpaceDN w:val="0"/>
        <w:adjustRightInd w:val="0"/>
        <w:ind w:left="851" w:hanging="851"/>
        <w:jc w:val="both"/>
        <w:rPr>
          <w:rFonts w:ascii="Calibri" w:hAnsi="Calibri" w:cs="Calibri"/>
          <w:b/>
          <w:sz w:val="22"/>
          <w:szCs w:val="22"/>
          <w:u w:val="single"/>
        </w:rPr>
      </w:pPr>
      <w:bookmarkStart w:id="135" w:name="_Ref524962870"/>
      <w:r w:rsidRPr="0085691C">
        <w:rPr>
          <w:rFonts w:ascii="Calibri" w:hAnsi="Calibri" w:cs="Calibri"/>
          <w:b/>
          <w:sz w:val="22"/>
          <w:szCs w:val="22"/>
          <w:u w:val="single"/>
        </w:rPr>
        <w:t>Energy Management and Environmental Protection</w:t>
      </w:r>
      <w:bookmarkEnd w:id="135"/>
    </w:p>
    <w:p w14:paraId="7B6B6720" w14:textId="77777777" w:rsidR="00F32B86" w:rsidRPr="00F32B86" w:rsidRDefault="00F32B86" w:rsidP="00D0344A">
      <w:pPr>
        <w:widowControl w:val="0"/>
        <w:autoSpaceDE w:val="0"/>
        <w:autoSpaceDN w:val="0"/>
        <w:adjustRightInd w:val="0"/>
        <w:ind w:left="851" w:hanging="851"/>
        <w:jc w:val="both"/>
        <w:rPr>
          <w:rFonts w:ascii="Calibri" w:hAnsi="Calibri" w:cs="Calibri"/>
          <w:b/>
          <w:sz w:val="22"/>
          <w:szCs w:val="22"/>
          <w:u w:val="single"/>
        </w:rPr>
      </w:pPr>
    </w:p>
    <w:p w14:paraId="62603B06" w14:textId="77777777" w:rsidR="00F32B86" w:rsidRPr="0085691C" w:rsidRDefault="00F32B86" w:rsidP="00D0344A">
      <w:pPr>
        <w:pStyle w:val="ListParagraph"/>
        <w:widowControl w:val="0"/>
        <w:numPr>
          <w:ilvl w:val="2"/>
          <w:numId w:val="20"/>
        </w:numPr>
        <w:autoSpaceDE w:val="0"/>
        <w:autoSpaceDN w:val="0"/>
        <w:adjustRightInd w:val="0"/>
        <w:ind w:left="851" w:hanging="851"/>
        <w:jc w:val="both"/>
        <w:rPr>
          <w:rFonts w:ascii="Calibri" w:hAnsi="Calibri" w:cs="Calibri"/>
          <w:b/>
          <w:sz w:val="22"/>
          <w:szCs w:val="22"/>
          <w:u w:val="single"/>
        </w:rPr>
      </w:pPr>
      <w:r w:rsidRPr="0085691C">
        <w:rPr>
          <w:rFonts w:ascii="Calibri" w:hAnsi="Calibri" w:cs="Calibri"/>
          <w:sz w:val="22"/>
          <w:szCs w:val="22"/>
        </w:rPr>
        <w:t>The Contractor is responsible for ensuring compliance with the following:</w:t>
      </w:r>
    </w:p>
    <w:p w14:paraId="20C52D86" w14:textId="77777777" w:rsidR="0085691C" w:rsidRPr="0085691C" w:rsidRDefault="0085691C" w:rsidP="0085691C">
      <w:pPr>
        <w:pStyle w:val="ListParagraph"/>
        <w:widowControl w:val="0"/>
        <w:autoSpaceDE w:val="0"/>
        <w:autoSpaceDN w:val="0"/>
        <w:adjustRightInd w:val="0"/>
        <w:ind w:left="900"/>
        <w:jc w:val="both"/>
        <w:rPr>
          <w:rFonts w:ascii="Calibri" w:hAnsi="Calibri" w:cs="Calibri"/>
          <w:b/>
          <w:sz w:val="22"/>
          <w:szCs w:val="22"/>
          <w:u w:val="single"/>
        </w:rPr>
      </w:pPr>
    </w:p>
    <w:p w14:paraId="47702713" w14:textId="77777777" w:rsidR="00F32B86" w:rsidRDefault="00F32B86" w:rsidP="0036626D">
      <w:pPr>
        <w:numPr>
          <w:ilvl w:val="0"/>
          <w:numId w:val="6"/>
        </w:numPr>
        <w:tabs>
          <w:tab w:val="clear" w:pos="1080"/>
        </w:tabs>
        <w:ind w:left="1134" w:hanging="283"/>
        <w:jc w:val="both"/>
        <w:rPr>
          <w:rFonts w:ascii="Calibri" w:hAnsi="Calibri" w:cs="Calibri"/>
          <w:sz w:val="22"/>
          <w:szCs w:val="22"/>
        </w:rPr>
      </w:pPr>
      <w:r w:rsidRPr="00F32B86">
        <w:rPr>
          <w:rFonts w:ascii="Calibri" w:hAnsi="Calibri" w:cs="Calibri"/>
          <w:sz w:val="22"/>
          <w:szCs w:val="22"/>
        </w:rPr>
        <w:t>Policy Statement on Green Housekeeping issued by the Department of the Environment</w:t>
      </w:r>
    </w:p>
    <w:p w14:paraId="3497E2FD" w14:textId="77777777" w:rsidR="00E00D3B" w:rsidRDefault="00E00D3B" w:rsidP="0036626D">
      <w:pPr>
        <w:numPr>
          <w:ilvl w:val="0"/>
          <w:numId w:val="6"/>
        </w:numPr>
        <w:tabs>
          <w:tab w:val="clear" w:pos="1080"/>
        </w:tabs>
        <w:ind w:left="1134" w:hanging="283"/>
        <w:jc w:val="both"/>
        <w:rPr>
          <w:rFonts w:ascii="Calibri" w:hAnsi="Calibri" w:cs="Calibri"/>
          <w:sz w:val="22"/>
          <w:szCs w:val="22"/>
        </w:rPr>
      </w:pPr>
      <w:r>
        <w:rPr>
          <w:rFonts w:ascii="Calibri" w:hAnsi="Calibri" w:cs="Calibri"/>
          <w:sz w:val="22"/>
          <w:szCs w:val="22"/>
        </w:rPr>
        <w:t>ISO14001</w:t>
      </w:r>
    </w:p>
    <w:p w14:paraId="41EBCAA5" w14:textId="70DFBDD2" w:rsidR="00E00D3B" w:rsidRPr="00F32B86" w:rsidRDefault="00E00D3B" w:rsidP="0036626D">
      <w:pPr>
        <w:numPr>
          <w:ilvl w:val="0"/>
          <w:numId w:val="6"/>
        </w:numPr>
        <w:tabs>
          <w:tab w:val="clear" w:pos="1080"/>
        </w:tabs>
        <w:ind w:left="1134" w:hanging="283"/>
        <w:jc w:val="both"/>
        <w:rPr>
          <w:rFonts w:ascii="Calibri" w:hAnsi="Calibri" w:cs="Calibri"/>
          <w:sz w:val="22"/>
          <w:szCs w:val="22"/>
        </w:rPr>
      </w:pPr>
      <w:r>
        <w:rPr>
          <w:rFonts w:ascii="Calibri" w:hAnsi="Calibri" w:cs="Calibri"/>
          <w:sz w:val="22"/>
          <w:szCs w:val="22"/>
        </w:rPr>
        <w:t xml:space="preserve">Carbon </w:t>
      </w:r>
      <w:r w:rsidR="007D3B2D">
        <w:rPr>
          <w:rFonts w:ascii="Calibri" w:hAnsi="Calibri" w:cs="Calibri"/>
          <w:sz w:val="22"/>
          <w:szCs w:val="22"/>
        </w:rPr>
        <w:t>College</w:t>
      </w:r>
      <w:r>
        <w:rPr>
          <w:rFonts w:ascii="Calibri" w:hAnsi="Calibri" w:cs="Calibri"/>
          <w:sz w:val="22"/>
          <w:szCs w:val="22"/>
        </w:rPr>
        <w:t xml:space="preserve"> Standards</w:t>
      </w:r>
    </w:p>
    <w:p w14:paraId="0DC9E167" w14:textId="77777777" w:rsidR="00F32B86" w:rsidRPr="00F32B86" w:rsidRDefault="00F32B86" w:rsidP="0036626D">
      <w:pPr>
        <w:numPr>
          <w:ilvl w:val="0"/>
          <w:numId w:val="6"/>
        </w:numPr>
        <w:tabs>
          <w:tab w:val="clear" w:pos="1080"/>
        </w:tabs>
        <w:ind w:left="1134" w:hanging="283"/>
        <w:jc w:val="both"/>
        <w:rPr>
          <w:rFonts w:ascii="Calibri" w:hAnsi="Calibri" w:cs="Calibri"/>
          <w:sz w:val="22"/>
          <w:szCs w:val="22"/>
        </w:rPr>
      </w:pPr>
      <w:r w:rsidRPr="00F32B86">
        <w:rPr>
          <w:rFonts w:ascii="Calibri" w:hAnsi="Calibri" w:cs="Calibri"/>
          <w:sz w:val="22"/>
          <w:szCs w:val="22"/>
        </w:rPr>
        <w:t>The Environmental Protection Act 1990</w:t>
      </w:r>
    </w:p>
    <w:p w14:paraId="14D8EE82" w14:textId="77777777" w:rsidR="00F32B86" w:rsidRPr="00F32B86" w:rsidRDefault="00F32B86" w:rsidP="0036626D">
      <w:pPr>
        <w:numPr>
          <w:ilvl w:val="0"/>
          <w:numId w:val="6"/>
        </w:numPr>
        <w:tabs>
          <w:tab w:val="clear" w:pos="1080"/>
        </w:tabs>
        <w:ind w:left="1134" w:hanging="283"/>
        <w:jc w:val="both"/>
        <w:rPr>
          <w:rFonts w:ascii="Calibri" w:hAnsi="Calibri" w:cs="Calibri"/>
          <w:sz w:val="22"/>
          <w:szCs w:val="22"/>
        </w:rPr>
      </w:pPr>
      <w:r w:rsidRPr="00F32B86">
        <w:rPr>
          <w:rFonts w:ascii="Calibri" w:hAnsi="Calibri" w:cs="Calibri"/>
          <w:sz w:val="22"/>
          <w:szCs w:val="22"/>
        </w:rPr>
        <w:t>The non-use of CFC based products or other pollutant materials</w:t>
      </w:r>
    </w:p>
    <w:p w14:paraId="6142ACA5" w14:textId="77777777" w:rsidR="00F32B86" w:rsidRPr="00F32B86" w:rsidRDefault="00F32B86" w:rsidP="0036626D">
      <w:pPr>
        <w:numPr>
          <w:ilvl w:val="0"/>
          <w:numId w:val="6"/>
        </w:numPr>
        <w:tabs>
          <w:tab w:val="clear" w:pos="1080"/>
        </w:tabs>
        <w:ind w:left="1134" w:hanging="283"/>
        <w:jc w:val="both"/>
        <w:rPr>
          <w:rFonts w:ascii="Calibri" w:hAnsi="Calibri" w:cs="Calibri"/>
          <w:sz w:val="22"/>
          <w:szCs w:val="22"/>
        </w:rPr>
      </w:pPr>
      <w:r w:rsidRPr="00F32B86">
        <w:rPr>
          <w:rFonts w:ascii="Calibri" w:hAnsi="Calibri" w:cs="Calibri"/>
          <w:sz w:val="22"/>
          <w:szCs w:val="22"/>
        </w:rPr>
        <w:t>Environmental Technology Best Practice Programme</w:t>
      </w:r>
    </w:p>
    <w:p w14:paraId="55E6115A" w14:textId="64997889" w:rsidR="00F32B86" w:rsidRPr="00F32B86" w:rsidRDefault="00F32B86" w:rsidP="0036626D">
      <w:pPr>
        <w:numPr>
          <w:ilvl w:val="0"/>
          <w:numId w:val="6"/>
        </w:numPr>
        <w:tabs>
          <w:tab w:val="clear" w:pos="1080"/>
        </w:tabs>
        <w:ind w:left="1134" w:hanging="283"/>
        <w:jc w:val="both"/>
        <w:rPr>
          <w:rFonts w:ascii="Calibri" w:hAnsi="Calibri" w:cs="Calibri"/>
          <w:sz w:val="22"/>
          <w:szCs w:val="22"/>
        </w:rPr>
      </w:pPr>
      <w:r w:rsidRPr="00F32B86">
        <w:rPr>
          <w:rFonts w:ascii="Calibri" w:hAnsi="Calibri" w:cs="Calibri"/>
          <w:sz w:val="22"/>
          <w:szCs w:val="22"/>
        </w:rPr>
        <w:t xml:space="preserve">The Environmental Policy of the </w:t>
      </w:r>
      <w:r w:rsidR="007D3B2D">
        <w:rPr>
          <w:rFonts w:ascii="Calibri" w:hAnsi="Calibri" w:cs="Calibri"/>
          <w:sz w:val="22"/>
          <w:szCs w:val="22"/>
        </w:rPr>
        <w:t>College</w:t>
      </w:r>
      <w:r w:rsidRPr="00F32B86">
        <w:rPr>
          <w:rFonts w:ascii="Calibri" w:hAnsi="Calibri" w:cs="Calibri"/>
          <w:sz w:val="22"/>
          <w:szCs w:val="22"/>
        </w:rPr>
        <w:t xml:space="preserve">.  </w:t>
      </w:r>
    </w:p>
    <w:p w14:paraId="76349A9C" w14:textId="77777777" w:rsidR="00F32B86" w:rsidRPr="00F32B86" w:rsidRDefault="00F32B86" w:rsidP="00BA38B5">
      <w:pPr>
        <w:ind w:left="1134" w:hanging="283"/>
        <w:jc w:val="both"/>
        <w:rPr>
          <w:rFonts w:ascii="Calibri" w:hAnsi="Calibri" w:cs="Calibri"/>
          <w:sz w:val="22"/>
          <w:szCs w:val="22"/>
        </w:rPr>
      </w:pPr>
    </w:p>
    <w:p w14:paraId="5B1C489C" w14:textId="41875061" w:rsidR="00F32B86" w:rsidRPr="0085691C" w:rsidRDefault="00F32B86" w:rsidP="00D0344A">
      <w:pPr>
        <w:pStyle w:val="ListParagraph"/>
        <w:widowControl w:val="0"/>
        <w:numPr>
          <w:ilvl w:val="2"/>
          <w:numId w:val="20"/>
        </w:numPr>
        <w:autoSpaceDE w:val="0"/>
        <w:autoSpaceDN w:val="0"/>
        <w:adjustRightInd w:val="0"/>
        <w:jc w:val="both"/>
        <w:rPr>
          <w:rFonts w:ascii="Calibri" w:hAnsi="Calibri" w:cs="Calibri"/>
          <w:sz w:val="22"/>
          <w:szCs w:val="22"/>
        </w:rPr>
      </w:pPr>
      <w:r w:rsidRPr="0085691C">
        <w:rPr>
          <w:rFonts w:ascii="Calibri" w:hAnsi="Calibri" w:cs="Calibri"/>
          <w:sz w:val="22"/>
          <w:szCs w:val="22"/>
        </w:rPr>
        <w:t xml:space="preserve">The Contractor must ensure that the most economic use is made of lighting facilities during the operations of the Services, taking into account safety standards and practical working requirements.  Unless specified by the </w:t>
      </w:r>
      <w:r w:rsidR="007D3B2D">
        <w:rPr>
          <w:rFonts w:ascii="Calibri" w:hAnsi="Calibri" w:cs="Calibri"/>
          <w:sz w:val="22"/>
          <w:szCs w:val="22"/>
        </w:rPr>
        <w:t>College</w:t>
      </w:r>
      <w:r w:rsidRPr="0085691C">
        <w:rPr>
          <w:rFonts w:ascii="Calibri" w:hAnsi="Calibri" w:cs="Calibri"/>
          <w:sz w:val="22"/>
          <w:szCs w:val="22"/>
        </w:rPr>
        <w:t xml:space="preserve"> lights should not be left switched on in unoccupied rooms and corridors where operatives are not working.</w:t>
      </w:r>
    </w:p>
    <w:p w14:paraId="671A5EEA" w14:textId="77777777" w:rsidR="00F32B86" w:rsidRPr="00F32B86" w:rsidRDefault="00F32B86" w:rsidP="00F32B86">
      <w:pPr>
        <w:widowControl w:val="0"/>
        <w:tabs>
          <w:tab w:val="left" w:pos="720"/>
          <w:tab w:val="left" w:pos="900"/>
        </w:tabs>
        <w:autoSpaceDE w:val="0"/>
        <w:autoSpaceDN w:val="0"/>
        <w:adjustRightInd w:val="0"/>
        <w:jc w:val="both"/>
        <w:rPr>
          <w:rFonts w:ascii="Calibri" w:hAnsi="Calibri" w:cs="Calibri"/>
          <w:b/>
          <w:sz w:val="22"/>
          <w:szCs w:val="22"/>
          <w:u w:val="single"/>
        </w:rPr>
      </w:pPr>
      <w:r w:rsidRPr="00F32B86">
        <w:rPr>
          <w:rFonts w:ascii="Calibri" w:hAnsi="Calibri" w:cs="Calibri"/>
          <w:sz w:val="22"/>
          <w:szCs w:val="22"/>
        </w:rPr>
        <w:br w:type="page"/>
      </w:r>
      <w:r w:rsidRPr="00F32B86">
        <w:rPr>
          <w:rFonts w:ascii="Calibri" w:hAnsi="Calibri" w:cs="Calibri"/>
          <w:b/>
          <w:sz w:val="22"/>
          <w:szCs w:val="22"/>
          <w:u w:val="single"/>
        </w:rPr>
        <w:lastRenderedPageBreak/>
        <w:t>ANNEX A:</w:t>
      </w:r>
      <w:r w:rsidRPr="00F32B86">
        <w:rPr>
          <w:rFonts w:ascii="Calibri" w:hAnsi="Calibri" w:cs="Calibri"/>
          <w:sz w:val="22"/>
          <w:szCs w:val="22"/>
        </w:rPr>
        <w:t xml:space="preserve"> </w:t>
      </w:r>
      <w:r w:rsidRPr="00F32B86">
        <w:rPr>
          <w:rFonts w:ascii="Calibri" w:hAnsi="Calibri" w:cs="Calibri"/>
          <w:b/>
          <w:sz w:val="22"/>
          <w:szCs w:val="22"/>
          <w:u w:val="single"/>
        </w:rPr>
        <w:t xml:space="preserve">VARIATION TO CONTRACT </w:t>
      </w:r>
      <w:smartTag w:uri="urn:schemas-microsoft-com:office:smarttags" w:element="stockticker">
        <w:r w:rsidRPr="00F32B86">
          <w:rPr>
            <w:rFonts w:ascii="Calibri" w:hAnsi="Calibri" w:cs="Calibri"/>
            <w:b/>
            <w:sz w:val="22"/>
            <w:szCs w:val="22"/>
            <w:u w:val="single"/>
          </w:rPr>
          <w:t>FORM</w:t>
        </w:r>
      </w:smartTag>
    </w:p>
    <w:p w14:paraId="79B81377" w14:textId="77777777" w:rsidR="00F32B86" w:rsidRPr="00F32B86" w:rsidRDefault="00F32B86" w:rsidP="00F32B86">
      <w:pPr>
        <w:tabs>
          <w:tab w:val="left" w:pos="720"/>
          <w:tab w:val="left" w:pos="900"/>
        </w:tabs>
        <w:jc w:val="both"/>
        <w:rPr>
          <w:rFonts w:ascii="Calibri" w:hAnsi="Calibri" w:cs="Calibri"/>
          <w:sz w:val="22"/>
          <w:szCs w:val="22"/>
        </w:rPr>
      </w:pPr>
    </w:p>
    <w:p w14:paraId="25CFC1FB" w14:textId="77777777" w:rsidR="00F32B86" w:rsidRPr="00F32B86" w:rsidRDefault="00F32B86" w:rsidP="00F32B86">
      <w:pPr>
        <w:tabs>
          <w:tab w:val="left" w:pos="720"/>
          <w:tab w:val="left" w:pos="900"/>
        </w:tabs>
        <w:jc w:val="both"/>
        <w:rPr>
          <w:rFonts w:ascii="Calibri" w:hAnsi="Calibri" w:cs="Calibri"/>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351"/>
      </w:tblGrid>
      <w:tr w:rsidR="00F32B86" w:rsidRPr="00F32B86" w14:paraId="462F0832" w14:textId="77777777" w:rsidTr="00D0344A">
        <w:tc>
          <w:tcPr>
            <w:tcW w:w="4149" w:type="dxa"/>
          </w:tcPr>
          <w:p w14:paraId="2E517681"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u w:val="single"/>
              </w:rPr>
              <w:t>Site Address:</w:t>
            </w:r>
          </w:p>
          <w:p w14:paraId="063BEECF" w14:textId="77777777" w:rsidR="00F32B86" w:rsidRPr="00F32B86" w:rsidRDefault="00F32B86" w:rsidP="00F32B86">
            <w:pPr>
              <w:tabs>
                <w:tab w:val="left" w:pos="720"/>
                <w:tab w:val="left" w:pos="900"/>
              </w:tabs>
              <w:jc w:val="both"/>
              <w:rPr>
                <w:rFonts w:ascii="Calibri" w:hAnsi="Calibri" w:cs="Calibri"/>
                <w:sz w:val="22"/>
                <w:szCs w:val="22"/>
                <w:u w:val="single"/>
              </w:rPr>
            </w:pPr>
          </w:p>
        </w:tc>
        <w:tc>
          <w:tcPr>
            <w:tcW w:w="4351" w:type="dxa"/>
          </w:tcPr>
          <w:p w14:paraId="44453AAA"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u w:val="single"/>
              </w:rPr>
              <w:t>Contract:</w:t>
            </w:r>
          </w:p>
          <w:p w14:paraId="2EE85FD4"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 xml:space="preserve">Contract For </w:t>
            </w:r>
          </w:p>
          <w:p w14:paraId="23B11A37" w14:textId="77777777" w:rsidR="00F32B86" w:rsidRPr="00F32B86" w:rsidRDefault="00F32B86" w:rsidP="00F32B86">
            <w:pPr>
              <w:tabs>
                <w:tab w:val="left" w:pos="720"/>
                <w:tab w:val="left" w:pos="900"/>
              </w:tabs>
              <w:jc w:val="both"/>
              <w:rPr>
                <w:rFonts w:ascii="Calibri" w:hAnsi="Calibri" w:cs="Calibri"/>
                <w:sz w:val="22"/>
                <w:szCs w:val="22"/>
              </w:rPr>
            </w:pPr>
          </w:p>
          <w:p w14:paraId="5C476D6C" w14:textId="77777777" w:rsidR="00F32B86" w:rsidRPr="00F32B86" w:rsidRDefault="00F32B86" w:rsidP="00F32B86">
            <w:pPr>
              <w:tabs>
                <w:tab w:val="left" w:pos="720"/>
                <w:tab w:val="left" w:pos="900"/>
              </w:tabs>
              <w:jc w:val="both"/>
              <w:rPr>
                <w:rFonts w:ascii="Calibri" w:hAnsi="Calibri" w:cs="Calibri"/>
                <w:sz w:val="22"/>
                <w:szCs w:val="22"/>
              </w:rPr>
            </w:pPr>
          </w:p>
          <w:p w14:paraId="3B3D9FFA"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306D1175" w14:textId="77777777" w:rsidTr="00D0344A">
        <w:trPr>
          <w:cantSplit/>
          <w:trHeight w:val="590"/>
        </w:trPr>
        <w:tc>
          <w:tcPr>
            <w:tcW w:w="4149" w:type="dxa"/>
            <w:vMerge w:val="restart"/>
          </w:tcPr>
          <w:p w14:paraId="155A3FDB"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u w:val="single"/>
              </w:rPr>
              <w:t>Contractor:</w:t>
            </w:r>
          </w:p>
          <w:p w14:paraId="4250784B" w14:textId="77777777" w:rsidR="00F32B86" w:rsidRPr="00F32B86" w:rsidRDefault="00F32B86" w:rsidP="00F32B86">
            <w:pPr>
              <w:tabs>
                <w:tab w:val="left" w:pos="720"/>
                <w:tab w:val="left" w:pos="900"/>
              </w:tabs>
              <w:jc w:val="both"/>
              <w:rPr>
                <w:rFonts w:ascii="Calibri" w:hAnsi="Calibri" w:cs="Calibri"/>
                <w:sz w:val="22"/>
                <w:szCs w:val="22"/>
                <w:u w:val="single"/>
              </w:rPr>
            </w:pPr>
          </w:p>
          <w:p w14:paraId="2423B6E1" w14:textId="77777777" w:rsidR="00F32B86" w:rsidRPr="00F32B86" w:rsidRDefault="00F32B86" w:rsidP="00F32B86">
            <w:pPr>
              <w:tabs>
                <w:tab w:val="left" w:pos="720"/>
                <w:tab w:val="left" w:pos="900"/>
              </w:tabs>
              <w:jc w:val="both"/>
              <w:rPr>
                <w:rFonts w:ascii="Calibri" w:hAnsi="Calibri" w:cs="Calibri"/>
                <w:sz w:val="22"/>
                <w:szCs w:val="22"/>
                <w:u w:val="single"/>
              </w:rPr>
            </w:pPr>
          </w:p>
          <w:p w14:paraId="092BA338" w14:textId="77777777" w:rsidR="00F32B86" w:rsidRPr="00F32B86" w:rsidRDefault="00F32B86" w:rsidP="00F32B86">
            <w:pPr>
              <w:tabs>
                <w:tab w:val="left" w:pos="720"/>
                <w:tab w:val="left" w:pos="900"/>
              </w:tabs>
              <w:jc w:val="both"/>
              <w:rPr>
                <w:rFonts w:ascii="Calibri" w:hAnsi="Calibri" w:cs="Calibri"/>
                <w:sz w:val="22"/>
                <w:szCs w:val="22"/>
                <w:u w:val="single"/>
              </w:rPr>
            </w:pPr>
          </w:p>
          <w:p w14:paraId="6A2147C6" w14:textId="77777777" w:rsidR="00F32B86" w:rsidRPr="00F32B86" w:rsidRDefault="00F32B86" w:rsidP="00F32B86">
            <w:pPr>
              <w:tabs>
                <w:tab w:val="left" w:pos="720"/>
                <w:tab w:val="left" w:pos="900"/>
              </w:tabs>
              <w:jc w:val="both"/>
              <w:rPr>
                <w:rFonts w:ascii="Calibri" w:hAnsi="Calibri" w:cs="Calibri"/>
                <w:sz w:val="22"/>
                <w:szCs w:val="22"/>
                <w:u w:val="single"/>
              </w:rPr>
            </w:pPr>
          </w:p>
          <w:p w14:paraId="19CB6C1F" w14:textId="77777777" w:rsidR="00F32B86" w:rsidRPr="00F32B86" w:rsidRDefault="00F32B86" w:rsidP="00F32B86">
            <w:pPr>
              <w:tabs>
                <w:tab w:val="left" w:pos="720"/>
                <w:tab w:val="left" w:pos="900"/>
              </w:tabs>
              <w:jc w:val="both"/>
              <w:rPr>
                <w:rFonts w:ascii="Calibri" w:hAnsi="Calibri" w:cs="Calibri"/>
                <w:sz w:val="22"/>
                <w:szCs w:val="22"/>
                <w:u w:val="single"/>
              </w:rPr>
            </w:pPr>
          </w:p>
          <w:p w14:paraId="2BFF9809" w14:textId="77777777" w:rsidR="00F32B86" w:rsidRPr="00F32B86" w:rsidRDefault="00F32B86" w:rsidP="00F32B86">
            <w:pPr>
              <w:tabs>
                <w:tab w:val="left" w:pos="720"/>
                <w:tab w:val="left" w:pos="900"/>
              </w:tabs>
              <w:jc w:val="both"/>
              <w:rPr>
                <w:rFonts w:ascii="Calibri" w:hAnsi="Calibri" w:cs="Calibri"/>
                <w:sz w:val="22"/>
                <w:szCs w:val="22"/>
                <w:u w:val="single"/>
              </w:rPr>
            </w:pPr>
          </w:p>
        </w:tc>
        <w:tc>
          <w:tcPr>
            <w:tcW w:w="4351" w:type="dxa"/>
          </w:tcPr>
          <w:p w14:paraId="077862A5"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Job Reference:</w:t>
            </w:r>
          </w:p>
        </w:tc>
      </w:tr>
      <w:tr w:rsidR="00F32B86" w:rsidRPr="00F32B86" w14:paraId="513CF3DC" w14:textId="77777777" w:rsidTr="00D0344A">
        <w:trPr>
          <w:cantSplit/>
          <w:trHeight w:val="590"/>
        </w:trPr>
        <w:tc>
          <w:tcPr>
            <w:tcW w:w="4149" w:type="dxa"/>
            <w:vMerge/>
          </w:tcPr>
          <w:p w14:paraId="63439436" w14:textId="77777777" w:rsidR="00F32B86" w:rsidRPr="00F32B86" w:rsidRDefault="00F32B86" w:rsidP="00F32B86">
            <w:pPr>
              <w:tabs>
                <w:tab w:val="left" w:pos="720"/>
                <w:tab w:val="left" w:pos="900"/>
              </w:tabs>
              <w:jc w:val="both"/>
              <w:rPr>
                <w:rFonts w:ascii="Calibri" w:hAnsi="Calibri" w:cs="Calibri"/>
                <w:sz w:val="22"/>
                <w:szCs w:val="22"/>
                <w:u w:val="single"/>
              </w:rPr>
            </w:pPr>
          </w:p>
        </w:tc>
        <w:tc>
          <w:tcPr>
            <w:tcW w:w="4351" w:type="dxa"/>
          </w:tcPr>
          <w:p w14:paraId="3299CC3C"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Issue Date:</w:t>
            </w:r>
          </w:p>
        </w:tc>
      </w:tr>
      <w:tr w:rsidR="00F32B86" w:rsidRPr="00F32B86" w14:paraId="07F34665" w14:textId="77777777" w:rsidTr="00D0344A">
        <w:trPr>
          <w:cantSplit/>
          <w:trHeight w:val="590"/>
        </w:trPr>
        <w:tc>
          <w:tcPr>
            <w:tcW w:w="4149" w:type="dxa"/>
            <w:vMerge/>
          </w:tcPr>
          <w:p w14:paraId="2A642580" w14:textId="77777777" w:rsidR="00F32B86" w:rsidRPr="00F32B86" w:rsidRDefault="00F32B86" w:rsidP="00F32B86">
            <w:pPr>
              <w:tabs>
                <w:tab w:val="left" w:pos="720"/>
                <w:tab w:val="left" w:pos="900"/>
              </w:tabs>
              <w:jc w:val="both"/>
              <w:rPr>
                <w:rFonts w:ascii="Calibri" w:hAnsi="Calibri" w:cs="Calibri"/>
                <w:sz w:val="22"/>
                <w:szCs w:val="22"/>
                <w:u w:val="single"/>
              </w:rPr>
            </w:pPr>
          </w:p>
        </w:tc>
        <w:tc>
          <w:tcPr>
            <w:tcW w:w="4351" w:type="dxa"/>
          </w:tcPr>
          <w:p w14:paraId="5EFF6C86"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Instruction No.</w:t>
            </w:r>
          </w:p>
        </w:tc>
      </w:tr>
    </w:tbl>
    <w:p w14:paraId="1AE051E2" w14:textId="77777777" w:rsidR="00F32B86" w:rsidRPr="00F32B86" w:rsidRDefault="00F32B86" w:rsidP="00F32B86">
      <w:pPr>
        <w:tabs>
          <w:tab w:val="left" w:pos="720"/>
          <w:tab w:val="left" w:pos="900"/>
        </w:tabs>
        <w:jc w:val="both"/>
        <w:rPr>
          <w:rFonts w:ascii="Calibri" w:hAnsi="Calibri" w:cs="Calibri"/>
          <w:sz w:val="22"/>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2560"/>
        <w:gridCol w:w="1701"/>
        <w:gridCol w:w="1701"/>
      </w:tblGrid>
      <w:tr w:rsidR="00F32B86" w:rsidRPr="00F32B86" w14:paraId="2D48FCB6" w14:textId="77777777" w:rsidTr="00D0344A">
        <w:tc>
          <w:tcPr>
            <w:tcW w:w="5120" w:type="dxa"/>
            <w:gridSpan w:val="2"/>
            <w:tcBorders>
              <w:bottom w:val="nil"/>
            </w:tcBorders>
          </w:tcPr>
          <w:p w14:paraId="2AB1FFA1"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The Contract Sum will be adjusted where</w:t>
            </w:r>
          </w:p>
          <w:p w14:paraId="09A883A1"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 xml:space="preserve">applicable in accordance with the terms </w:t>
            </w:r>
          </w:p>
          <w:p w14:paraId="20CE7D8C"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of the Contract.</w:t>
            </w:r>
          </w:p>
        </w:tc>
        <w:tc>
          <w:tcPr>
            <w:tcW w:w="1701" w:type="dxa"/>
            <w:tcBorders>
              <w:bottom w:val="nil"/>
            </w:tcBorders>
            <w:vAlign w:val="center"/>
          </w:tcPr>
          <w:p w14:paraId="2CB33755"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Omit</w:t>
            </w:r>
          </w:p>
        </w:tc>
        <w:tc>
          <w:tcPr>
            <w:tcW w:w="1701" w:type="dxa"/>
            <w:tcBorders>
              <w:bottom w:val="nil"/>
            </w:tcBorders>
            <w:vAlign w:val="center"/>
          </w:tcPr>
          <w:p w14:paraId="725E78B0"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Add</w:t>
            </w:r>
          </w:p>
        </w:tc>
      </w:tr>
      <w:tr w:rsidR="00F32B86" w:rsidRPr="00F32B86" w14:paraId="7F90B198" w14:textId="77777777" w:rsidTr="00D0344A">
        <w:tc>
          <w:tcPr>
            <w:tcW w:w="5120" w:type="dxa"/>
            <w:gridSpan w:val="2"/>
            <w:tcBorders>
              <w:top w:val="nil"/>
              <w:bottom w:val="nil"/>
            </w:tcBorders>
          </w:tcPr>
          <w:p w14:paraId="6413A6DC"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60F53078"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                       p</w:t>
            </w:r>
          </w:p>
        </w:tc>
        <w:tc>
          <w:tcPr>
            <w:tcW w:w="1701" w:type="dxa"/>
            <w:tcBorders>
              <w:top w:val="nil"/>
              <w:bottom w:val="nil"/>
            </w:tcBorders>
          </w:tcPr>
          <w:p w14:paraId="395150AC"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                       p</w:t>
            </w:r>
          </w:p>
        </w:tc>
      </w:tr>
      <w:tr w:rsidR="00F32B86" w:rsidRPr="00F32B86" w14:paraId="573D3E7E" w14:textId="77777777" w:rsidTr="00D0344A">
        <w:tc>
          <w:tcPr>
            <w:tcW w:w="5120" w:type="dxa"/>
            <w:gridSpan w:val="2"/>
            <w:tcBorders>
              <w:top w:val="nil"/>
              <w:bottom w:val="nil"/>
            </w:tcBorders>
          </w:tcPr>
          <w:p w14:paraId="6CFA0FA0"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Instruction</w:t>
            </w:r>
          </w:p>
        </w:tc>
        <w:tc>
          <w:tcPr>
            <w:tcW w:w="1701" w:type="dxa"/>
            <w:tcBorders>
              <w:top w:val="nil"/>
              <w:bottom w:val="nil"/>
            </w:tcBorders>
          </w:tcPr>
          <w:p w14:paraId="50364D42"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4E3EB89D"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7850F63F" w14:textId="77777777" w:rsidTr="00D0344A">
        <w:tc>
          <w:tcPr>
            <w:tcW w:w="5120" w:type="dxa"/>
            <w:gridSpan w:val="2"/>
            <w:tcBorders>
              <w:top w:val="nil"/>
              <w:bottom w:val="nil"/>
            </w:tcBorders>
          </w:tcPr>
          <w:p w14:paraId="63935158"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25A49A8D"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36C9D72F"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6AE64606" w14:textId="77777777" w:rsidTr="00D0344A">
        <w:tc>
          <w:tcPr>
            <w:tcW w:w="5120" w:type="dxa"/>
            <w:gridSpan w:val="2"/>
            <w:tcBorders>
              <w:top w:val="nil"/>
              <w:bottom w:val="nil"/>
            </w:tcBorders>
          </w:tcPr>
          <w:p w14:paraId="5503B65D"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0A77E1C9"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341D80E3"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5014EE9B" w14:textId="77777777" w:rsidTr="00D0344A">
        <w:tc>
          <w:tcPr>
            <w:tcW w:w="5120" w:type="dxa"/>
            <w:gridSpan w:val="2"/>
            <w:tcBorders>
              <w:top w:val="nil"/>
              <w:bottom w:val="nil"/>
            </w:tcBorders>
          </w:tcPr>
          <w:p w14:paraId="1F1951E9"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296829B1"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1C14412C"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64328D4A" w14:textId="77777777" w:rsidTr="00D0344A">
        <w:tc>
          <w:tcPr>
            <w:tcW w:w="5120" w:type="dxa"/>
            <w:gridSpan w:val="2"/>
            <w:tcBorders>
              <w:top w:val="nil"/>
              <w:bottom w:val="nil"/>
            </w:tcBorders>
          </w:tcPr>
          <w:p w14:paraId="4E127DEF"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36761A8F"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6BE5A688"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5B688943" w14:textId="77777777" w:rsidTr="00D0344A">
        <w:tc>
          <w:tcPr>
            <w:tcW w:w="5120" w:type="dxa"/>
            <w:gridSpan w:val="2"/>
            <w:tcBorders>
              <w:top w:val="nil"/>
              <w:bottom w:val="nil"/>
            </w:tcBorders>
          </w:tcPr>
          <w:p w14:paraId="026340A7"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34B4084E"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79AF76AB"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525DF98A" w14:textId="77777777" w:rsidTr="00D0344A">
        <w:tc>
          <w:tcPr>
            <w:tcW w:w="5120" w:type="dxa"/>
            <w:gridSpan w:val="2"/>
            <w:tcBorders>
              <w:top w:val="nil"/>
              <w:bottom w:val="nil"/>
            </w:tcBorders>
          </w:tcPr>
          <w:p w14:paraId="5466B504"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033B46F4"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141DB2B8"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31C50827" w14:textId="77777777" w:rsidTr="00D0344A">
        <w:tc>
          <w:tcPr>
            <w:tcW w:w="5120" w:type="dxa"/>
            <w:gridSpan w:val="2"/>
            <w:tcBorders>
              <w:top w:val="nil"/>
              <w:bottom w:val="nil"/>
            </w:tcBorders>
          </w:tcPr>
          <w:p w14:paraId="7A3AF28E"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4278201B"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157482A7"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793B236C" w14:textId="77777777" w:rsidTr="00D0344A">
        <w:tc>
          <w:tcPr>
            <w:tcW w:w="5120" w:type="dxa"/>
            <w:gridSpan w:val="2"/>
            <w:tcBorders>
              <w:top w:val="nil"/>
              <w:bottom w:val="nil"/>
            </w:tcBorders>
          </w:tcPr>
          <w:p w14:paraId="6ED67E95"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35C2FFBC"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14D98E77"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1BF17D7A" w14:textId="77777777" w:rsidTr="00D0344A">
        <w:tc>
          <w:tcPr>
            <w:tcW w:w="5120" w:type="dxa"/>
            <w:gridSpan w:val="2"/>
            <w:tcBorders>
              <w:top w:val="nil"/>
              <w:bottom w:val="nil"/>
            </w:tcBorders>
          </w:tcPr>
          <w:p w14:paraId="6CCAEF47"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404A592D"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7F4BD9DA"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68665C94" w14:textId="77777777" w:rsidTr="00D0344A">
        <w:tc>
          <w:tcPr>
            <w:tcW w:w="5120" w:type="dxa"/>
            <w:gridSpan w:val="2"/>
            <w:tcBorders>
              <w:top w:val="nil"/>
              <w:bottom w:val="nil"/>
            </w:tcBorders>
          </w:tcPr>
          <w:p w14:paraId="1A677FC6"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0F9D893A"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29A635B0"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0C919276" w14:textId="77777777" w:rsidTr="00D0344A">
        <w:tc>
          <w:tcPr>
            <w:tcW w:w="5120" w:type="dxa"/>
            <w:gridSpan w:val="2"/>
            <w:tcBorders>
              <w:top w:val="nil"/>
              <w:bottom w:val="nil"/>
            </w:tcBorders>
          </w:tcPr>
          <w:p w14:paraId="39FA8A15"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5B902C2E"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44FBD7C6"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7C07230C" w14:textId="77777777" w:rsidTr="00D0344A">
        <w:tc>
          <w:tcPr>
            <w:tcW w:w="5120" w:type="dxa"/>
            <w:gridSpan w:val="2"/>
            <w:tcBorders>
              <w:top w:val="nil"/>
              <w:bottom w:val="nil"/>
            </w:tcBorders>
          </w:tcPr>
          <w:p w14:paraId="47AC6FF0"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3D4F376F"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230E70B9"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35BB0ED3" w14:textId="77777777" w:rsidTr="00D0344A">
        <w:tc>
          <w:tcPr>
            <w:tcW w:w="5120" w:type="dxa"/>
            <w:gridSpan w:val="2"/>
            <w:tcBorders>
              <w:top w:val="nil"/>
              <w:bottom w:val="nil"/>
            </w:tcBorders>
          </w:tcPr>
          <w:p w14:paraId="38D88C41"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66896E0E"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41500420"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2A7B8374" w14:textId="77777777" w:rsidTr="00D0344A">
        <w:tc>
          <w:tcPr>
            <w:tcW w:w="5120" w:type="dxa"/>
            <w:gridSpan w:val="2"/>
            <w:tcBorders>
              <w:top w:val="nil"/>
              <w:bottom w:val="nil"/>
            </w:tcBorders>
          </w:tcPr>
          <w:p w14:paraId="64348E44"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4F42A9D5"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4B7A3622"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5609B8F9" w14:textId="77777777" w:rsidTr="00D0344A">
        <w:tc>
          <w:tcPr>
            <w:tcW w:w="5120" w:type="dxa"/>
            <w:gridSpan w:val="2"/>
            <w:tcBorders>
              <w:top w:val="nil"/>
              <w:bottom w:val="nil"/>
            </w:tcBorders>
          </w:tcPr>
          <w:p w14:paraId="5F6ECF75"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39199EEF"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26F31217"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49C231C2" w14:textId="77777777" w:rsidTr="00D0344A">
        <w:tc>
          <w:tcPr>
            <w:tcW w:w="5120" w:type="dxa"/>
            <w:gridSpan w:val="2"/>
            <w:tcBorders>
              <w:top w:val="nil"/>
              <w:bottom w:val="nil"/>
            </w:tcBorders>
          </w:tcPr>
          <w:p w14:paraId="4E0A0046"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70B952C5"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10A94B80"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4C124374" w14:textId="77777777" w:rsidTr="00D0344A">
        <w:tc>
          <w:tcPr>
            <w:tcW w:w="5120" w:type="dxa"/>
            <w:gridSpan w:val="2"/>
            <w:tcBorders>
              <w:top w:val="nil"/>
              <w:bottom w:val="nil"/>
            </w:tcBorders>
          </w:tcPr>
          <w:p w14:paraId="39FBCB86"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0BBBAAAD"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398F5DE7"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2B2A643D" w14:textId="77777777" w:rsidTr="00D0344A">
        <w:tc>
          <w:tcPr>
            <w:tcW w:w="5120" w:type="dxa"/>
            <w:gridSpan w:val="2"/>
            <w:tcBorders>
              <w:top w:val="nil"/>
              <w:bottom w:val="nil"/>
            </w:tcBorders>
          </w:tcPr>
          <w:p w14:paraId="73B29F7D"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269D8343"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03C156C5"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6311C222" w14:textId="77777777" w:rsidTr="00D0344A">
        <w:tc>
          <w:tcPr>
            <w:tcW w:w="5120" w:type="dxa"/>
            <w:gridSpan w:val="2"/>
            <w:tcBorders>
              <w:top w:val="nil"/>
              <w:bottom w:val="nil"/>
            </w:tcBorders>
          </w:tcPr>
          <w:p w14:paraId="14543322"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7D3A50F3"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414083EC"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438F7275" w14:textId="77777777" w:rsidTr="00D0344A">
        <w:tc>
          <w:tcPr>
            <w:tcW w:w="5120" w:type="dxa"/>
            <w:gridSpan w:val="2"/>
            <w:tcBorders>
              <w:top w:val="nil"/>
              <w:bottom w:val="nil"/>
            </w:tcBorders>
          </w:tcPr>
          <w:p w14:paraId="3B51848B"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41569B71"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32961AD0"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146A9462" w14:textId="77777777" w:rsidTr="00D0344A">
        <w:tc>
          <w:tcPr>
            <w:tcW w:w="5120" w:type="dxa"/>
            <w:gridSpan w:val="2"/>
            <w:tcBorders>
              <w:top w:val="nil"/>
              <w:bottom w:val="nil"/>
            </w:tcBorders>
          </w:tcPr>
          <w:p w14:paraId="7126C49F"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77520AF5"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bottom w:val="nil"/>
            </w:tcBorders>
          </w:tcPr>
          <w:p w14:paraId="217B5B4E"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738E25D5" w14:textId="77777777" w:rsidTr="00D0344A">
        <w:trPr>
          <w:cantSplit/>
          <w:trHeight w:val="245"/>
        </w:trPr>
        <w:tc>
          <w:tcPr>
            <w:tcW w:w="2560" w:type="dxa"/>
            <w:vMerge w:val="restart"/>
            <w:tcBorders>
              <w:top w:val="single" w:sz="4" w:space="0" w:color="auto"/>
            </w:tcBorders>
          </w:tcPr>
          <w:p w14:paraId="57CB2D4C"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Signature of Contractor’s Representative:</w:t>
            </w:r>
          </w:p>
          <w:p w14:paraId="28959135" w14:textId="77777777" w:rsidR="00F32B86" w:rsidRPr="00F32B86" w:rsidRDefault="00F32B86" w:rsidP="00F32B86">
            <w:pPr>
              <w:tabs>
                <w:tab w:val="left" w:pos="720"/>
                <w:tab w:val="left" w:pos="900"/>
              </w:tabs>
              <w:jc w:val="both"/>
              <w:rPr>
                <w:rFonts w:ascii="Calibri" w:hAnsi="Calibri" w:cs="Calibri"/>
                <w:sz w:val="22"/>
                <w:szCs w:val="22"/>
              </w:rPr>
            </w:pPr>
          </w:p>
          <w:p w14:paraId="0CF05481" w14:textId="77777777" w:rsidR="00F32B86" w:rsidRPr="00F32B86" w:rsidRDefault="00F32B86" w:rsidP="00F32B86">
            <w:pPr>
              <w:tabs>
                <w:tab w:val="left" w:pos="720"/>
                <w:tab w:val="left" w:pos="900"/>
              </w:tabs>
              <w:jc w:val="both"/>
              <w:rPr>
                <w:rFonts w:ascii="Calibri" w:hAnsi="Calibri" w:cs="Calibri"/>
                <w:sz w:val="22"/>
                <w:szCs w:val="22"/>
              </w:rPr>
            </w:pPr>
          </w:p>
        </w:tc>
        <w:tc>
          <w:tcPr>
            <w:tcW w:w="2560" w:type="dxa"/>
            <w:tcBorders>
              <w:top w:val="nil"/>
            </w:tcBorders>
          </w:tcPr>
          <w:p w14:paraId="7AE69FD1"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tcBorders>
          </w:tcPr>
          <w:p w14:paraId="7C8E15A6"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nil"/>
            </w:tcBorders>
          </w:tcPr>
          <w:p w14:paraId="71E183E7"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1987BD5D" w14:textId="77777777" w:rsidTr="00D0344A">
        <w:trPr>
          <w:cantSplit/>
          <w:trHeight w:val="245"/>
        </w:trPr>
        <w:tc>
          <w:tcPr>
            <w:tcW w:w="2560" w:type="dxa"/>
            <w:vMerge/>
          </w:tcPr>
          <w:p w14:paraId="2F4E5264" w14:textId="77777777" w:rsidR="00F32B86" w:rsidRPr="00F32B86" w:rsidRDefault="00F32B86" w:rsidP="00F32B86">
            <w:pPr>
              <w:tabs>
                <w:tab w:val="left" w:pos="720"/>
                <w:tab w:val="left" w:pos="900"/>
              </w:tabs>
              <w:jc w:val="both"/>
              <w:rPr>
                <w:rFonts w:ascii="Calibri" w:hAnsi="Calibri" w:cs="Calibri"/>
                <w:sz w:val="22"/>
                <w:szCs w:val="22"/>
              </w:rPr>
            </w:pPr>
          </w:p>
        </w:tc>
        <w:tc>
          <w:tcPr>
            <w:tcW w:w="2560" w:type="dxa"/>
            <w:tcBorders>
              <w:top w:val="nil"/>
            </w:tcBorders>
          </w:tcPr>
          <w:p w14:paraId="6ABBA376"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Contract Sum</w:t>
            </w:r>
          </w:p>
        </w:tc>
        <w:tc>
          <w:tcPr>
            <w:tcW w:w="1701" w:type="dxa"/>
          </w:tcPr>
          <w:p w14:paraId="3B7ADD9A"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Pr>
          <w:p w14:paraId="739440D2"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71194692" w14:textId="77777777" w:rsidTr="00D0344A">
        <w:trPr>
          <w:cantSplit/>
          <w:trHeight w:val="245"/>
        </w:trPr>
        <w:tc>
          <w:tcPr>
            <w:tcW w:w="2560" w:type="dxa"/>
            <w:vMerge/>
          </w:tcPr>
          <w:p w14:paraId="0778630B" w14:textId="77777777" w:rsidR="00F32B86" w:rsidRPr="00F32B86" w:rsidRDefault="00F32B86" w:rsidP="00F32B86">
            <w:pPr>
              <w:tabs>
                <w:tab w:val="left" w:pos="720"/>
                <w:tab w:val="left" w:pos="900"/>
              </w:tabs>
              <w:jc w:val="both"/>
              <w:rPr>
                <w:rFonts w:ascii="Calibri" w:hAnsi="Calibri" w:cs="Calibri"/>
                <w:sz w:val="22"/>
                <w:szCs w:val="22"/>
              </w:rPr>
            </w:pPr>
          </w:p>
        </w:tc>
        <w:tc>
          <w:tcPr>
            <w:tcW w:w="2560" w:type="dxa"/>
            <w:tcBorders>
              <w:top w:val="nil"/>
            </w:tcBorders>
          </w:tcPr>
          <w:p w14:paraId="307C50B3"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Value of previous instructions</w:t>
            </w:r>
          </w:p>
        </w:tc>
        <w:tc>
          <w:tcPr>
            <w:tcW w:w="1701" w:type="dxa"/>
            <w:tcBorders>
              <w:bottom w:val="single" w:sz="4" w:space="0" w:color="auto"/>
            </w:tcBorders>
          </w:tcPr>
          <w:p w14:paraId="2C30A33E"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bottom w:val="single" w:sz="4" w:space="0" w:color="auto"/>
            </w:tcBorders>
          </w:tcPr>
          <w:p w14:paraId="60F34E8C"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2F263437" w14:textId="77777777" w:rsidTr="00D0344A">
        <w:trPr>
          <w:cantSplit/>
        </w:trPr>
        <w:tc>
          <w:tcPr>
            <w:tcW w:w="2560" w:type="dxa"/>
            <w:vMerge w:val="restart"/>
            <w:tcBorders>
              <w:right w:val="single" w:sz="4" w:space="0" w:color="auto"/>
            </w:tcBorders>
          </w:tcPr>
          <w:p w14:paraId="71B53696" w14:textId="0FF101B2"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 xml:space="preserve">Signature of </w:t>
            </w:r>
            <w:r w:rsidR="007D3B2D">
              <w:rPr>
                <w:rFonts w:ascii="Calibri" w:hAnsi="Calibri" w:cs="Calibri"/>
                <w:sz w:val="22"/>
                <w:szCs w:val="22"/>
              </w:rPr>
              <w:t>College</w:t>
            </w:r>
            <w:r w:rsidRPr="00F32B86">
              <w:rPr>
                <w:rFonts w:ascii="Calibri" w:hAnsi="Calibri" w:cs="Calibri"/>
                <w:sz w:val="22"/>
                <w:szCs w:val="22"/>
              </w:rPr>
              <w:t>’s Representative:</w:t>
            </w:r>
          </w:p>
        </w:tc>
        <w:tc>
          <w:tcPr>
            <w:tcW w:w="2560" w:type="dxa"/>
            <w:tcBorders>
              <w:top w:val="nil"/>
              <w:left w:val="single" w:sz="4" w:space="0" w:color="auto"/>
              <w:bottom w:val="single" w:sz="4" w:space="0" w:color="auto"/>
            </w:tcBorders>
          </w:tcPr>
          <w:p w14:paraId="4FFC19E5"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Sub-total</w:t>
            </w:r>
          </w:p>
        </w:tc>
        <w:tc>
          <w:tcPr>
            <w:tcW w:w="1701" w:type="dxa"/>
            <w:tcBorders>
              <w:top w:val="single" w:sz="4" w:space="0" w:color="auto"/>
            </w:tcBorders>
          </w:tcPr>
          <w:p w14:paraId="157A3458"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Borders>
              <w:top w:val="single" w:sz="4" w:space="0" w:color="auto"/>
            </w:tcBorders>
          </w:tcPr>
          <w:p w14:paraId="0C36D8C2"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652C8622" w14:textId="77777777" w:rsidTr="00D0344A">
        <w:trPr>
          <w:cantSplit/>
        </w:trPr>
        <w:tc>
          <w:tcPr>
            <w:tcW w:w="2560" w:type="dxa"/>
            <w:vMerge/>
            <w:tcBorders>
              <w:right w:val="single" w:sz="4" w:space="0" w:color="auto"/>
            </w:tcBorders>
          </w:tcPr>
          <w:p w14:paraId="67ADDC1F" w14:textId="77777777" w:rsidR="00F32B86" w:rsidRPr="00F32B86" w:rsidRDefault="00F32B86" w:rsidP="00F32B86">
            <w:pPr>
              <w:tabs>
                <w:tab w:val="left" w:pos="720"/>
                <w:tab w:val="left" w:pos="900"/>
              </w:tabs>
              <w:jc w:val="both"/>
              <w:rPr>
                <w:rFonts w:ascii="Calibri" w:hAnsi="Calibri" w:cs="Calibri"/>
                <w:sz w:val="22"/>
                <w:szCs w:val="22"/>
              </w:rPr>
            </w:pPr>
          </w:p>
        </w:tc>
        <w:tc>
          <w:tcPr>
            <w:tcW w:w="2560" w:type="dxa"/>
            <w:tcBorders>
              <w:left w:val="single" w:sz="4" w:space="0" w:color="auto"/>
            </w:tcBorders>
          </w:tcPr>
          <w:p w14:paraId="13E28FAB"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Value of this instruction</w:t>
            </w:r>
          </w:p>
        </w:tc>
        <w:tc>
          <w:tcPr>
            <w:tcW w:w="1701" w:type="dxa"/>
          </w:tcPr>
          <w:p w14:paraId="75AE5701"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Pr>
          <w:p w14:paraId="3C4CB0EF" w14:textId="77777777" w:rsidR="00F32B86" w:rsidRPr="00F32B86" w:rsidRDefault="00F32B86" w:rsidP="00F32B86">
            <w:pPr>
              <w:tabs>
                <w:tab w:val="left" w:pos="720"/>
                <w:tab w:val="left" w:pos="900"/>
              </w:tabs>
              <w:jc w:val="both"/>
              <w:rPr>
                <w:rFonts w:ascii="Calibri" w:hAnsi="Calibri" w:cs="Calibri"/>
                <w:sz w:val="22"/>
                <w:szCs w:val="22"/>
              </w:rPr>
            </w:pPr>
          </w:p>
        </w:tc>
      </w:tr>
      <w:tr w:rsidR="00F32B86" w:rsidRPr="00F32B86" w14:paraId="039AC9EB" w14:textId="77777777" w:rsidTr="00D0344A">
        <w:trPr>
          <w:cantSplit/>
        </w:trPr>
        <w:tc>
          <w:tcPr>
            <w:tcW w:w="2560" w:type="dxa"/>
            <w:vMerge/>
            <w:tcBorders>
              <w:right w:val="single" w:sz="4" w:space="0" w:color="auto"/>
            </w:tcBorders>
          </w:tcPr>
          <w:p w14:paraId="7822A0DD" w14:textId="77777777" w:rsidR="00F32B86" w:rsidRPr="00F32B86" w:rsidRDefault="00F32B86" w:rsidP="00F32B86">
            <w:pPr>
              <w:tabs>
                <w:tab w:val="left" w:pos="720"/>
                <w:tab w:val="left" w:pos="900"/>
              </w:tabs>
              <w:jc w:val="both"/>
              <w:rPr>
                <w:rFonts w:ascii="Calibri" w:hAnsi="Calibri" w:cs="Calibri"/>
                <w:sz w:val="22"/>
                <w:szCs w:val="22"/>
              </w:rPr>
            </w:pPr>
          </w:p>
        </w:tc>
        <w:tc>
          <w:tcPr>
            <w:tcW w:w="2560" w:type="dxa"/>
            <w:tcBorders>
              <w:left w:val="single" w:sz="4" w:space="0" w:color="auto"/>
            </w:tcBorders>
          </w:tcPr>
          <w:p w14:paraId="6382284F"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rPr>
              <w:t>Adjusted Total</w:t>
            </w:r>
          </w:p>
        </w:tc>
        <w:tc>
          <w:tcPr>
            <w:tcW w:w="1701" w:type="dxa"/>
          </w:tcPr>
          <w:p w14:paraId="13513971" w14:textId="77777777" w:rsidR="00F32B86" w:rsidRPr="00F32B86" w:rsidRDefault="00F32B86" w:rsidP="00F32B86">
            <w:pPr>
              <w:tabs>
                <w:tab w:val="left" w:pos="720"/>
                <w:tab w:val="left" w:pos="900"/>
              </w:tabs>
              <w:jc w:val="both"/>
              <w:rPr>
                <w:rFonts w:ascii="Calibri" w:hAnsi="Calibri" w:cs="Calibri"/>
                <w:sz w:val="22"/>
                <w:szCs w:val="22"/>
              </w:rPr>
            </w:pPr>
          </w:p>
        </w:tc>
        <w:tc>
          <w:tcPr>
            <w:tcW w:w="1701" w:type="dxa"/>
          </w:tcPr>
          <w:p w14:paraId="2E155641" w14:textId="77777777" w:rsidR="00F32B86" w:rsidRPr="00F32B86" w:rsidRDefault="00F32B86" w:rsidP="00F32B86">
            <w:pPr>
              <w:tabs>
                <w:tab w:val="left" w:pos="720"/>
                <w:tab w:val="left" w:pos="900"/>
              </w:tabs>
              <w:jc w:val="both"/>
              <w:rPr>
                <w:rFonts w:ascii="Calibri" w:hAnsi="Calibri" w:cs="Calibri"/>
                <w:sz w:val="22"/>
                <w:szCs w:val="22"/>
              </w:rPr>
            </w:pPr>
          </w:p>
        </w:tc>
      </w:tr>
    </w:tbl>
    <w:p w14:paraId="6440E8BA" w14:textId="77777777" w:rsidR="00D0344A" w:rsidRDefault="00D0344A" w:rsidP="00F32B86">
      <w:pPr>
        <w:pStyle w:val="Heading2"/>
        <w:tabs>
          <w:tab w:val="clear" w:pos="3131"/>
          <w:tab w:val="left" w:pos="720"/>
          <w:tab w:val="left" w:pos="900"/>
          <w:tab w:val="left" w:pos="1800"/>
          <w:tab w:val="right" w:pos="3600"/>
        </w:tabs>
        <w:jc w:val="both"/>
        <w:rPr>
          <w:rFonts w:ascii="Calibri" w:hAnsi="Calibri" w:cs="Calibri"/>
          <w:b/>
          <w:bCs/>
          <w:sz w:val="28"/>
          <w:szCs w:val="28"/>
        </w:rPr>
      </w:pPr>
      <w:bookmarkStart w:id="136" w:name="_Toc525025760"/>
    </w:p>
    <w:p w14:paraId="292D15CB" w14:textId="77777777" w:rsidR="00D0344A" w:rsidRDefault="00D0344A">
      <w:pPr>
        <w:rPr>
          <w:rFonts w:ascii="Calibri" w:hAnsi="Calibri" w:cs="Calibri"/>
          <w:b/>
          <w:bCs/>
          <w:sz w:val="28"/>
          <w:szCs w:val="28"/>
        </w:rPr>
      </w:pPr>
      <w:r>
        <w:rPr>
          <w:rFonts w:ascii="Calibri" w:hAnsi="Calibri" w:cs="Calibri"/>
          <w:b/>
          <w:bCs/>
          <w:sz w:val="28"/>
          <w:szCs w:val="28"/>
        </w:rPr>
        <w:br w:type="page"/>
      </w:r>
    </w:p>
    <w:p w14:paraId="41A9C7A4" w14:textId="77777777" w:rsidR="00F32B86" w:rsidRPr="00F32B86" w:rsidRDefault="00F32B86" w:rsidP="00F32B86">
      <w:pPr>
        <w:pStyle w:val="Heading2"/>
        <w:tabs>
          <w:tab w:val="clear" w:pos="3131"/>
          <w:tab w:val="left" w:pos="720"/>
          <w:tab w:val="left" w:pos="900"/>
          <w:tab w:val="left" w:pos="1800"/>
          <w:tab w:val="right" w:pos="3600"/>
        </w:tabs>
        <w:jc w:val="both"/>
        <w:rPr>
          <w:rFonts w:ascii="Calibri" w:hAnsi="Calibri" w:cs="Calibri"/>
          <w:b/>
          <w:bCs/>
          <w:sz w:val="28"/>
          <w:szCs w:val="28"/>
        </w:rPr>
      </w:pPr>
      <w:r w:rsidRPr="00F32B86">
        <w:rPr>
          <w:rFonts w:ascii="Calibri" w:hAnsi="Calibri" w:cs="Calibri"/>
          <w:b/>
          <w:bCs/>
          <w:sz w:val="28"/>
          <w:szCs w:val="28"/>
        </w:rPr>
        <w:lastRenderedPageBreak/>
        <w:t>Section 3</w:t>
      </w:r>
      <w:r w:rsidRPr="00F32B86">
        <w:rPr>
          <w:rFonts w:ascii="Calibri" w:hAnsi="Calibri" w:cs="Calibri"/>
          <w:b/>
          <w:bCs/>
          <w:sz w:val="28"/>
          <w:szCs w:val="28"/>
        </w:rPr>
        <w:tab/>
        <w:t>Service Level Agreement</w:t>
      </w:r>
      <w:bookmarkEnd w:id="136"/>
      <w:r w:rsidRPr="00F32B86">
        <w:rPr>
          <w:rFonts w:ascii="Calibri" w:hAnsi="Calibri" w:cs="Calibri"/>
          <w:b/>
          <w:bCs/>
          <w:sz w:val="28"/>
          <w:szCs w:val="28"/>
        </w:rPr>
        <w:t xml:space="preserve"> </w:t>
      </w:r>
    </w:p>
    <w:p w14:paraId="295CAF94" w14:textId="77777777" w:rsidR="00F32B86" w:rsidRPr="00F32B86" w:rsidRDefault="00F32B86" w:rsidP="00F32B86">
      <w:pPr>
        <w:tabs>
          <w:tab w:val="left" w:pos="720"/>
          <w:tab w:val="left" w:pos="900"/>
        </w:tabs>
        <w:jc w:val="both"/>
        <w:rPr>
          <w:rFonts w:ascii="Calibri" w:hAnsi="Calibri" w:cs="Calibri"/>
          <w:sz w:val="22"/>
          <w:szCs w:val="22"/>
        </w:rPr>
      </w:pPr>
    </w:p>
    <w:p w14:paraId="63C881CD" w14:textId="77777777"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sz w:val="22"/>
          <w:szCs w:val="22"/>
          <w:highlight w:val="yellow"/>
        </w:rPr>
        <w:t>[To b</w:t>
      </w:r>
      <w:r w:rsidR="00B76395">
        <w:rPr>
          <w:rFonts w:ascii="Calibri" w:hAnsi="Calibri" w:cs="Calibri"/>
          <w:sz w:val="22"/>
          <w:szCs w:val="22"/>
          <w:highlight w:val="yellow"/>
        </w:rPr>
        <w:t xml:space="preserve">e </w:t>
      </w:r>
      <w:r w:rsidR="00650219">
        <w:rPr>
          <w:rFonts w:ascii="Calibri" w:hAnsi="Calibri" w:cs="Calibri"/>
          <w:sz w:val="22"/>
          <w:szCs w:val="22"/>
          <w:highlight w:val="yellow"/>
        </w:rPr>
        <w:t>agreed at award of contract or inserted from the ITT where applicable]</w:t>
      </w:r>
    </w:p>
    <w:p w14:paraId="1E2888CA" w14:textId="77777777" w:rsidR="00F32B86" w:rsidRPr="00F32B86" w:rsidRDefault="00F32B86" w:rsidP="00F32B86">
      <w:pPr>
        <w:tabs>
          <w:tab w:val="left" w:pos="720"/>
          <w:tab w:val="left" w:pos="900"/>
        </w:tabs>
        <w:jc w:val="both"/>
        <w:rPr>
          <w:rFonts w:ascii="Calibri" w:hAnsi="Calibri" w:cs="Calibri"/>
          <w:sz w:val="22"/>
          <w:szCs w:val="22"/>
        </w:rPr>
      </w:pPr>
    </w:p>
    <w:p w14:paraId="141475C4" w14:textId="77777777" w:rsidR="00E45427" w:rsidRDefault="00F32B86" w:rsidP="00650219">
      <w:pPr>
        <w:pStyle w:val="Heading2"/>
        <w:tabs>
          <w:tab w:val="clear" w:pos="3131"/>
          <w:tab w:val="left" w:pos="720"/>
          <w:tab w:val="left" w:pos="900"/>
          <w:tab w:val="left" w:pos="1800"/>
          <w:tab w:val="right" w:pos="3600"/>
        </w:tabs>
        <w:jc w:val="both"/>
        <w:rPr>
          <w:rFonts w:ascii="Calibri" w:hAnsi="Calibri" w:cs="Calibri"/>
          <w:b/>
          <w:bCs/>
          <w:sz w:val="28"/>
          <w:szCs w:val="28"/>
        </w:rPr>
      </w:pPr>
      <w:r w:rsidRPr="00F32B86">
        <w:rPr>
          <w:rFonts w:ascii="Calibri" w:hAnsi="Calibri" w:cs="Calibri"/>
          <w:sz w:val="22"/>
          <w:szCs w:val="22"/>
        </w:rPr>
        <w:br w:type="page"/>
      </w:r>
      <w:bookmarkStart w:id="137" w:name="_Toc525025761"/>
      <w:r w:rsidRPr="00F32B86">
        <w:rPr>
          <w:rFonts w:ascii="Calibri" w:hAnsi="Calibri" w:cs="Calibri"/>
          <w:b/>
          <w:bCs/>
          <w:sz w:val="28"/>
          <w:szCs w:val="28"/>
        </w:rPr>
        <w:lastRenderedPageBreak/>
        <w:t>Section 4</w:t>
      </w:r>
      <w:r w:rsidRPr="00F32B86">
        <w:rPr>
          <w:rFonts w:ascii="Calibri" w:hAnsi="Calibri" w:cs="Calibri"/>
          <w:b/>
          <w:bCs/>
          <w:sz w:val="28"/>
          <w:szCs w:val="28"/>
        </w:rPr>
        <w:tab/>
        <w:t>Specification</w:t>
      </w:r>
      <w:bookmarkEnd w:id="137"/>
    </w:p>
    <w:p w14:paraId="6FF6A582" w14:textId="77777777" w:rsidR="00650219" w:rsidRDefault="00650219" w:rsidP="00650219"/>
    <w:p w14:paraId="64386D1A" w14:textId="77777777" w:rsidR="00650219" w:rsidRDefault="00650219" w:rsidP="00650219"/>
    <w:p w14:paraId="63BE6878" w14:textId="77777777" w:rsidR="00650219" w:rsidRPr="00F32B86" w:rsidRDefault="00650219" w:rsidP="00650219">
      <w:pPr>
        <w:tabs>
          <w:tab w:val="left" w:pos="720"/>
          <w:tab w:val="left" w:pos="900"/>
        </w:tabs>
        <w:jc w:val="both"/>
        <w:rPr>
          <w:rFonts w:ascii="Calibri" w:hAnsi="Calibri" w:cs="Calibri"/>
          <w:sz w:val="22"/>
          <w:szCs w:val="22"/>
        </w:rPr>
      </w:pPr>
      <w:r w:rsidRPr="00F32B86">
        <w:rPr>
          <w:rFonts w:ascii="Calibri" w:hAnsi="Calibri" w:cs="Calibri"/>
          <w:sz w:val="22"/>
          <w:szCs w:val="22"/>
          <w:highlight w:val="yellow"/>
        </w:rPr>
        <w:t>[To b</w:t>
      </w:r>
      <w:r>
        <w:rPr>
          <w:rFonts w:ascii="Calibri" w:hAnsi="Calibri" w:cs="Calibri"/>
          <w:sz w:val="22"/>
          <w:szCs w:val="22"/>
          <w:highlight w:val="yellow"/>
        </w:rPr>
        <w:t>e inserted from the Tender Document]</w:t>
      </w:r>
    </w:p>
    <w:p w14:paraId="1ABA9E42" w14:textId="77777777" w:rsidR="00650219" w:rsidRPr="00650219" w:rsidRDefault="00650219" w:rsidP="00650219">
      <w:pPr>
        <w:sectPr w:rsidR="00650219" w:rsidRPr="00650219" w:rsidSect="00BE0627">
          <w:footerReference w:type="default" r:id="rId10"/>
          <w:footerReference w:type="first" r:id="rId11"/>
          <w:pgSz w:w="11906" w:h="16838" w:code="9"/>
          <w:pgMar w:top="1440" w:right="1800" w:bottom="1440" w:left="1800" w:header="706" w:footer="706" w:gutter="0"/>
          <w:pgNumType w:start="0"/>
          <w:cols w:space="708"/>
          <w:titlePg/>
          <w:docGrid w:linePitch="360"/>
        </w:sectPr>
      </w:pPr>
    </w:p>
    <w:p w14:paraId="04561B94" w14:textId="77777777" w:rsidR="00F32B86" w:rsidRPr="00F32B86" w:rsidRDefault="00F32B86" w:rsidP="00F32B86">
      <w:pPr>
        <w:pStyle w:val="Heading2"/>
        <w:tabs>
          <w:tab w:val="clear" w:pos="3131"/>
          <w:tab w:val="left" w:pos="720"/>
          <w:tab w:val="left" w:pos="900"/>
          <w:tab w:val="left" w:pos="1800"/>
          <w:tab w:val="right" w:pos="3600"/>
        </w:tabs>
        <w:jc w:val="both"/>
        <w:rPr>
          <w:rFonts w:ascii="Calibri" w:hAnsi="Calibri" w:cs="Calibri"/>
          <w:b/>
          <w:bCs/>
          <w:sz w:val="28"/>
          <w:szCs w:val="28"/>
        </w:rPr>
      </w:pPr>
      <w:bookmarkStart w:id="138" w:name="_Ref500934390"/>
      <w:bookmarkStart w:id="139" w:name="_Toc525025762"/>
      <w:r w:rsidRPr="00F32B86">
        <w:rPr>
          <w:rFonts w:ascii="Calibri" w:hAnsi="Calibri" w:cs="Calibri"/>
          <w:b/>
          <w:bCs/>
          <w:sz w:val="28"/>
          <w:szCs w:val="28"/>
        </w:rPr>
        <w:lastRenderedPageBreak/>
        <w:t xml:space="preserve">Section 5 </w:t>
      </w:r>
      <w:r w:rsidRPr="00F32B86">
        <w:rPr>
          <w:rFonts w:ascii="Calibri" w:hAnsi="Calibri" w:cs="Calibri"/>
          <w:b/>
          <w:bCs/>
          <w:sz w:val="28"/>
          <w:szCs w:val="28"/>
        </w:rPr>
        <w:tab/>
        <w:t>Schedule of Prices</w:t>
      </w:r>
      <w:bookmarkEnd w:id="138"/>
      <w:bookmarkEnd w:id="139"/>
      <w:r w:rsidRPr="00F32B86">
        <w:rPr>
          <w:rFonts w:ascii="Calibri" w:hAnsi="Calibri" w:cs="Calibri"/>
          <w:b/>
          <w:bCs/>
          <w:sz w:val="28"/>
          <w:szCs w:val="28"/>
        </w:rPr>
        <w:t xml:space="preserve"> </w:t>
      </w:r>
    </w:p>
    <w:p w14:paraId="766CA8D2" w14:textId="77777777" w:rsidR="00F32B86" w:rsidRPr="00F32B86" w:rsidRDefault="00F32B86" w:rsidP="00F32B86">
      <w:pPr>
        <w:tabs>
          <w:tab w:val="left" w:pos="720"/>
          <w:tab w:val="left" w:pos="900"/>
        </w:tabs>
        <w:jc w:val="both"/>
        <w:rPr>
          <w:rFonts w:ascii="Calibri" w:hAnsi="Calibri" w:cs="Calibri"/>
          <w:sz w:val="22"/>
          <w:szCs w:val="22"/>
        </w:rPr>
      </w:pPr>
    </w:p>
    <w:p w14:paraId="41957900" w14:textId="77777777" w:rsidR="00F32B86" w:rsidRPr="00F32B86" w:rsidRDefault="00650219" w:rsidP="00F32B86">
      <w:pPr>
        <w:tabs>
          <w:tab w:val="left" w:pos="720"/>
          <w:tab w:val="left" w:pos="900"/>
        </w:tabs>
        <w:jc w:val="both"/>
        <w:rPr>
          <w:rFonts w:ascii="Calibri" w:hAnsi="Calibri" w:cs="Calibri"/>
          <w:sz w:val="22"/>
          <w:szCs w:val="22"/>
        </w:rPr>
      </w:pPr>
      <w:r>
        <w:rPr>
          <w:rFonts w:ascii="Calibri" w:hAnsi="Calibri" w:cs="Calibri"/>
          <w:sz w:val="22"/>
          <w:szCs w:val="22"/>
        </w:rPr>
        <w:t>[</w:t>
      </w:r>
      <w:r w:rsidRPr="00650219">
        <w:rPr>
          <w:rFonts w:ascii="Calibri" w:hAnsi="Calibri" w:cs="Calibri"/>
          <w:sz w:val="22"/>
          <w:szCs w:val="22"/>
          <w:highlight w:val="yellow"/>
        </w:rPr>
        <w:t>Completed Pricing Schedule to be inserted from the Contractors Tender Submission</w:t>
      </w:r>
      <w:r>
        <w:rPr>
          <w:rFonts w:ascii="Calibri" w:hAnsi="Calibri" w:cs="Calibri"/>
          <w:sz w:val="22"/>
          <w:szCs w:val="22"/>
        </w:rPr>
        <w:t xml:space="preserve">] </w:t>
      </w:r>
    </w:p>
    <w:p w14:paraId="1E4FC075" w14:textId="77777777" w:rsidR="00E45427" w:rsidRDefault="00E45427" w:rsidP="00F32B86">
      <w:pPr>
        <w:tabs>
          <w:tab w:val="left" w:pos="720"/>
          <w:tab w:val="left" w:pos="900"/>
        </w:tabs>
        <w:jc w:val="both"/>
        <w:rPr>
          <w:rFonts w:ascii="Calibri" w:hAnsi="Calibri" w:cs="Calibri"/>
          <w:sz w:val="22"/>
          <w:szCs w:val="22"/>
        </w:rPr>
      </w:pPr>
    </w:p>
    <w:p w14:paraId="7496F89B" w14:textId="77777777" w:rsidR="00E45427" w:rsidRPr="00E45427" w:rsidRDefault="00E45427" w:rsidP="00E45427">
      <w:pPr>
        <w:rPr>
          <w:rFonts w:ascii="Calibri" w:hAnsi="Calibri" w:cs="Calibri"/>
          <w:sz w:val="22"/>
          <w:szCs w:val="22"/>
        </w:rPr>
      </w:pPr>
    </w:p>
    <w:p w14:paraId="5ECC43AC" w14:textId="77777777" w:rsidR="00E45427" w:rsidRPr="00E45427" w:rsidRDefault="00E45427" w:rsidP="00E45427">
      <w:pPr>
        <w:rPr>
          <w:rFonts w:ascii="Calibri" w:hAnsi="Calibri" w:cs="Calibri"/>
          <w:sz w:val="22"/>
          <w:szCs w:val="22"/>
        </w:rPr>
      </w:pPr>
    </w:p>
    <w:p w14:paraId="5D4D16F1" w14:textId="77777777" w:rsidR="00E45427" w:rsidRPr="00E45427" w:rsidRDefault="00E45427" w:rsidP="00E45427">
      <w:pPr>
        <w:rPr>
          <w:rFonts w:ascii="Calibri" w:hAnsi="Calibri" w:cs="Calibri"/>
          <w:sz w:val="22"/>
          <w:szCs w:val="22"/>
        </w:rPr>
      </w:pPr>
    </w:p>
    <w:p w14:paraId="7176063F" w14:textId="77777777" w:rsidR="00E45427" w:rsidRPr="00E45427" w:rsidRDefault="00E45427" w:rsidP="00E45427">
      <w:pPr>
        <w:rPr>
          <w:rFonts w:ascii="Calibri" w:hAnsi="Calibri" w:cs="Calibri"/>
          <w:sz w:val="22"/>
          <w:szCs w:val="22"/>
        </w:rPr>
      </w:pPr>
    </w:p>
    <w:p w14:paraId="57DA91E7" w14:textId="77777777" w:rsidR="00E45427" w:rsidRPr="00E45427" w:rsidRDefault="00E45427" w:rsidP="00E45427">
      <w:pPr>
        <w:rPr>
          <w:rFonts w:ascii="Calibri" w:hAnsi="Calibri" w:cs="Calibri"/>
          <w:sz w:val="22"/>
          <w:szCs w:val="22"/>
        </w:rPr>
      </w:pPr>
    </w:p>
    <w:p w14:paraId="771C1DDC" w14:textId="77777777" w:rsidR="00E45427" w:rsidRDefault="00E45427" w:rsidP="00F32B86">
      <w:pPr>
        <w:tabs>
          <w:tab w:val="left" w:pos="720"/>
          <w:tab w:val="left" w:pos="900"/>
        </w:tabs>
        <w:jc w:val="both"/>
        <w:rPr>
          <w:rFonts w:ascii="Calibri" w:hAnsi="Calibri" w:cs="Calibri"/>
          <w:sz w:val="22"/>
          <w:szCs w:val="22"/>
        </w:rPr>
      </w:pPr>
    </w:p>
    <w:p w14:paraId="0CB2840D" w14:textId="77777777" w:rsidR="00E45427" w:rsidRDefault="00E45427" w:rsidP="00F32B86">
      <w:pPr>
        <w:tabs>
          <w:tab w:val="left" w:pos="720"/>
          <w:tab w:val="left" w:pos="900"/>
        </w:tabs>
        <w:jc w:val="both"/>
        <w:rPr>
          <w:rFonts w:ascii="Calibri" w:hAnsi="Calibri" w:cs="Calibri"/>
          <w:sz w:val="22"/>
          <w:szCs w:val="22"/>
        </w:rPr>
        <w:sectPr w:rsidR="00E45427" w:rsidSect="00650219">
          <w:pgSz w:w="11906" w:h="16838" w:code="9"/>
          <w:pgMar w:top="1440" w:right="1797" w:bottom="1440" w:left="1797" w:header="709" w:footer="709" w:gutter="0"/>
          <w:cols w:space="708"/>
          <w:titlePg/>
          <w:docGrid w:linePitch="360"/>
        </w:sectPr>
      </w:pPr>
    </w:p>
    <w:p w14:paraId="37809567" w14:textId="77777777" w:rsidR="00DC7B6C" w:rsidRDefault="00DC7B6C" w:rsidP="00DC7B6C">
      <w:pPr>
        <w:pStyle w:val="Heading2"/>
        <w:tabs>
          <w:tab w:val="clear" w:pos="3131"/>
          <w:tab w:val="left" w:pos="720"/>
          <w:tab w:val="left" w:pos="900"/>
          <w:tab w:val="left" w:pos="1800"/>
          <w:tab w:val="right" w:pos="3600"/>
        </w:tabs>
        <w:jc w:val="both"/>
        <w:rPr>
          <w:rFonts w:ascii="Calibri" w:hAnsi="Calibri" w:cs="Calibri"/>
          <w:b/>
          <w:bCs/>
          <w:sz w:val="28"/>
          <w:szCs w:val="28"/>
        </w:rPr>
      </w:pPr>
      <w:bookmarkStart w:id="140" w:name="_Toc525025763"/>
      <w:r>
        <w:rPr>
          <w:rFonts w:ascii="Calibri" w:hAnsi="Calibri" w:cs="Calibri"/>
          <w:b/>
          <w:bCs/>
          <w:sz w:val="28"/>
          <w:szCs w:val="28"/>
        </w:rPr>
        <w:lastRenderedPageBreak/>
        <w:t>Section 6</w:t>
      </w:r>
      <w:r w:rsidRPr="00F32B86">
        <w:rPr>
          <w:rFonts w:ascii="Calibri" w:hAnsi="Calibri" w:cs="Calibri"/>
          <w:b/>
          <w:bCs/>
          <w:sz w:val="28"/>
          <w:szCs w:val="28"/>
        </w:rPr>
        <w:t xml:space="preserve"> </w:t>
      </w:r>
      <w:r w:rsidRPr="00F32B86">
        <w:rPr>
          <w:rFonts w:ascii="Calibri" w:hAnsi="Calibri" w:cs="Calibri"/>
          <w:b/>
          <w:bCs/>
          <w:sz w:val="28"/>
          <w:szCs w:val="28"/>
        </w:rPr>
        <w:tab/>
      </w:r>
      <w:r>
        <w:rPr>
          <w:rFonts w:ascii="Calibri" w:hAnsi="Calibri" w:cs="Calibri"/>
          <w:b/>
          <w:bCs/>
          <w:sz w:val="28"/>
          <w:szCs w:val="28"/>
        </w:rPr>
        <w:t>Data Protection Particulars</w:t>
      </w:r>
      <w:bookmarkEnd w:id="140"/>
    </w:p>
    <w:p w14:paraId="5AF0707A" w14:textId="77777777" w:rsidR="00DC7B6C" w:rsidRPr="00DC7B6C" w:rsidRDefault="00DC7B6C" w:rsidP="00DC7B6C"/>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109"/>
      </w:tblGrid>
      <w:tr w:rsidR="00DC7B6C" w:rsidRPr="00DC7B6C" w14:paraId="2E06DFB8" w14:textId="77777777" w:rsidTr="00DC7B6C">
        <w:tc>
          <w:tcPr>
            <w:tcW w:w="3680" w:type="dxa"/>
            <w:tcBorders>
              <w:top w:val="single" w:sz="4" w:space="0" w:color="auto"/>
              <w:left w:val="single" w:sz="4" w:space="0" w:color="auto"/>
              <w:bottom w:val="single" w:sz="4" w:space="0" w:color="auto"/>
              <w:right w:val="single" w:sz="4" w:space="0" w:color="auto"/>
            </w:tcBorders>
            <w:hideMark/>
          </w:tcPr>
          <w:p w14:paraId="5517CCEA" w14:textId="77777777" w:rsidR="00DC7B6C" w:rsidRPr="00DC7B6C" w:rsidRDefault="00DC7B6C" w:rsidP="00F716D0">
            <w:pPr>
              <w:spacing w:after="180"/>
              <w:jc w:val="both"/>
              <w:rPr>
                <w:rFonts w:ascii="Calibri" w:hAnsi="Calibri" w:cs="Calibri"/>
                <w:sz w:val="22"/>
                <w:szCs w:val="22"/>
                <w:lang w:eastAsia="en-US"/>
              </w:rPr>
            </w:pPr>
            <w:r w:rsidRPr="00DC7B6C">
              <w:rPr>
                <w:rFonts w:ascii="Calibri" w:hAnsi="Calibri" w:cs="Calibri"/>
                <w:sz w:val="22"/>
                <w:szCs w:val="22"/>
                <w:lang w:eastAsia="en-US"/>
              </w:rPr>
              <w:t>The subject matter and duration of the Processing</w:t>
            </w:r>
          </w:p>
        </w:tc>
        <w:tc>
          <w:tcPr>
            <w:tcW w:w="5109" w:type="dxa"/>
            <w:tcBorders>
              <w:top w:val="single" w:sz="4" w:space="0" w:color="auto"/>
              <w:left w:val="single" w:sz="4" w:space="0" w:color="auto"/>
              <w:bottom w:val="single" w:sz="4" w:space="0" w:color="auto"/>
              <w:right w:val="single" w:sz="4" w:space="0" w:color="auto"/>
            </w:tcBorders>
            <w:hideMark/>
          </w:tcPr>
          <w:p w14:paraId="0D1D099F" w14:textId="351AAC04" w:rsidR="00DC7B6C" w:rsidRPr="00DC7B6C" w:rsidRDefault="00066E94" w:rsidP="00F716D0">
            <w:pPr>
              <w:spacing w:after="180"/>
              <w:jc w:val="both"/>
              <w:rPr>
                <w:rFonts w:ascii="Calibri" w:hAnsi="Calibri" w:cs="Calibri"/>
                <w:i/>
                <w:sz w:val="22"/>
                <w:szCs w:val="22"/>
                <w:lang w:eastAsia="en-US"/>
              </w:rPr>
            </w:pPr>
            <w:r w:rsidRPr="00066E94">
              <w:rPr>
                <w:rFonts w:ascii="Calibri" w:hAnsi="Calibri" w:cs="Calibri"/>
                <w:i/>
                <w:sz w:val="22"/>
                <w:szCs w:val="22"/>
                <w:lang w:eastAsia="en-US"/>
              </w:rPr>
              <w:t>The parties will Process Personal Data in the context of: Information in relation to the Client and their suppliers and contractors such as contact names, business email addresses, business postal addresses, business telephone numbers, performance measurements for the duration of the contract.</w:t>
            </w:r>
          </w:p>
        </w:tc>
      </w:tr>
      <w:tr w:rsidR="00DC7B6C" w:rsidRPr="00DC7B6C" w14:paraId="17A75583" w14:textId="77777777" w:rsidTr="00DC7B6C">
        <w:tc>
          <w:tcPr>
            <w:tcW w:w="3680" w:type="dxa"/>
            <w:tcBorders>
              <w:top w:val="single" w:sz="4" w:space="0" w:color="auto"/>
              <w:left w:val="single" w:sz="4" w:space="0" w:color="auto"/>
              <w:bottom w:val="single" w:sz="4" w:space="0" w:color="auto"/>
              <w:right w:val="single" w:sz="4" w:space="0" w:color="auto"/>
            </w:tcBorders>
            <w:hideMark/>
          </w:tcPr>
          <w:p w14:paraId="58C17035" w14:textId="77777777" w:rsidR="00DC7B6C" w:rsidRPr="00DC7B6C" w:rsidRDefault="00DC7B6C" w:rsidP="00F716D0">
            <w:pPr>
              <w:spacing w:after="180"/>
              <w:jc w:val="both"/>
              <w:rPr>
                <w:rFonts w:ascii="Calibri" w:hAnsi="Calibri" w:cs="Calibri"/>
                <w:sz w:val="22"/>
                <w:szCs w:val="22"/>
                <w:lang w:eastAsia="en-US"/>
              </w:rPr>
            </w:pPr>
            <w:r w:rsidRPr="00DC7B6C">
              <w:rPr>
                <w:rFonts w:ascii="Calibri" w:hAnsi="Calibri" w:cs="Calibri"/>
                <w:sz w:val="22"/>
                <w:szCs w:val="22"/>
                <w:lang w:eastAsia="en-US"/>
              </w:rPr>
              <w:t>The nature and purpose of the Processing</w:t>
            </w:r>
          </w:p>
        </w:tc>
        <w:tc>
          <w:tcPr>
            <w:tcW w:w="5109" w:type="dxa"/>
            <w:tcBorders>
              <w:top w:val="single" w:sz="4" w:space="0" w:color="auto"/>
              <w:left w:val="single" w:sz="4" w:space="0" w:color="auto"/>
              <w:bottom w:val="single" w:sz="4" w:space="0" w:color="auto"/>
              <w:right w:val="single" w:sz="4" w:space="0" w:color="auto"/>
            </w:tcBorders>
            <w:hideMark/>
          </w:tcPr>
          <w:p w14:paraId="6B896D03" w14:textId="77777777" w:rsidR="00C8344D" w:rsidRDefault="00C8344D" w:rsidP="00F716D0">
            <w:pPr>
              <w:spacing w:after="180"/>
              <w:jc w:val="both"/>
              <w:rPr>
                <w:rFonts w:ascii="Calibri" w:hAnsi="Calibri" w:cs="Calibri"/>
                <w:i/>
                <w:sz w:val="22"/>
                <w:szCs w:val="22"/>
                <w:lang w:eastAsia="en-US"/>
              </w:rPr>
            </w:pPr>
            <w:r w:rsidRPr="00C8344D">
              <w:rPr>
                <w:rFonts w:ascii="Calibri" w:hAnsi="Calibri" w:cs="Calibri"/>
                <w:i/>
                <w:sz w:val="22"/>
                <w:szCs w:val="22"/>
                <w:lang w:eastAsia="en-US"/>
              </w:rPr>
              <w:t>The Processing will be for the purposes of:</w:t>
            </w:r>
          </w:p>
          <w:p w14:paraId="6B697CCE" w14:textId="77777777" w:rsidR="00D207CC" w:rsidRDefault="00C8344D" w:rsidP="00F716D0">
            <w:pPr>
              <w:spacing w:after="180"/>
              <w:jc w:val="both"/>
              <w:rPr>
                <w:rFonts w:ascii="Calibri" w:hAnsi="Calibri" w:cs="Calibri"/>
                <w:i/>
                <w:sz w:val="22"/>
                <w:szCs w:val="22"/>
                <w:lang w:eastAsia="en-US"/>
              </w:rPr>
            </w:pPr>
            <w:r w:rsidRPr="00C8344D">
              <w:rPr>
                <w:rFonts w:ascii="Calibri" w:hAnsi="Calibri" w:cs="Calibri"/>
                <w:i/>
                <w:sz w:val="22"/>
                <w:szCs w:val="22"/>
                <w:lang w:eastAsia="en-US"/>
              </w:rPr>
              <w:t>· Client and Supplier contact in relation to service deliver and contract activity</w:t>
            </w:r>
          </w:p>
          <w:p w14:paraId="35F346F9" w14:textId="77777777" w:rsidR="00D207CC" w:rsidRDefault="00C8344D" w:rsidP="00F716D0">
            <w:pPr>
              <w:spacing w:after="180"/>
              <w:jc w:val="both"/>
              <w:rPr>
                <w:rFonts w:ascii="Calibri" w:hAnsi="Calibri" w:cs="Calibri"/>
                <w:i/>
                <w:sz w:val="22"/>
                <w:szCs w:val="22"/>
                <w:lang w:eastAsia="en-US"/>
              </w:rPr>
            </w:pPr>
            <w:r w:rsidRPr="00C8344D">
              <w:rPr>
                <w:rFonts w:ascii="Calibri" w:hAnsi="Calibri" w:cs="Calibri"/>
                <w:i/>
                <w:sz w:val="22"/>
                <w:szCs w:val="22"/>
                <w:lang w:eastAsia="en-US"/>
              </w:rPr>
              <w:t>· Building Cleaning Activity</w:t>
            </w:r>
          </w:p>
          <w:p w14:paraId="4DD50263" w14:textId="77777777" w:rsidR="00D207CC" w:rsidRDefault="00C8344D" w:rsidP="00F716D0">
            <w:pPr>
              <w:spacing w:after="180"/>
              <w:jc w:val="both"/>
              <w:rPr>
                <w:rFonts w:ascii="Calibri" w:hAnsi="Calibri" w:cs="Calibri"/>
                <w:i/>
                <w:sz w:val="22"/>
                <w:szCs w:val="22"/>
                <w:lang w:eastAsia="en-US"/>
              </w:rPr>
            </w:pPr>
            <w:r w:rsidRPr="00C8344D">
              <w:rPr>
                <w:rFonts w:ascii="Calibri" w:hAnsi="Calibri" w:cs="Calibri"/>
                <w:i/>
                <w:sz w:val="22"/>
                <w:szCs w:val="22"/>
                <w:lang w:eastAsia="en-US"/>
              </w:rPr>
              <w:t>· Informing the client of subcontractor activity</w:t>
            </w:r>
          </w:p>
          <w:p w14:paraId="0FFA7D58" w14:textId="45333DDC" w:rsidR="00DC7B6C" w:rsidRPr="00DC7B6C" w:rsidRDefault="00C8344D" w:rsidP="00F716D0">
            <w:pPr>
              <w:spacing w:after="180"/>
              <w:jc w:val="both"/>
              <w:rPr>
                <w:rFonts w:ascii="Calibri" w:hAnsi="Calibri" w:cs="Calibri"/>
                <w:i/>
                <w:sz w:val="22"/>
                <w:szCs w:val="22"/>
                <w:lang w:eastAsia="en-US"/>
              </w:rPr>
            </w:pPr>
            <w:r w:rsidRPr="00C8344D">
              <w:rPr>
                <w:rFonts w:ascii="Calibri" w:hAnsi="Calibri" w:cs="Calibri"/>
                <w:i/>
                <w:sz w:val="22"/>
                <w:szCs w:val="22"/>
                <w:lang w:eastAsia="en-US"/>
              </w:rPr>
              <w:t>·Informing the client of contract delivery and performance activity</w:t>
            </w:r>
          </w:p>
        </w:tc>
      </w:tr>
      <w:tr w:rsidR="00DC7B6C" w:rsidRPr="00DC7B6C" w14:paraId="58F1616A" w14:textId="77777777" w:rsidTr="00DC7B6C">
        <w:tc>
          <w:tcPr>
            <w:tcW w:w="3680" w:type="dxa"/>
            <w:tcBorders>
              <w:top w:val="single" w:sz="4" w:space="0" w:color="auto"/>
              <w:left w:val="single" w:sz="4" w:space="0" w:color="auto"/>
              <w:bottom w:val="single" w:sz="4" w:space="0" w:color="auto"/>
              <w:right w:val="single" w:sz="4" w:space="0" w:color="auto"/>
            </w:tcBorders>
            <w:hideMark/>
          </w:tcPr>
          <w:p w14:paraId="09885371" w14:textId="77777777" w:rsidR="00DC7B6C" w:rsidRPr="00DC7B6C" w:rsidRDefault="00DC7B6C" w:rsidP="00F716D0">
            <w:pPr>
              <w:spacing w:after="180"/>
              <w:jc w:val="both"/>
              <w:rPr>
                <w:rFonts w:ascii="Calibri" w:hAnsi="Calibri" w:cs="Calibri"/>
                <w:sz w:val="22"/>
                <w:szCs w:val="22"/>
                <w:lang w:eastAsia="en-US"/>
              </w:rPr>
            </w:pPr>
            <w:r w:rsidRPr="00DC7B6C">
              <w:rPr>
                <w:rFonts w:ascii="Calibri" w:hAnsi="Calibri" w:cs="Calibri"/>
                <w:sz w:val="22"/>
                <w:szCs w:val="22"/>
                <w:lang w:eastAsia="en-US"/>
              </w:rPr>
              <w:t>The type of Personal Data being Processed</w:t>
            </w:r>
          </w:p>
        </w:tc>
        <w:tc>
          <w:tcPr>
            <w:tcW w:w="5109" w:type="dxa"/>
            <w:tcBorders>
              <w:top w:val="single" w:sz="4" w:space="0" w:color="auto"/>
              <w:left w:val="single" w:sz="4" w:space="0" w:color="auto"/>
              <w:bottom w:val="single" w:sz="4" w:space="0" w:color="auto"/>
              <w:right w:val="single" w:sz="4" w:space="0" w:color="auto"/>
            </w:tcBorders>
            <w:hideMark/>
          </w:tcPr>
          <w:p w14:paraId="4DF5C927" w14:textId="77777777" w:rsidR="00DC7B6C" w:rsidRPr="00DC7B6C" w:rsidRDefault="00DC7B6C" w:rsidP="00F716D0">
            <w:pPr>
              <w:spacing w:after="180"/>
              <w:jc w:val="both"/>
              <w:rPr>
                <w:rFonts w:ascii="Calibri" w:hAnsi="Calibri" w:cs="Calibri"/>
                <w:i/>
                <w:sz w:val="22"/>
                <w:szCs w:val="22"/>
                <w:lang w:eastAsia="en-US"/>
              </w:rPr>
            </w:pPr>
            <w:r w:rsidRPr="00DC7B6C">
              <w:rPr>
                <w:rFonts w:ascii="Calibri" w:hAnsi="Calibri" w:cs="Calibri"/>
                <w:i/>
                <w:sz w:val="22"/>
                <w:szCs w:val="22"/>
                <w:lang w:eastAsia="en-US"/>
              </w:rPr>
              <w:t>The Personal Data will include:</w:t>
            </w:r>
          </w:p>
          <w:p w14:paraId="6932B25C" w14:textId="4BAEC723" w:rsidR="00DC7B6C" w:rsidRPr="00DC7B6C" w:rsidRDefault="00AC4CF5" w:rsidP="00F716D0">
            <w:pPr>
              <w:spacing w:after="180"/>
              <w:jc w:val="both"/>
              <w:rPr>
                <w:rFonts w:ascii="Calibri" w:hAnsi="Calibri" w:cs="Calibri"/>
                <w:i/>
                <w:sz w:val="22"/>
                <w:szCs w:val="22"/>
                <w:lang w:eastAsia="en-US"/>
              </w:rPr>
            </w:pPr>
            <w:r w:rsidRPr="00AC4CF5">
              <w:rPr>
                <w:rFonts w:ascii="Calibri" w:hAnsi="Calibri" w:cs="Calibri"/>
                <w:i/>
                <w:sz w:val="22"/>
                <w:szCs w:val="22"/>
                <w:lang w:eastAsia="en-US"/>
              </w:rPr>
              <w:t>Name, business email address, business postal address, business telephone number, performance data, financial information, account information</w:t>
            </w:r>
          </w:p>
        </w:tc>
      </w:tr>
      <w:tr w:rsidR="00DC7B6C" w:rsidRPr="00DC7B6C" w14:paraId="5C4CA5A8" w14:textId="77777777" w:rsidTr="00DC7B6C">
        <w:tc>
          <w:tcPr>
            <w:tcW w:w="3680" w:type="dxa"/>
            <w:tcBorders>
              <w:top w:val="single" w:sz="4" w:space="0" w:color="auto"/>
              <w:left w:val="single" w:sz="4" w:space="0" w:color="auto"/>
              <w:bottom w:val="single" w:sz="4" w:space="0" w:color="auto"/>
              <w:right w:val="single" w:sz="4" w:space="0" w:color="auto"/>
            </w:tcBorders>
            <w:hideMark/>
          </w:tcPr>
          <w:p w14:paraId="3F331239" w14:textId="77777777" w:rsidR="00DC7B6C" w:rsidRPr="00DC7B6C" w:rsidRDefault="00DC7B6C" w:rsidP="00F716D0">
            <w:pPr>
              <w:spacing w:after="180"/>
              <w:jc w:val="both"/>
              <w:rPr>
                <w:rFonts w:ascii="Calibri" w:hAnsi="Calibri" w:cs="Calibri"/>
                <w:sz w:val="22"/>
                <w:szCs w:val="22"/>
                <w:lang w:eastAsia="en-US"/>
              </w:rPr>
            </w:pPr>
            <w:r w:rsidRPr="00DC7B6C">
              <w:rPr>
                <w:rFonts w:ascii="Calibri" w:hAnsi="Calibri" w:cs="Calibri"/>
                <w:sz w:val="22"/>
                <w:szCs w:val="22"/>
                <w:lang w:eastAsia="en-US"/>
              </w:rPr>
              <w:t>The categories of Data Subjects</w:t>
            </w:r>
          </w:p>
        </w:tc>
        <w:tc>
          <w:tcPr>
            <w:tcW w:w="5109" w:type="dxa"/>
            <w:tcBorders>
              <w:top w:val="single" w:sz="4" w:space="0" w:color="auto"/>
              <w:left w:val="single" w:sz="4" w:space="0" w:color="auto"/>
              <w:bottom w:val="single" w:sz="4" w:space="0" w:color="auto"/>
              <w:right w:val="single" w:sz="4" w:space="0" w:color="auto"/>
            </w:tcBorders>
            <w:hideMark/>
          </w:tcPr>
          <w:p w14:paraId="254EF212" w14:textId="77777777" w:rsidR="00DC7B6C" w:rsidRPr="00DC7B6C" w:rsidRDefault="00DC7B6C" w:rsidP="00F716D0">
            <w:pPr>
              <w:spacing w:after="180"/>
              <w:jc w:val="both"/>
              <w:rPr>
                <w:rFonts w:ascii="Calibri" w:hAnsi="Calibri" w:cs="Calibri"/>
                <w:i/>
                <w:sz w:val="22"/>
                <w:szCs w:val="22"/>
                <w:lang w:eastAsia="en-US"/>
              </w:rPr>
            </w:pPr>
            <w:r w:rsidRPr="00DC7B6C">
              <w:rPr>
                <w:rFonts w:ascii="Calibri" w:hAnsi="Calibri" w:cs="Calibri"/>
                <w:i/>
                <w:sz w:val="22"/>
                <w:szCs w:val="22"/>
                <w:lang w:eastAsia="en-US"/>
              </w:rPr>
              <w:t>The Data Subjects will include:</w:t>
            </w:r>
          </w:p>
          <w:p w14:paraId="60A95C74" w14:textId="7E016767" w:rsidR="00DC7B6C" w:rsidRPr="00DC7B6C" w:rsidRDefault="00AC4CF5" w:rsidP="00F716D0">
            <w:pPr>
              <w:spacing w:after="180"/>
              <w:jc w:val="both"/>
              <w:rPr>
                <w:rFonts w:ascii="Calibri" w:hAnsi="Calibri" w:cs="Calibri"/>
                <w:i/>
                <w:sz w:val="22"/>
                <w:szCs w:val="22"/>
                <w:lang w:eastAsia="en-US"/>
              </w:rPr>
            </w:pPr>
            <w:r w:rsidRPr="00AC4CF5">
              <w:rPr>
                <w:rFonts w:ascii="Calibri" w:hAnsi="Calibri" w:cs="Calibri"/>
                <w:i/>
                <w:sz w:val="22"/>
                <w:szCs w:val="22"/>
                <w:lang w:eastAsia="en-US"/>
              </w:rPr>
              <w:t>Client data, Client Supplier data, Sub-Contractor data, employee data</w:t>
            </w:r>
          </w:p>
        </w:tc>
      </w:tr>
    </w:tbl>
    <w:p w14:paraId="037BFDDE" w14:textId="77777777" w:rsidR="00DC7B6C" w:rsidRDefault="00DC7B6C">
      <w:pPr>
        <w:rPr>
          <w:rFonts w:ascii="Calibri" w:hAnsi="Calibri" w:cs="Calibri"/>
          <w:sz w:val="22"/>
          <w:szCs w:val="22"/>
        </w:rPr>
      </w:pPr>
      <w:r>
        <w:rPr>
          <w:rFonts w:ascii="Calibri" w:hAnsi="Calibri" w:cs="Calibri"/>
          <w:sz w:val="22"/>
          <w:szCs w:val="22"/>
        </w:rPr>
        <w:br w:type="page"/>
      </w:r>
    </w:p>
    <w:p w14:paraId="46C6ED56" w14:textId="77777777" w:rsidR="00DC7B6C" w:rsidRDefault="00DC7B6C" w:rsidP="00DC7B6C">
      <w:pPr>
        <w:pStyle w:val="Heading2"/>
        <w:tabs>
          <w:tab w:val="clear" w:pos="3131"/>
          <w:tab w:val="left" w:pos="720"/>
          <w:tab w:val="left" w:pos="900"/>
          <w:tab w:val="left" w:pos="1800"/>
          <w:tab w:val="right" w:pos="3600"/>
        </w:tabs>
        <w:jc w:val="both"/>
        <w:rPr>
          <w:rFonts w:ascii="Calibri" w:hAnsi="Calibri" w:cs="Calibri"/>
          <w:b/>
          <w:bCs/>
          <w:sz w:val="28"/>
          <w:szCs w:val="28"/>
        </w:rPr>
      </w:pPr>
      <w:bookmarkStart w:id="141" w:name="_Toc525025764"/>
      <w:r>
        <w:rPr>
          <w:rFonts w:ascii="Calibri" w:hAnsi="Calibri" w:cs="Calibri"/>
          <w:b/>
          <w:bCs/>
          <w:sz w:val="28"/>
          <w:szCs w:val="28"/>
        </w:rPr>
        <w:lastRenderedPageBreak/>
        <w:t>Section 7</w:t>
      </w:r>
      <w:r w:rsidRPr="00F32B86">
        <w:rPr>
          <w:rFonts w:ascii="Calibri" w:hAnsi="Calibri" w:cs="Calibri"/>
          <w:b/>
          <w:bCs/>
          <w:sz w:val="28"/>
          <w:szCs w:val="28"/>
        </w:rPr>
        <w:t xml:space="preserve"> </w:t>
      </w:r>
      <w:r w:rsidRPr="00F32B86">
        <w:rPr>
          <w:rFonts w:ascii="Calibri" w:hAnsi="Calibri" w:cs="Calibri"/>
          <w:b/>
          <w:bCs/>
          <w:sz w:val="28"/>
          <w:szCs w:val="28"/>
        </w:rPr>
        <w:tab/>
      </w:r>
      <w:r>
        <w:rPr>
          <w:rFonts w:ascii="Calibri" w:hAnsi="Calibri" w:cs="Calibri"/>
          <w:b/>
          <w:bCs/>
          <w:sz w:val="28"/>
          <w:szCs w:val="28"/>
        </w:rPr>
        <w:t xml:space="preserve">Contractor’s Tender Response </w:t>
      </w:r>
      <w:bookmarkEnd w:id="141"/>
    </w:p>
    <w:p w14:paraId="588BE537" w14:textId="77777777" w:rsidR="00DC7B6C" w:rsidRDefault="00DC7B6C">
      <w:pPr>
        <w:rPr>
          <w:rFonts w:ascii="Calibri" w:hAnsi="Calibri" w:cs="Calibri"/>
          <w:sz w:val="22"/>
          <w:szCs w:val="22"/>
        </w:rPr>
      </w:pPr>
    </w:p>
    <w:p w14:paraId="09E55B2E" w14:textId="77777777" w:rsidR="00DC7B6C" w:rsidRDefault="00DC7B6C">
      <w:pPr>
        <w:rPr>
          <w:rFonts w:ascii="Calibri" w:hAnsi="Calibri" w:cs="Calibri"/>
          <w:sz w:val="22"/>
          <w:szCs w:val="22"/>
        </w:rPr>
      </w:pPr>
      <w:r>
        <w:rPr>
          <w:rFonts w:ascii="Calibri" w:hAnsi="Calibri" w:cs="Calibri"/>
          <w:sz w:val="22"/>
          <w:szCs w:val="22"/>
        </w:rPr>
        <w:t>[</w:t>
      </w:r>
      <w:r w:rsidRPr="00DC7B6C">
        <w:rPr>
          <w:rFonts w:ascii="Calibri" w:hAnsi="Calibri" w:cs="Calibri"/>
          <w:sz w:val="22"/>
          <w:szCs w:val="22"/>
          <w:highlight w:val="yellow"/>
        </w:rPr>
        <w:t>insert tender submission</w:t>
      </w:r>
      <w:r>
        <w:rPr>
          <w:rFonts w:ascii="Calibri" w:hAnsi="Calibri" w:cs="Calibri"/>
          <w:sz w:val="22"/>
          <w:szCs w:val="22"/>
        </w:rPr>
        <w:t>]</w:t>
      </w:r>
      <w:r>
        <w:rPr>
          <w:rFonts w:ascii="Calibri" w:hAnsi="Calibri" w:cs="Calibri"/>
          <w:sz w:val="22"/>
          <w:szCs w:val="22"/>
        </w:rPr>
        <w:br w:type="page"/>
      </w:r>
    </w:p>
    <w:p w14:paraId="3EE7B247" w14:textId="77777777" w:rsidR="00C874EA" w:rsidRDefault="00C874EA" w:rsidP="00C874EA">
      <w:pPr>
        <w:pStyle w:val="Heading2"/>
        <w:tabs>
          <w:tab w:val="clear" w:pos="3131"/>
          <w:tab w:val="left" w:pos="720"/>
          <w:tab w:val="left" w:pos="900"/>
          <w:tab w:val="left" w:pos="1800"/>
          <w:tab w:val="right" w:pos="3600"/>
        </w:tabs>
        <w:jc w:val="both"/>
        <w:rPr>
          <w:rFonts w:ascii="Calibri" w:hAnsi="Calibri" w:cs="Calibri"/>
          <w:b/>
          <w:bCs/>
          <w:sz w:val="28"/>
          <w:szCs w:val="28"/>
        </w:rPr>
      </w:pPr>
      <w:bookmarkStart w:id="142" w:name="_Ref525024064"/>
      <w:bookmarkStart w:id="143" w:name="_Toc525025765"/>
      <w:r>
        <w:rPr>
          <w:rFonts w:ascii="Calibri" w:hAnsi="Calibri" w:cs="Calibri"/>
          <w:b/>
          <w:bCs/>
          <w:sz w:val="28"/>
          <w:szCs w:val="28"/>
        </w:rPr>
        <w:lastRenderedPageBreak/>
        <w:t>Section 8</w:t>
      </w:r>
      <w:r w:rsidRPr="00F32B86">
        <w:rPr>
          <w:rFonts w:ascii="Calibri" w:hAnsi="Calibri" w:cs="Calibri"/>
          <w:b/>
          <w:bCs/>
          <w:sz w:val="28"/>
          <w:szCs w:val="28"/>
        </w:rPr>
        <w:t xml:space="preserve"> </w:t>
      </w:r>
      <w:r w:rsidRPr="00F32B86">
        <w:rPr>
          <w:rFonts w:ascii="Calibri" w:hAnsi="Calibri" w:cs="Calibri"/>
          <w:b/>
          <w:bCs/>
          <w:sz w:val="28"/>
          <w:szCs w:val="28"/>
        </w:rPr>
        <w:tab/>
      </w:r>
      <w:r>
        <w:rPr>
          <w:rFonts w:ascii="Calibri" w:hAnsi="Calibri" w:cs="Calibri"/>
          <w:b/>
          <w:bCs/>
          <w:sz w:val="28"/>
          <w:szCs w:val="28"/>
        </w:rPr>
        <w:t>Pensions</w:t>
      </w:r>
      <w:bookmarkEnd w:id="142"/>
      <w:bookmarkEnd w:id="143"/>
      <w:r>
        <w:rPr>
          <w:rFonts w:ascii="Calibri" w:hAnsi="Calibri" w:cs="Calibri"/>
          <w:b/>
          <w:bCs/>
          <w:sz w:val="28"/>
          <w:szCs w:val="28"/>
        </w:rPr>
        <w:t xml:space="preserve"> </w:t>
      </w:r>
    </w:p>
    <w:p w14:paraId="59AF1AF8" w14:textId="77777777" w:rsidR="006B3EF2" w:rsidRDefault="006B3EF2">
      <w:pPr>
        <w:rPr>
          <w:rFonts w:ascii="Calibri" w:hAnsi="Calibri" w:cs="Calibri"/>
          <w:sz w:val="22"/>
          <w:szCs w:val="22"/>
        </w:rPr>
      </w:pPr>
    </w:p>
    <w:p w14:paraId="2DAA7962" w14:textId="77777777" w:rsidR="006B3EF2" w:rsidRPr="006B3EF2" w:rsidRDefault="006B3EF2" w:rsidP="0036626D">
      <w:pPr>
        <w:pStyle w:val="Heading1"/>
        <w:numPr>
          <w:ilvl w:val="0"/>
          <w:numId w:val="27"/>
        </w:numPr>
        <w:tabs>
          <w:tab w:val="clear" w:pos="720"/>
          <w:tab w:val="num" w:pos="851"/>
        </w:tabs>
        <w:spacing w:before="0" w:after="0"/>
        <w:ind w:left="851" w:hanging="851"/>
        <w:jc w:val="both"/>
        <w:rPr>
          <w:rFonts w:ascii="Calibri" w:hAnsi="Calibri" w:cs="Calibri"/>
          <w:sz w:val="22"/>
          <w:szCs w:val="22"/>
        </w:rPr>
      </w:pPr>
      <w:bookmarkStart w:id="144" w:name="_Toc525025766"/>
      <w:r w:rsidRPr="006B3EF2">
        <w:rPr>
          <w:rFonts w:ascii="Calibri" w:hAnsi="Calibri" w:cs="Calibri"/>
          <w:sz w:val="22"/>
          <w:szCs w:val="22"/>
        </w:rPr>
        <w:t>Interpretation</w:t>
      </w:r>
      <w:bookmarkEnd w:id="144"/>
    </w:p>
    <w:p w14:paraId="7FFF5D8B" w14:textId="77777777" w:rsidR="006B3EF2" w:rsidRDefault="006B3EF2" w:rsidP="006B3EF2">
      <w:pPr>
        <w:pStyle w:val="Heading1"/>
        <w:tabs>
          <w:tab w:val="num" w:pos="851"/>
        </w:tabs>
        <w:spacing w:before="0" w:after="0"/>
        <w:ind w:left="851" w:hanging="851"/>
        <w:jc w:val="both"/>
        <w:rPr>
          <w:rFonts w:ascii="Calibri" w:hAnsi="Calibri" w:cs="Calibri"/>
          <w:b w:val="0"/>
          <w:sz w:val="22"/>
          <w:szCs w:val="22"/>
        </w:rPr>
      </w:pPr>
      <w:r>
        <w:rPr>
          <w:rFonts w:ascii="Calibri" w:hAnsi="Calibri" w:cs="Calibri"/>
          <w:b w:val="0"/>
          <w:sz w:val="22"/>
          <w:szCs w:val="22"/>
        </w:rPr>
        <w:tab/>
      </w:r>
    </w:p>
    <w:p w14:paraId="02B49F80" w14:textId="77777777" w:rsidR="006B3EF2" w:rsidRPr="006B3EF2" w:rsidRDefault="006B3EF2" w:rsidP="006B3EF2">
      <w:pPr>
        <w:pStyle w:val="Heading1"/>
        <w:tabs>
          <w:tab w:val="num" w:pos="851"/>
        </w:tabs>
        <w:spacing w:before="0" w:after="0"/>
        <w:ind w:left="851" w:hanging="851"/>
        <w:jc w:val="both"/>
        <w:rPr>
          <w:rFonts w:ascii="Calibri" w:hAnsi="Calibri" w:cs="Calibri"/>
          <w:b w:val="0"/>
          <w:sz w:val="22"/>
          <w:szCs w:val="22"/>
        </w:rPr>
      </w:pPr>
      <w:r>
        <w:rPr>
          <w:rFonts w:ascii="Calibri" w:hAnsi="Calibri" w:cs="Calibri"/>
          <w:b w:val="0"/>
          <w:sz w:val="22"/>
          <w:szCs w:val="22"/>
        </w:rPr>
        <w:tab/>
      </w:r>
      <w:bookmarkStart w:id="145" w:name="_Toc525025767"/>
      <w:r w:rsidRPr="006B3EF2">
        <w:rPr>
          <w:rFonts w:ascii="Calibri" w:hAnsi="Calibri" w:cs="Calibri"/>
          <w:b w:val="0"/>
          <w:sz w:val="22"/>
          <w:szCs w:val="22"/>
        </w:rPr>
        <w:t>In this S</w:t>
      </w:r>
      <w:r w:rsidR="00C36541">
        <w:rPr>
          <w:rFonts w:ascii="Calibri" w:hAnsi="Calibri" w:cs="Calibri"/>
          <w:b w:val="0"/>
          <w:sz w:val="22"/>
          <w:szCs w:val="22"/>
        </w:rPr>
        <w:t>ection 8</w:t>
      </w:r>
      <w:r w:rsidRPr="006B3EF2">
        <w:rPr>
          <w:rFonts w:ascii="Calibri" w:hAnsi="Calibri" w:cs="Calibri"/>
          <w:b w:val="0"/>
          <w:sz w:val="22"/>
          <w:szCs w:val="22"/>
        </w:rPr>
        <w:t xml:space="preserve"> the following expressions shall have the following meanings:</w:t>
      </w:r>
      <w:bookmarkEnd w:id="145"/>
    </w:p>
    <w:p w14:paraId="6657AAAB" w14:textId="77777777" w:rsidR="006B3EF2" w:rsidRPr="006B3EF2" w:rsidRDefault="006B3EF2" w:rsidP="006B3EF2">
      <w:pPr>
        <w:pStyle w:val="Heading1"/>
        <w:tabs>
          <w:tab w:val="num" w:pos="851"/>
        </w:tabs>
        <w:spacing w:before="0" w:after="0"/>
        <w:ind w:left="851" w:hanging="851"/>
        <w:jc w:val="both"/>
        <w:rPr>
          <w:rFonts w:ascii="Calibri" w:hAnsi="Calibri" w:cs="Calibri"/>
          <w:b w:val="0"/>
          <w:sz w:val="22"/>
          <w:szCs w:val="22"/>
        </w:rPr>
      </w:pPr>
    </w:p>
    <w:p w14:paraId="4C3B52AA" w14:textId="77777777" w:rsidR="006B3EF2" w:rsidRPr="006B3EF2" w:rsidRDefault="006B3EF2" w:rsidP="006B3EF2">
      <w:pPr>
        <w:tabs>
          <w:tab w:val="num" w:pos="851"/>
        </w:tabs>
        <w:ind w:left="851" w:hanging="851"/>
        <w:jc w:val="both"/>
        <w:rPr>
          <w:rFonts w:ascii="Calibri" w:hAnsi="Calibri" w:cs="Calibri"/>
          <w:sz w:val="22"/>
          <w:szCs w:val="22"/>
        </w:rPr>
      </w:pPr>
      <w:r>
        <w:rPr>
          <w:rFonts w:ascii="Calibri" w:hAnsi="Calibri" w:cs="Calibri"/>
          <w:sz w:val="22"/>
          <w:szCs w:val="22"/>
        </w:rPr>
        <w:tab/>
      </w:r>
      <w:r w:rsidRPr="006B3EF2">
        <w:rPr>
          <w:rFonts w:ascii="Calibri" w:hAnsi="Calibri" w:cs="Calibri"/>
          <w:sz w:val="22"/>
          <w:szCs w:val="22"/>
        </w:rPr>
        <w:t>‘</w:t>
      </w:r>
      <w:r w:rsidRPr="006B3EF2">
        <w:rPr>
          <w:rFonts w:ascii="Calibri" w:hAnsi="Calibri" w:cs="Calibri"/>
          <w:b/>
          <w:sz w:val="22"/>
          <w:szCs w:val="22"/>
        </w:rPr>
        <w:t>Administering Authority</w:t>
      </w:r>
      <w:r w:rsidRPr="006B3EF2">
        <w:rPr>
          <w:rFonts w:ascii="Calibri" w:hAnsi="Calibri" w:cs="Calibri"/>
          <w:sz w:val="22"/>
          <w:szCs w:val="22"/>
        </w:rPr>
        <w:t>’</w:t>
      </w:r>
      <w:r w:rsidRPr="006B3EF2">
        <w:rPr>
          <w:rFonts w:ascii="Calibri" w:hAnsi="Calibri" w:cs="Calibri"/>
          <w:b/>
          <w:sz w:val="22"/>
          <w:szCs w:val="22"/>
        </w:rPr>
        <w:t xml:space="preserve">: </w:t>
      </w:r>
      <w:r w:rsidRPr="006B3EF2">
        <w:rPr>
          <w:rFonts w:ascii="Calibri" w:hAnsi="Calibri" w:cs="Calibri"/>
          <w:sz w:val="22"/>
          <w:szCs w:val="22"/>
        </w:rPr>
        <w:t>means the [</w:t>
      </w:r>
      <w:r w:rsidRPr="006B3EF2">
        <w:rPr>
          <w:rFonts w:ascii="Calibri" w:hAnsi="Calibri" w:cs="Calibri"/>
          <w:sz w:val="22"/>
          <w:szCs w:val="22"/>
          <w:highlight w:val="yellow"/>
        </w:rPr>
        <w:t>insert relevant administering authority</w:t>
      </w:r>
      <w:r w:rsidRPr="006B3EF2">
        <w:rPr>
          <w:rFonts w:ascii="Calibri" w:hAnsi="Calibri" w:cs="Calibri"/>
          <w:sz w:val="22"/>
          <w:szCs w:val="22"/>
        </w:rPr>
        <w:t>] acting in its capacity as the administering authority of the [</w:t>
      </w:r>
      <w:r w:rsidRPr="006B3EF2">
        <w:rPr>
          <w:rFonts w:ascii="Calibri" w:hAnsi="Calibri" w:cs="Calibri"/>
          <w:sz w:val="22"/>
          <w:szCs w:val="22"/>
          <w:highlight w:val="yellow"/>
        </w:rPr>
        <w:t>insert relevant LGPS Fund</w:t>
      </w:r>
      <w:r w:rsidRPr="006B3EF2">
        <w:rPr>
          <w:rFonts w:ascii="Calibri" w:hAnsi="Calibri" w:cs="Calibri"/>
          <w:sz w:val="22"/>
          <w:szCs w:val="22"/>
        </w:rPr>
        <w:t xml:space="preserve">] for the purpose of the LGPS Regulations.  </w:t>
      </w:r>
    </w:p>
    <w:p w14:paraId="1ADF2DDC" w14:textId="77777777" w:rsidR="006B3EF2" w:rsidRDefault="006B3EF2" w:rsidP="006B3EF2">
      <w:pPr>
        <w:tabs>
          <w:tab w:val="num" w:pos="851"/>
        </w:tabs>
        <w:ind w:left="851" w:hanging="851"/>
        <w:jc w:val="both"/>
        <w:rPr>
          <w:rFonts w:ascii="Calibri" w:hAnsi="Calibri" w:cs="Calibri"/>
          <w:sz w:val="22"/>
          <w:szCs w:val="22"/>
        </w:rPr>
      </w:pPr>
      <w:r>
        <w:rPr>
          <w:rFonts w:ascii="Calibri" w:hAnsi="Calibri" w:cs="Calibri"/>
          <w:sz w:val="22"/>
          <w:szCs w:val="22"/>
        </w:rPr>
        <w:tab/>
      </w:r>
    </w:p>
    <w:p w14:paraId="7EEF0C30" w14:textId="77777777" w:rsidR="006B3EF2" w:rsidRPr="006B3EF2" w:rsidRDefault="006B3EF2" w:rsidP="006B3EF2">
      <w:pPr>
        <w:tabs>
          <w:tab w:val="num" w:pos="851"/>
        </w:tabs>
        <w:ind w:left="851" w:hanging="851"/>
        <w:jc w:val="both"/>
        <w:rPr>
          <w:rFonts w:ascii="Calibri" w:hAnsi="Calibri" w:cs="Calibri"/>
          <w:sz w:val="22"/>
          <w:szCs w:val="22"/>
        </w:rPr>
      </w:pPr>
      <w:r>
        <w:rPr>
          <w:rFonts w:ascii="Calibri" w:hAnsi="Calibri" w:cs="Calibri"/>
          <w:sz w:val="22"/>
          <w:szCs w:val="22"/>
        </w:rPr>
        <w:tab/>
      </w:r>
      <w:r w:rsidRPr="006B3EF2">
        <w:rPr>
          <w:rFonts w:ascii="Calibri" w:hAnsi="Calibri" w:cs="Calibri"/>
          <w:sz w:val="22"/>
          <w:szCs w:val="22"/>
        </w:rPr>
        <w:t>‘</w:t>
      </w:r>
      <w:r w:rsidRPr="006B3EF2">
        <w:rPr>
          <w:rFonts w:ascii="Calibri" w:hAnsi="Calibri" w:cs="Calibri"/>
          <w:b/>
          <w:sz w:val="22"/>
          <w:szCs w:val="22"/>
        </w:rPr>
        <w:t>Admission Agreement</w:t>
      </w:r>
      <w:r w:rsidRPr="006B3EF2">
        <w:rPr>
          <w:rFonts w:ascii="Calibri" w:hAnsi="Calibri" w:cs="Calibri"/>
          <w:sz w:val="22"/>
          <w:szCs w:val="22"/>
        </w:rPr>
        <w:t>’: means an admission agreement entered into in accordance with Part 3 of Schedule 2 of the LGPS Regulations by the Administering Authority and the Supplier.</w:t>
      </w:r>
    </w:p>
    <w:p w14:paraId="33B38147" w14:textId="77777777" w:rsidR="006B3EF2" w:rsidRDefault="006B3EF2" w:rsidP="006B3EF2">
      <w:pPr>
        <w:tabs>
          <w:tab w:val="num" w:pos="851"/>
        </w:tabs>
        <w:ind w:left="851" w:hanging="851"/>
        <w:jc w:val="both"/>
        <w:rPr>
          <w:rFonts w:ascii="Calibri" w:hAnsi="Calibri" w:cs="Calibri"/>
          <w:sz w:val="22"/>
          <w:szCs w:val="22"/>
        </w:rPr>
      </w:pPr>
    </w:p>
    <w:p w14:paraId="087353BE" w14:textId="77777777" w:rsidR="006B3EF2" w:rsidRPr="006B3EF2" w:rsidRDefault="006B3EF2" w:rsidP="006B3EF2">
      <w:pPr>
        <w:tabs>
          <w:tab w:val="num" w:pos="851"/>
        </w:tabs>
        <w:ind w:left="851" w:hanging="851"/>
        <w:jc w:val="both"/>
        <w:rPr>
          <w:rFonts w:ascii="Calibri" w:hAnsi="Calibri" w:cs="Calibri"/>
          <w:sz w:val="22"/>
          <w:szCs w:val="22"/>
        </w:rPr>
      </w:pPr>
      <w:r>
        <w:rPr>
          <w:rFonts w:ascii="Calibri" w:hAnsi="Calibri" w:cs="Calibri"/>
          <w:sz w:val="22"/>
          <w:szCs w:val="22"/>
        </w:rPr>
        <w:tab/>
      </w:r>
      <w:r w:rsidRPr="006B3EF2">
        <w:rPr>
          <w:rFonts w:ascii="Calibri" w:hAnsi="Calibri" w:cs="Calibri"/>
          <w:sz w:val="22"/>
          <w:szCs w:val="22"/>
        </w:rPr>
        <w:t>‘</w:t>
      </w:r>
      <w:r w:rsidRPr="006B3EF2">
        <w:rPr>
          <w:rFonts w:ascii="Calibri" w:hAnsi="Calibri" w:cs="Calibri"/>
          <w:b/>
          <w:sz w:val="22"/>
          <w:szCs w:val="22"/>
        </w:rPr>
        <w:t>Admission Body</w:t>
      </w:r>
      <w:r w:rsidRPr="006B3EF2">
        <w:rPr>
          <w:rFonts w:ascii="Calibri" w:hAnsi="Calibri" w:cs="Calibri"/>
          <w:sz w:val="22"/>
          <w:szCs w:val="22"/>
        </w:rPr>
        <w:t xml:space="preserve">’: means an admission body for the purposes of Part 3 of Schedule 2 of the LGPS Regulations. </w:t>
      </w:r>
    </w:p>
    <w:p w14:paraId="4B60566C" w14:textId="77777777" w:rsidR="006B3EF2" w:rsidRDefault="006B3EF2" w:rsidP="006B3EF2">
      <w:pPr>
        <w:pStyle w:val="Definitions"/>
        <w:tabs>
          <w:tab w:val="clear" w:pos="1440"/>
          <w:tab w:val="num" w:pos="851"/>
        </w:tabs>
        <w:spacing w:before="0" w:after="0" w:line="240" w:lineRule="auto"/>
        <w:ind w:left="851" w:hanging="851"/>
        <w:rPr>
          <w:rFonts w:ascii="Calibri" w:hAnsi="Calibri" w:cs="Calibri"/>
          <w:sz w:val="22"/>
          <w:szCs w:val="22"/>
        </w:rPr>
      </w:pPr>
    </w:p>
    <w:p w14:paraId="49E04221" w14:textId="77777777" w:rsidR="006B3EF2" w:rsidRPr="006B3EF2" w:rsidRDefault="006B3EF2" w:rsidP="006B3EF2">
      <w:pPr>
        <w:pStyle w:val="Definitions"/>
        <w:tabs>
          <w:tab w:val="clear" w:pos="1440"/>
          <w:tab w:val="num" w:pos="851"/>
        </w:tabs>
        <w:spacing w:before="0" w:after="0" w:line="240" w:lineRule="auto"/>
        <w:ind w:left="851" w:hanging="851"/>
        <w:rPr>
          <w:rFonts w:ascii="Calibri" w:hAnsi="Calibri" w:cs="Calibri"/>
          <w:sz w:val="22"/>
          <w:szCs w:val="22"/>
        </w:rPr>
      </w:pPr>
      <w:r>
        <w:rPr>
          <w:rFonts w:ascii="Calibri" w:hAnsi="Calibri" w:cs="Calibri"/>
          <w:sz w:val="22"/>
          <w:szCs w:val="22"/>
        </w:rPr>
        <w:tab/>
      </w:r>
      <w:r w:rsidRPr="006B3EF2">
        <w:rPr>
          <w:rFonts w:ascii="Calibri" w:hAnsi="Calibri" w:cs="Calibri"/>
          <w:sz w:val="22"/>
          <w:szCs w:val="22"/>
        </w:rPr>
        <w:t>‘</w:t>
      </w:r>
      <w:r w:rsidRPr="006B3EF2">
        <w:rPr>
          <w:rFonts w:ascii="Calibri" w:hAnsi="Calibri" w:cs="Calibri"/>
          <w:b/>
          <w:sz w:val="22"/>
          <w:szCs w:val="22"/>
        </w:rPr>
        <w:t>Cessation Date</w:t>
      </w:r>
      <w:r w:rsidRPr="006B3EF2">
        <w:rPr>
          <w:rFonts w:ascii="Calibri" w:hAnsi="Calibri" w:cs="Calibri"/>
          <w:sz w:val="22"/>
          <w:szCs w:val="22"/>
        </w:rPr>
        <w:t>’: means any date on which the Supplier ceases to be an Admission Body as referred to in clause 2.1 of this S</w:t>
      </w:r>
      <w:r w:rsidR="00C36541">
        <w:rPr>
          <w:rFonts w:ascii="Calibri" w:hAnsi="Calibri" w:cs="Calibri"/>
          <w:sz w:val="22"/>
          <w:szCs w:val="22"/>
        </w:rPr>
        <w:t>ection 8</w:t>
      </w:r>
      <w:r w:rsidRPr="006B3EF2">
        <w:rPr>
          <w:rFonts w:ascii="Calibri" w:hAnsi="Calibri" w:cs="Calibri"/>
          <w:sz w:val="22"/>
          <w:szCs w:val="22"/>
        </w:rPr>
        <w:t xml:space="preserve"> other than as a result of the termination of this Contract or because it ceases to employ any Eligible Employees.  </w:t>
      </w:r>
    </w:p>
    <w:p w14:paraId="3B55BE1C" w14:textId="77777777" w:rsidR="006B3EF2" w:rsidRDefault="006B3EF2" w:rsidP="006B3EF2">
      <w:pPr>
        <w:pStyle w:val="Definitions"/>
        <w:tabs>
          <w:tab w:val="clear" w:pos="1440"/>
          <w:tab w:val="num" w:pos="851"/>
        </w:tabs>
        <w:spacing w:before="0" w:after="0" w:line="240" w:lineRule="auto"/>
        <w:ind w:left="851" w:hanging="851"/>
        <w:rPr>
          <w:rFonts w:ascii="Calibri" w:hAnsi="Calibri" w:cs="Calibri"/>
          <w:sz w:val="22"/>
          <w:szCs w:val="22"/>
        </w:rPr>
      </w:pPr>
    </w:p>
    <w:p w14:paraId="636B1502" w14:textId="77777777" w:rsidR="006B3EF2" w:rsidRPr="006B3EF2" w:rsidRDefault="006B3EF2" w:rsidP="006B3EF2">
      <w:pPr>
        <w:pStyle w:val="Definitions"/>
        <w:tabs>
          <w:tab w:val="clear" w:pos="1440"/>
          <w:tab w:val="num" w:pos="851"/>
        </w:tabs>
        <w:spacing w:before="0" w:after="0" w:line="240" w:lineRule="auto"/>
        <w:ind w:left="851" w:hanging="851"/>
        <w:rPr>
          <w:rFonts w:ascii="Calibri" w:hAnsi="Calibri" w:cs="Calibri"/>
          <w:sz w:val="22"/>
          <w:szCs w:val="22"/>
        </w:rPr>
      </w:pPr>
      <w:r>
        <w:rPr>
          <w:rFonts w:ascii="Calibri" w:hAnsi="Calibri" w:cs="Calibri"/>
          <w:sz w:val="22"/>
          <w:szCs w:val="22"/>
        </w:rPr>
        <w:tab/>
      </w:r>
      <w:r w:rsidRPr="006B3EF2">
        <w:rPr>
          <w:rFonts w:ascii="Calibri" w:hAnsi="Calibri" w:cs="Calibri"/>
          <w:sz w:val="22"/>
          <w:szCs w:val="22"/>
        </w:rPr>
        <w:t>‘</w:t>
      </w:r>
      <w:r w:rsidRPr="006B3EF2">
        <w:rPr>
          <w:rFonts w:ascii="Calibri" w:hAnsi="Calibri" w:cs="Calibri"/>
          <w:b/>
          <w:sz w:val="22"/>
          <w:szCs w:val="22"/>
        </w:rPr>
        <w:t>Commencement Date</w:t>
      </w:r>
      <w:r w:rsidRPr="006B3EF2">
        <w:rPr>
          <w:rFonts w:ascii="Calibri" w:hAnsi="Calibri" w:cs="Calibri"/>
          <w:sz w:val="22"/>
          <w:szCs w:val="22"/>
        </w:rPr>
        <w:t>’: means the date on which the Contract commences.</w:t>
      </w:r>
    </w:p>
    <w:p w14:paraId="1E11C997" w14:textId="77777777" w:rsidR="006B3EF2" w:rsidRDefault="006B3EF2" w:rsidP="006B3EF2">
      <w:pPr>
        <w:tabs>
          <w:tab w:val="num" w:pos="851"/>
        </w:tabs>
        <w:ind w:left="851" w:hanging="851"/>
        <w:jc w:val="both"/>
        <w:rPr>
          <w:rFonts w:ascii="Calibri" w:hAnsi="Calibri" w:cs="Calibri"/>
          <w:sz w:val="22"/>
          <w:szCs w:val="22"/>
        </w:rPr>
      </w:pPr>
    </w:p>
    <w:p w14:paraId="2B6F73DB" w14:textId="77777777" w:rsidR="006B3EF2" w:rsidRPr="006B3EF2" w:rsidRDefault="006B3EF2" w:rsidP="006B3EF2">
      <w:pPr>
        <w:tabs>
          <w:tab w:val="num" w:pos="851"/>
        </w:tabs>
        <w:ind w:left="851" w:hanging="851"/>
        <w:jc w:val="both"/>
        <w:rPr>
          <w:rFonts w:ascii="Calibri" w:hAnsi="Calibri" w:cs="Calibri"/>
          <w:sz w:val="22"/>
          <w:szCs w:val="22"/>
        </w:rPr>
      </w:pPr>
      <w:r>
        <w:rPr>
          <w:rFonts w:ascii="Calibri" w:hAnsi="Calibri" w:cs="Calibri"/>
          <w:sz w:val="22"/>
          <w:szCs w:val="22"/>
        </w:rPr>
        <w:tab/>
      </w:r>
      <w:r w:rsidRPr="006B3EF2">
        <w:rPr>
          <w:rFonts w:ascii="Calibri" w:hAnsi="Calibri" w:cs="Calibri"/>
          <w:sz w:val="22"/>
          <w:szCs w:val="22"/>
        </w:rPr>
        <w:t>‘</w:t>
      </w:r>
      <w:r w:rsidRPr="006B3EF2">
        <w:rPr>
          <w:rFonts w:ascii="Calibri" w:hAnsi="Calibri" w:cs="Calibri"/>
          <w:b/>
          <w:sz w:val="22"/>
          <w:szCs w:val="22"/>
        </w:rPr>
        <w:t>Eligible Employees</w:t>
      </w:r>
      <w:r w:rsidRPr="006B3EF2">
        <w:rPr>
          <w:rFonts w:ascii="Calibri" w:hAnsi="Calibri" w:cs="Calibri"/>
          <w:sz w:val="22"/>
          <w:szCs w:val="22"/>
        </w:rPr>
        <w:t>’: means the Transferring Employees who are active members of or eligible to join the LGPS on the Commencement Date for so long as they are employed in connection with the Services.</w:t>
      </w:r>
    </w:p>
    <w:p w14:paraId="6DBC75C4" w14:textId="77777777" w:rsidR="006B3EF2" w:rsidRDefault="006B3EF2" w:rsidP="006B3EF2">
      <w:pPr>
        <w:tabs>
          <w:tab w:val="num" w:pos="851"/>
        </w:tabs>
        <w:ind w:left="851" w:hanging="851"/>
        <w:jc w:val="both"/>
        <w:rPr>
          <w:rFonts w:ascii="Calibri" w:hAnsi="Calibri" w:cs="Calibri"/>
          <w:sz w:val="22"/>
          <w:szCs w:val="22"/>
        </w:rPr>
      </w:pPr>
    </w:p>
    <w:p w14:paraId="71FEDEE7" w14:textId="77777777" w:rsidR="006B3EF2" w:rsidRPr="006B3EF2" w:rsidRDefault="006B3EF2" w:rsidP="006B3EF2">
      <w:pPr>
        <w:tabs>
          <w:tab w:val="num" w:pos="851"/>
        </w:tabs>
        <w:ind w:left="851" w:hanging="851"/>
        <w:jc w:val="both"/>
        <w:rPr>
          <w:rFonts w:ascii="Calibri" w:hAnsi="Calibri" w:cs="Calibri"/>
          <w:sz w:val="22"/>
          <w:szCs w:val="22"/>
        </w:rPr>
      </w:pPr>
      <w:r>
        <w:rPr>
          <w:rFonts w:ascii="Calibri" w:hAnsi="Calibri" w:cs="Calibri"/>
          <w:sz w:val="22"/>
          <w:szCs w:val="22"/>
        </w:rPr>
        <w:tab/>
      </w:r>
      <w:r w:rsidRPr="006B3EF2">
        <w:rPr>
          <w:rFonts w:ascii="Calibri" w:hAnsi="Calibri" w:cs="Calibri"/>
          <w:sz w:val="22"/>
          <w:szCs w:val="22"/>
        </w:rPr>
        <w:t>‘</w:t>
      </w:r>
      <w:r w:rsidRPr="006B3EF2">
        <w:rPr>
          <w:rFonts w:ascii="Calibri" w:hAnsi="Calibri" w:cs="Calibri"/>
          <w:b/>
          <w:sz w:val="22"/>
          <w:szCs w:val="22"/>
        </w:rPr>
        <w:t>LGPS</w:t>
      </w:r>
      <w:r w:rsidRPr="006B3EF2">
        <w:rPr>
          <w:rFonts w:ascii="Calibri" w:hAnsi="Calibri" w:cs="Calibri"/>
          <w:sz w:val="22"/>
          <w:szCs w:val="22"/>
        </w:rPr>
        <w:t xml:space="preserve">’: means the Local Government Pension Scheme established pursuant to regulations made by the Secretary of State in exercise of powers conferred by sections 7 and 12 of, and Schedule 3 to the Superannuation Act 1972 (as amended from time to time).  </w:t>
      </w:r>
    </w:p>
    <w:p w14:paraId="59BA4A1D" w14:textId="77777777" w:rsidR="006B3EF2" w:rsidRDefault="006B3EF2" w:rsidP="006B3EF2">
      <w:pPr>
        <w:tabs>
          <w:tab w:val="num" w:pos="851"/>
        </w:tabs>
        <w:ind w:left="851" w:hanging="851"/>
        <w:jc w:val="both"/>
        <w:rPr>
          <w:rFonts w:ascii="Calibri" w:hAnsi="Calibri" w:cs="Calibri"/>
          <w:sz w:val="22"/>
          <w:szCs w:val="22"/>
        </w:rPr>
      </w:pPr>
    </w:p>
    <w:p w14:paraId="5ABA20A9" w14:textId="77777777" w:rsidR="006B3EF2" w:rsidRPr="006B3EF2" w:rsidRDefault="006B3EF2" w:rsidP="006B3EF2">
      <w:pPr>
        <w:tabs>
          <w:tab w:val="num" w:pos="851"/>
        </w:tabs>
        <w:ind w:left="851" w:hanging="851"/>
        <w:jc w:val="both"/>
        <w:rPr>
          <w:rFonts w:ascii="Calibri" w:hAnsi="Calibri" w:cs="Calibri"/>
          <w:sz w:val="22"/>
          <w:szCs w:val="22"/>
        </w:rPr>
      </w:pPr>
      <w:r>
        <w:rPr>
          <w:rFonts w:ascii="Calibri" w:hAnsi="Calibri" w:cs="Calibri"/>
          <w:sz w:val="22"/>
          <w:szCs w:val="22"/>
        </w:rPr>
        <w:tab/>
      </w:r>
      <w:r w:rsidRPr="006B3EF2">
        <w:rPr>
          <w:rFonts w:ascii="Calibri" w:hAnsi="Calibri" w:cs="Calibri"/>
          <w:sz w:val="22"/>
          <w:szCs w:val="22"/>
        </w:rPr>
        <w:t>‘</w:t>
      </w:r>
      <w:r w:rsidRPr="006B3EF2">
        <w:rPr>
          <w:rFonts w:ascii="Calibri" w:hAnsi="Calibri" w:cs="Calibri"/>
          <w:b/>
          <w:sz w:val="22"/>
          <w:szCs w:val="22"/>
        </w:rPr>
        <w:t>LGPS Regulations</w:t>
      </w:r>
      <w:r w:rsidRPr="006B3EF2">
        <w:rPr>
          <w:rFonts w:ascii="Calibri" w:hAnsi="Calibri" w:cs="Calibri"/>
          <w:sz w:val="22"/>
          <w:szCs w:val="22"/>
        </w:rPr>
        <w:t>’: means the Local Government Pension Scheme Regulations 2013 (as amended from time to time).</w:t>
      </w:r>
    </w:p>
    <w:p w14:paraId="3183E357" w14:textId="77777777" w:rsidR="006B3EF2" w:rsidRDefault="006B3EF2" w:rsidP="006B3EF2">
      <w:pPr>
        <w:tabs>
          <w:tab w:val="num" w:pos="851"/>
        </w:tabs>
        <w:ind w:left="851" w:hanging="851"/>
        <w:jc w:val="both"/>
        <w:rPr>
          <w:rFonts w:ascii="Calibri" w:hAnsi="Calibri" w:cs="Calibri"/>
          <w:sz w:val="22"/>
          <w:szCs w:val="22"/>
        </w:rPr>
      </w:pPr>
    </w:p>
    <w:p w14:paraId="2BB54252" w14:textId="77777777" w:rsidR="006B3EF2" w:rsidRDefault="006B3EF2" w:rsidP="006B3EF2">
      <w:pPr>
        <w:tabs>
          <w:tab w:val="num" w:pos="851"/>
        </w:tabs>
        <w:ind w:left="851" w:hanging="851"/>
        <w:jc w:val="both"/>
        <w:rPr>
          <w:rFonts w:ascii="Calibri" w:hAnsi="Calibri" w:cs="Calibri"/>
          <w:sz w:val="22"/>
          <w:szCs w:val="22"/>
        </w:rPr>
      </w:pPr>
      <w:r>
        <w:rPr>
          <w:rFonts w:ascii="Calibri" w:hAnsi="Calibri" w:cs="Calibri"/>
          <w:sz w:val="22"/>
          <w:szCs w:val="22"/>
        </w:rPr>
        <w:tab/>
      </w:r>
      <w:r w:rsidRPr="006B3EF2">
        <w:rPr>
          <w:rFonts w:ascii="Calibri" w:hAnsi="Calibri" w:cs="Calibri"/>
          <w:sz w:val="22"/>
          <w:szCs w:val="22"/>
        </w:rPr>
        <w:t>‘</w:t>
      </w:r>
      <w:r w:rsidRPr="006B3EF2">
        <w:rPr>
          <w:rFonts w:ascii="Calibri" w:hAnsi="Calibri" w:cs="Calibri"/>
          <w:b/>
          <w:sz w:val="22"/>
          <w:szCs w:val="22"/>
        </w:rPr>
        <w:t>Transferring Employee</w:t>
      </w:r>
      <w:r w:rsidRPr="006B3EF2">
        <w:rPr>
          <w:rFonts w:ascii="Calibri" w:hAnsi="Calibri" w:cs="Calibri"/>
          <w:sz w:val="22"/>
          <w:szCs w:val="22"/>
        </w:rPr>
        <w:t xml:space="preserve">’: means an employee whose employment compulsorily transfers to the Supplier by the operation of TUPE or for any other reason, as a result of the award of this Contract, </w:t>
      </w:r>
    </w:p>
    <w:p w14:paraId="63BE02BA" w14:textId="77777777" w:rsidR="006B3EF2" w:rsidRPr="006B3EF2" w:rsidRDefault="006B3EF2" w:rsidP="006B3EF2">
      <w:pPr>
        <w:tabs>
          <w:tab w:val="num" w:pos="851"/>
        </w:tabs>
        <w:ind w:left="851" w:hanging="851"/>
        <w:jc w:val="both"/>
        <w:rPr>
          <w:rFonts w:ascii="Calibri" w:hAnsi="Calibri" w:cs="Calibri"/>
          <w:sz w:val="22"/>
          <w:szCs w:val="22"/>
        </w:rPr>
      </w:pPr>
    </w:p>
    <w:p w14:paraId="0B7B8997" w14:textId="77777777" w:rsidR="006B3EF2" w:rsidRPr="006B3EF2" w:rsidRDefault="006B3EF2" w:rsidP="0036626D">
      <w:pPr>
        <w:pStyle w:val="Heading1"/>
        <w:numPr>
          <w:ilvl w:val="0"/>
          <w:numId w:val="26"/>
        </w:numPr>
        <w:tabs>
          <w:tab w:val="clear" w:pos="720"/>
          <w:tab w:val="num" w:pos="851"/>
        </w:tabs>
        <w:spacing w:before="0" w:after="0"/>
        <w:ind w:left="851" w:hanging="851"/>
        <w:jc w:val="both"/>
        <w:rPr>
          <w:rFonts w:ascii="Calibri" w:hAnsi="Calibri" w:cs="Calibri"/>
          <w:sz w:val="22"/>
          <w:szCs w:val="22"/>
        </w:rPr>
      </w:pPr>
      <w:bookmarkStart w:id="146" w:name="_Toc525025768"/>
      <w:r w:rsidRPr="006B3EF2">
        <w:rPr>
          <w:rFonts w:ascii="Calibri" w:hAnsi="Calibri" w:cs="Calibri"/>
          <w:sz w:val="22"/>
          <w:szCs w:val="22"/>
        </w:rPr>
        <w:t>Pensions</w:t>
      </w:r>
      <w:bookmarkEnd w:id="146"/>
    </w:p>
    <w:p w14:paraId="1D5A2E8A"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27B81EF4"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47" w:name="_Toc525025769"/>
      <w:r w:rsidRPr="006B3EF2">
        <w:rPr>
          <w:rFonts w:ascii="Calibri" w:hAnsi="Calibri" w:cs="Calibri"/>
          <w:sz w:val="22"/>
          <w:szCs w:val="22"/>
        </w:rPr>
        <w:t xml:space="preserve">Where the </w:t>
      </w:r>
      <w:r w:rsidR="00C36541">
        <w:rPr>
          <w:rFonts w:ascii="Calibri" w:hAnsi="Calibri" w:cs="Calibri"/>
          <w:sz w:val="22"/>
          <w:szCs w:val="22"/>
        </w:rPr>
        <w:t xml:space="preserve">Contractor </w:t>
      </w:r>
      <w:r w:rsidRPr="006B3EF2">
        <w:rPr>
          <w:rFonts w:ascii="Calibri" w:hAnsi="Calibri" w:cs="Calibri"/>
          <w:sz w:val="22"/>
          <w:szCs w:val="22"/>
        </w:rPr>
        <w:t xml:space="preserve">employs any Eligible Employees from the Commencement Date the </w:t>
      </w:r>
      <w:r w:rsidR="00C36541">
        <w:rPr>
          <w:rFonts w:ascii="Calibri" w:hAnsi="Calibri" w:cs="Calibri"/>
          <w:sz w:val="22"/>
          <w:szCs w:val="22"/>
        </w:rPr>
        <w:t xml:space="preserve">Contractor </w:t>
      </w:r>
      <w:r w:rsidRPr="006B3EF2">
        <w:rPr>
          <w:rFonts w:ascii="Calibri" w:hAnsi="Calibri" w:cs="Calibri"/>
          <w:sz w:val="22"/>
          <w:szCs w:val="22"/>
        </w:rPr>
        <w:t xml:space="preserve">shall procure that it shall become an Admission Body. The </w:t>
      </w:r>
      <w:r w:rsidR="00C36541">
        <w:rPr>
          <w:rFonts w:ascii="Calibri" w:hAnsi="Calibri" w:cs="Calibri"/>
          <w:sz w:val="22"/>
          <w:szCs w:val="22"/>
        </w:rPr>
        <w:t xml:space="preserve">Contractor </w:t>
      </w:r>
      <w:r w:rsidRPr="006B3EF2">
        <w:rPr>
          <w:rFonts w:ascii="Calibri" w:hAnsi="Calibri" w:cs="Calibri"/>
          <w:sz w:val="22"/>
          <w:szCs w:val="22"/>
        </w:rPr>
        <w:t>shall before the Commencement Date execute an Admission Agreement which will have effect from and including the Commencement Date.</w:t>
      </w:r>
      <w:bookmarkEnd w:id="147"/>
      <w:r w:rsidRPr="006B3EF2">
        <w:rPr>
          <w:rFonts w:ascii="Calibri" w:hAnsi="Calibri" w:cs="Calibri"/>
          <w:sz w:val="22"/>
          <w:szCs w:val="22"/>
        </w:rPr>
        <w:t xml:space="preserve"> </w:t>
      </w:r>
    </w:p>
    <w:p w14:paraId="5D8840AB"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4F25CBA5" w14:textId="4CAFD546"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48" w:name="_Toc525025770"/>
      <w:r w:rsidRPr="006B3EF2">
        <w:rPr>
          <w:rFonts w:ascii="Calibri" w:hAnsi="Calibri" w:cs="Calibri"/>
          <w:sz w:val="22"/>
          <w:szCs w:val="22"/>
        </w:rPr>
        <w:t xml:space="preserve">Without prejudice to the generality of this clause 2 of </w:t>
      </w:r>
      <w:r w:rsidR="00C36541">
        <w:rPr>
          <w:rFonts w:ascii="Calibri" w:hAnsi="Calibri" w:cs="Calibri"/>
          <w:sz w:val="22"/>
          <w:szCs w:val="22"/>
        </w:rPr>
        <w:t>Section 8</w:t>
      </w:r>
      <w:r w:rsidRPr="006B3EF2">
        <w:rPr>
          <w:rFonts w:ascii="Calibri" w:hAnsi="Calibri" w:cs="Calibri"/>
          <w:sz w:val="22"/>
          <w:szCs w:val="22"/>
        </w:rPr>
        <w:t xml:space="preserve">, the </w:t>
      </w:r>
      <w:r w:rsidR="00C36541">
        <w:rPr>
          <w:rFonts w:ascii="Calibri" w:hAnsi="Calibri" w:cs="Calibri"/>
          <w:sz w:val="22"/>
          <w:szCs w:val="22"/>
        </w:rPr>
        <w:t xml:space="preserve">Contractor </w:t>
      </w:r>
      <w:r w:rsidRPr="006B3EF2">
        <w:rPr>
          <w:rFonts w:ascii="Calibri" w:hAnsi="Calibri" w:cs="Calibri"/>
          <w:sz w:val="22"/>
          <w:szCs w:val="22"/>
        </w:rPr>
        <w:t xml:space="preserve">hereby indemnifies the </w:t>
      </w:r>
      <w:r w:rsidR="007D3B2D">
        <w:rPr>
          <w:rFonts w:ascii="Calibri" w:hAnsi="Calibri" w:cs="Calibri"/>
          <w:sz w:val="22"/>
          <w:szCs w:val="22"/>
        </w:rPr>
        <w:t>College</w:t>
      </w:r>
      <w:r w:rsidRPr="006B3EF2">
        <w:rPr>
          <w:rFonts w:ascii="Calibri" w:hAnsi="Calibri" w:cs="Calibri"/>
          <w:sz w:val="22"/>
          <w:szCs w:val="22"/>
        </w:rPr>
        <w:t xml:space="preserve"> and/or any future </w:t>
      </w:r>
      <w:r w:rsidR="00C36541">
        <w:rPr>
          <w:rFonts w:ascii="Calibri" w:hAnsi="Calibri" w:cs="Calibri"/>
          <w:sz w:val="22"/>
          <w:szCs w:val="22"/>
        </w:rPr>
        <w:t xml:space="preserve">contractor </w:t>
      </w:r>
      <w:r w:rsidRPr="006B3EF2">
        <w:rPr>
          <w:rFonts w:ascii="Calibri" w:hAnsi="Calibri" w:cs="Calibri"/>
          <w:sz w:val="22"/>
          <w:szCs w:val="22"/>
        </w:rPr>
        <w:t xml:space="preserve">and, in each case, their sub-contractors on demand from and against any direct loss suffered or incurred by it or them which arises from any breach by the </w:t>
      </w:r>
      <w:r w:rsidR="00C36541">
        <w:rPr>
          <w:rFonts w:ascii="Calibri" w:hAnsi="Calibri" w:cs="Calibri"/>
          <w:sz w:val="22"/>
          <w:szCs w:val="22"/>
        </w:rPr>
        <w:t xml:space="preserve">Contractor </w:t>
      </w:r>
      <w:r w:rsidRPr="006B3EF2">
        <w:rPr>
          <w:rFonts w:ascii="Calibri" w:hAnsi="Calibri" w:cs="Calibri"/>
          <w:sz w:val="22"/>
          <w:szCs w:val="22"/>
        </w:rPr>
        <w:t xml:space="preserve">of the terms the </w:t>
      </w:r>
      <w:r w:rsidRPr="006B3EF2">
        <w:rPr>
          <w:rFonts w:ascii="Calibri" w:hAnsi="Calibri" w:cs="Calibri"/>
          <w:sz w:val="22"/>
          <w:szCs w:val="22"/>
        </w:rPr>
        <w:lastRenderedPageBreak/>
        <w:t>Admission Agreement to the extent that such liability arises before or as a result of the termination or expiry of this Contract (howsoever caused).</w:t>
      </w:r>
      <w:bookmarkEnd w:id="148"/>
    </w:p>
    <w:p w14:paraId="78024584"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0A31CB39"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49" w:name="_Toc525025771"/>
      <w:r w:rsidRPr="006B3EF2">
        <w:rPr>
          <w:rFonts w:ascii="Calibri" w:hAnsi="Calibri" w:cs="Calibri"/>
          <w:sz w:val="22"/>
          <w:szCs w:val="22"/>
        </w:rPr>
        <w:t>Without prejudice to the generality of the requirements of this clause 2 of S</w:t>
      </w:r>
      <w:r>
        <w:rPr>
          <w:rFonts w:ascii="Calibri" w:hAnsi="Calibri" w:cs="Calibri"/>
          <w:sz w:val="22"/>
          <w:szCs w:val="22"/>
        </w:rPr>
        <w:t xml:space="preserve">ection </w:t>
      </w:r>
      <w:r w:rsidR="00C36541">
        <w:rPr>
          <w:rFonts w:ascii="Calibri" w:hAnsi="Calibri" w:cs="Calibri"/>
          <w:sz w:val="22"/>
          <w:szCs w:val="22"/>
        </w:rPr>
        <w:t>8</w:t>
      </w:r>
      <w:r w:rsidRPr="006B3EF2">
        <w:rPr>
          <w:rFonts w:ascii="Calibri" w:hAnsi="Calibri" w:cs="Calibri"/>
          <w:sz w:val="22"/>
          <w:szCs w:val="22"/>
        </w:rPr>
        <w:t xml:space="preserve">, the </w:t>
      </w:r>
      <w:r>
        <w:rPr>
          <w:rFonts w:ascii="Calibri" w:hAnsi="Calibri" w:cs="Calibri"/>
          <w:sz w:val="22"/>
          <w:szCs w:val="22"/>
        </w:rPr>
        <w:t xml:space="preserve">Contractor </w:t>
      </w:r>
      <w:r w:rsidRPr="006B3EF2">
        <w:rPr>
          <w:rFonts w:ascii="Calibri" w:hAnsi="Calibri" w:cs="Calibri"/>
          <w:sz w:val="22"/>
          <w:szCs w:val="22"/>
        </w:rPr>
        <w:t>shall procure that it shall as soon as reasonably practicable obtain any indemnity or bond required in accordance with the Admission Agreement.</w:t>
      </w:r>
      <w:bookmarkEnd w:id="149"/>
    </w:p>
    <w:p w14:paraId="334DFD55"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51FC857D" w14:textId="4F85F290"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50" w:name="_Toc525025772"/>
      <w:r w:rsidRPr="006B3EF2">
        <w:rPr>
          <w:rFonts w:ascii="Calibri" w:hAnsi="Calibri" w:cs="Calibri"/>
          <w:sz w:val="22"/>
          <w:szCs w:val="22"/>
        </w:rPr>
        <w:t xml:space="preserve">The </w:t>
      </w:r>
      <w:r w:rsidR="007D3B2D">
        <w:rPr>
          <w:rFonts w:ascii="Calibri" w:hAnsi="Calibri" w:cs="Calibri"/>
          <w:sz w:val="22"/>
          <w:szCs w:val="22"/>
        </w:rPr>
        <w:t>College</w:t>
      </w:r>
      <w:r w:rsidRPr="006B3EF2">
        <w:rPr>
          <w:rFonts w:ascii="Calibri" w:hAnsi="Calibri" w:cs="Calibri"/>
          <w:sz w:val="22"/>
          <w:szCs w:val="22"/>
        </w:rPr>
        <w:t xml:space="preserve"> shall have the right to set off against any payments due to the </w:t>
      </w:r>
      <w:r w:rsidR="00C36541">
        <w:rPr>
          <w:rFonts w:ascii="Calibri" w:hAnsi="Calibri" w:cs="Calibri"/>
          <w:sz w:val="22"/>
          <w:szCs w:val="22"/>
        </w:rPr>
        <w:t xml:space="preserve">Contractor </w:t>
      </w:r>
      <w:r w:rsidRPr="006B3EF2">
        <w:rPr>
          <w:rFonts w:ascii="Calibri" w:hAnsi="Calibri" w:cs="Calibri"/>
          <w:sz w:val="22"/>
          <w:szCs w:val="22"/>
        </w:rPr>
        <w:t xml:space="preserve">under this Contract an amount equal to any overdue employer and employee contributions and other payments (and interest payable under the LGPS Regulations) due from the </w:t>
      </w:r>
      <w:r w:rsidR="00C36541">
        <w:rPr>
          <w:rFonts w:ascii="Calibri" w:hAnsi="Calibri" w:cs="Calibri"/>
          <w:sz w:val="22"/>
          <w:szCs w:val="22"/>
        </w:rPr>
        <w:t xml:space="preserve">Contractor </w:t>
      </w:r>
      <w:r w:rsidRPr="006B3EF2">
        <w:rPr>
          <w:rFonts w:ascii="Calibri" w:hAnsi="Calibri" w:cs="Calibri"/>
          <w:sz w:val="22"/>
          <w:szCs w:val="22"/>
        </w:rPr>
        <w:t>under the Admission Agreement.</w:t>
      </w:r>
      <w:bookmarkEnd w:id="150"/>
    </w:p>
    <w:p w14:paraId="5F99DD8E"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2CD585ED"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51" w:name="_Toc525025773"/>
      <w:r w:rsidRPr="006B3EF2">
        <w:rPr>
          <w:rFonts w:ascii="Calibri" w:hAnsi="Calibri" w:cs="Calibri"/>
          <w:sz w:val="22"/>
          <w:szCs w:val="22"/>
        </w:rPr>
        <w:t xml:space="preserve">If the </w:t>
      </w:r>
      <w:r w:rsidR="00C36541">
        <w:rPr>
          <w:rFonts w:ascii="Calibri" w:hAnsi="Calibri" w:cs="Calibri"/>
          <w:sz w:val="22"/>
          <w:szCs w:val="22"/>
        </w:rPr>
        <w:t xml:space="preserve">Contractor </w:t>
      </w:r>
      <w:r w:rsidRPr="006B3EF2">
        <w:rPr>
          <w:rFonts w:ascii="Calibri" w:hAnsi="Calibri" w:cs="Calibri"/>
          <w:sz w:val="22"/>
          <w:szCs w:val="22"/>
        </w:rPr>
        <w:t>employs any Eligible Employees from the Commencement Date and:</w:t>
      </w:r>
      <w:bookmarkEnd w:id="151"/>
    </w:p>
    <w:p w14:paraId="167F99CF" w14:textId="77777777" w:rsidR="006B3EF2" w:rsidRDefault="006B3EF2" w:rsidP="006B3EF2">
      <w:pPr>
        <w:pStyle w:val="Heading4"/>
        <w:keepNext w:val="0"/>
        <w:keepLines w:val="0"/>
        <w:tabs>
          <w:tab w:val="num" w:pos="851"/>
        </w:tabs>
        <w:spacing w:before="0"/>
        <w:ind w:left="851"/>
        <w:jc w:val="both"/>
        <w:rPr>
          <w:rFonts w:ascii="Calibri" w:hAnsi="Calibri" w:cs="Calibri"/>
          <w:color w:val="auto"/>
          <w:sz w:val="22"/>
          <w:szCs w:val="22"/>
        </w:rPr>
      </w:pPr>
    </w:p>
    <w:p w14:paraId="383C6354" w14:textId="23A064E0" w:rsidR="006B3EF2" w:rsidRPr="006B3EF2" w:rsidRDefault="00C36541"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T</w:t>
      </w:r>
      <w:r w:rsidR="006B3EF2" w:rsidRPr="006B3EF2">
        <w:rPr>
          <w:rFonts w:ascii="Calibri" w:hAnsi="Calibri" w:cs="Calibri"/>
          <w:color w:val="auto"/>
          <w:sz w:val="22"/>
          <w:szCs w:val="22"/>
        </w:rPr>
        <w:t>he</w:t>
      </w:r>
      <w:r>
        <w:rPr>
          <w:rFonts w:ascii="Calibri" w:hAnsi="Calibri" w:cs="Calibri"/>
          <w:color w:val="auto"/>
          <w:sz w:val="22"/>
          <w:szCs w:val="22"/>
        </w:rPr>
        <w:t xml:space="preserve"> </w:t>
      </w:r>
      <w:r w:rsidR="007D3B2D">
        <w:rPr>
          <w:rFonts w:ascii="Calibri" w:hAnsi="Calibri" w:cs="Calibri"/>
          <w:color w:val="auto"/>
          <w:sz w:val="22"/>
          <w:szCs w:val="22"/>
        </w:rPr>
        <w:t>College</w:t>
      </w:r>
      <w:r w:rsidR="006B3EF2" w:rsidRPr="006B3EF2">
        <w:rPr>
          <w:rFonts w:ascii="Calibri" w:hAnsi="Calibri" w:cs="Calibri"/>
          <w:color w:val="auto"/>
          <w:sz w:val="22"/>
          <w:szCs w:val="22"/>
        </w:rPr>
        <w:t xml:space="preserve">, and the </w:t>
      </w:r>
      <w:r>
        <w:rPr>
          <w:rFonts w:ascii="Calibri" w:hAnsi="Calibri" w:cs="Calibri"/>
          <w:color w:val="auto"/>
          <w:sz w:val="22"/>
          <w:szCs w:val="22"/>
        </w:rPr>
        <w:t xml:space="preserve">Contractor </w:t>
      </w:r>
      <w:r w:rsidR="006B3EF2" w:rsidRPr="006B3EF2">
        <w:rPr>
          <w:rFonts w:ascii="Calibri" w:hAnsi="Calibri" w:cs="Calibri"/>
          <w:color w:val="auto"/>
          <w:sz w:val="22"/>
          <w:szCs w:val="22"/>
        </w:rPr>
        <w:t xml:space="preserve">are both of the opinion that it is not possible for the </w:t>
      </w:r>
      <w:r>
        <w:rPr>
          <w:rFonts w:ascii="Calibri" w:hAnsi="Calibri" w:cs="Calibri"/>
          <w:color w:val="auto"/>
          <w:sz w:val="22"/>
          <w:szCs w:val="22"/>
        </w:rPr>
        <w:t>Contractor</w:t>
      </w:r>
      <w:r w:rsidR="006B3EF2" w:rsidRPr="006B3EF2">
        <w:rPr>
          <w:rFonts w:ascii="Calibri" w:hAnsi="Calibri" w:cs="Calibri"/>
          <w:color w:val="auto"/>
          <w:sz w:val="22"/>
          <w:szCs w:val="22"/>
        </w:rPr>
        <w:t xml:space="preserve"> to become an Admission Body; or</w:t>
      </w:r>
    </w:p>
    <w:p w14:paraId="7FBB7224" w14:textId="77777777" w:rsidR="006B3EF2" w:rsidRDefault="006B3EF2" w:rsidP="006B3EF2">
      <w:pPr>
        <w:pStyle w:val="Heading4"/>
        <w:keepNext w:val="0"/>
        <w:keepLines w:val="0"/>
        <w:tabs>
          <w:tab w:val="num" w:pos="1418"/>
        </w:tabs>
        <w:spacing w:before="0"/>
        <w:ind w:left="1418" w:hanging="567"/>
        <w:jc w:val="both"/>
        <w:rPr>
          <w:rFonts w:ascii="Calibri" w:hAnsi="Calibri" w:cs="Calibri"/>
          <w:color w:val="auto"/>
          <w:sz w:val="22"/>
          <w:szCs w:val="22"/>
        </w:rPr>
      </w:pPr>
    </w:p>
    <w:p w14:paraId="5516CD1B" w14:textId="77777777"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if for any reason a</w:t>
      </w:r>
      <w:r w:rsidR="00C36541">
        <w:rPr>
          <w:rFonts w:ascii="Calibri" w:hAnsi="Calibri" w:cs="Calibri"/>
          <w:color w:val="auto"/>
          <w:sz w:val="22"/>
          <w:szCs w:val="22"/>
        </w:rPr>
        <w:t xml:space="preserve">fter the Commencement Date the Contractor </w:t>
      </w:r>
      <w:r w:rsidRPr="006B3EF2">
        <w:rPr>
          <w:rFonts w:ascii="Calibri" w:hAnsi="Calibri" w:cs="Calibri"/>
          <w:color w:val="auto"/>
          <w:sz w:val="22"/>
          <w:szCs w:val="22"/>
        </w:rPr>
        <w:t>ceases to be an Admission Body other than on the date of termination or expiry of this Contract or because it ceases to employ any Eligible Employees;</w:t>
      </w:r>
    </w:p>
    <w:p w14:paraId="66C772BA" w14:textId="77777777" w:rsidR="006B3EF2" w:rsidRDefault="006B3EF2" w:rsidP="006B3EF2">
      <w:pPr>
        <w:pStyle w:val="Heading2"/>
        <w:tabs>
          <w:tab w:val="num" w:pos="851"/>
        </w:tabs>
        <w:ind w:left="851" w:hanging="851"/>
        <w:jc w:val="both"/>
        <w:rPr>
          <w:rFonts w:ascii="Calibri" w:hAnsi="Calibri" w:cs="Calibri"/>
          <w:sz w:val="22"/>
          <w:szCs w:val="22"/>
        </w:rPr>
      </w:pPr>
    </w:p>
    <w:p w14:paraId="0C893552" w14:textId="77777777" w:rsidR="006B3EF2" w:rsidRDefault="006B3EF2" w:rsidP="006B3EF2">
      <w:pPr>
        <w:pStyle w:val="Heading2"/>
        <w:tabs>
          <w:tab w:val="clear" w:pos="3131"/>
          <w:tab w:val="num" w:pos="851"/>
        </w:tabs>
        <w:ind w:left="851" w:hanging="851"/>
        <w:jc w:val="both"/>
        <w:rPr>
          <w:rFonts w:ascii="Calibri" w:hAnsi="Calibri" w:cs="Calibri"/>
          <w:sz w:val="22"/>
          <w:szCs w:val="22"/>
        </w:rPr>
      </w:pPr>
      <w:r>
        <w:rPr>
          <w:rFonts w:ascii="Calibri" w:hAnsi="Calibri" w:cs="Calibri"/>
          <w:sz w:val="22"/>
          <w:szCs w:val="22"/>
        </w:rPr>
        <w:tab/>
      </w:r>
      <w:bookmarkStart w:id="152" w:name="_Toc525025774"/>
      <w:r w:rsidRPr="006B3EF2">
        <w:rPr>
          <w:rFonts w:ascii="Calibri" w:hAnsi="Calibri" w:cs="Calibri"/>
          <w:sz w:val="22"/>
          <w:szCs w:val="22"/>
        </w:rPr>
        <w:t>then the provisions of clauses 2.1 to 2.4 of this S</w:t>
      </w:r>
      <w:r w:rsidR="00C36541">
        <w:rPr>
          <w:rFonts w:ascii="Calibri" w:hAnsi="Calibri" w:cs="Calibri"/>
          <w:sz w:val="22"/>
          <w:szCs w:val="22"/>
        </w:rPr>
        <w:t>ection 8</w:t>
      </w:r>
      <w:r>
        <w:rPr>
          <w:rFonts w:ascii="Calibri" w:hAnsi="Calibri" w:cs="Calibri"/>
          <w:sz w:val="22"/>
          <w:szCs w:val="22"/>
        </w:rPr>
        <w:t xml:space="preserve"> (inclusive) shall not </w:t>
      </w:r>
      <w:r w:rsidRPr="006B3EF2">
        <w:rPr>
          <w:rFonts w:ascii="Calibri" w:hAnsi="Calibri" w:cs="Calibri"/>
          <w:sz w:val="22"/>
          <w:szCs w:val="22"/>
        </w:rPr>
        <w:t>apply and the provisions of clause 2.6 of this S</w:t>
      </w:r>
      <w:r w:rsidR="00C36541">
        <w:rPr>
          <w:rFonts w:ascii="Calibri" w:hAnsi="Calibri" w:cs="Calibri"/>
          <w:sz w:val="22"/>
          <w:szCs w:val="22"/>
        </w:rPr>
        <w:t>ection 8</w:t>
      </w:r>
      <w:r w:rsidRPr="006B3EF2">
        <w:rPr>
          <w:rFonts w:ascii="Calibri" w:hAnsi="Calibri" w:cs="Calibri"/>
          <w:sz w:val="22"/>
          <w:szCs w:val="22"/>
        </w:rPr>
        <w:t xml:space="preserve"> shall apply.</w:t>
      </w:r>
      <w:bookmarkEnd w:id="152"/>
    </w:p>
    <w:p w14:paraId="06CF45E9" w14:textId="77777777" w:rsidR="006B3EF2" w:rsidRPr="006B3EF2" w:rsidRDefault="006B3EF2" w:rsidP="006B3EF2">
      <w:pPr>
        <w:pStyle w:val="Heading2"/>
        <w:tabs>
          <w:tab w:val="num" w:pos="851"/>
        </w:tabs>
        <w:ind w:left="851" w:hanging="851"/>
        <w:jc w:val="both"/>
        <w:rPr>
          <w:rFonts w:ascii="Calibri" w:hAnsi="Calibri" w:cs="Calibri"/>
          <w:sz w:val="22"/>
          <w:szCs w:val="22"/>
        </w:rPr>
      </w:pPr>
      <w:r w:rsidRPr="006B3EF2">
        <w:rPr>
          <w:rFonts w:ascii="Calibri" w:hAnsi="Calibri" w:cs="Calibri"/>
          <w:sz w:val="22"/>
          <w:szCs w:val="22"/>
        </w:rPr>
        <w:t xml:space="preserve">    </w:t>
      </w:r>
    </w:p>
    <w:p w14:paraId="58B9BB2F"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53" w:name="_Toc525025775"/>
      <w:r w:rsidRPr="006B3EF2">
        <w:rPr>
          <w:rFonts w:ascii="Calibri" w:hAnsi="Calibri" w:cs="Calibri"/>
          <w:sz w:val="22"/>
          <w:szCs w:val="22"/>
        </w:rPr>
        <w:t>Where this clause 2.6</w:t>
      </w:r>
      <w:r w:rsidR="00C36541">
        <w:rPr>
          <w:rFonts w:ascii="Calibri" w:hAnsi="Calibri" w:cs="Calibri"/>
          <w:sz w:val="22"/>
          <w:szCs w:val="22"/>
        </w:rPr>
        <w:t xml:space="preserve"> of Section 8</w:t>
      </w:r>
      <w:r w:rsidRPr="006B3EF2">
        <w:rPr>
          <w:rFonts w:ascii="Calibri" w:hAnsi="Calibri" w:cs="Calibri"/>
          <w:sz w:val="22"/>
          <w:szCs w:val="22"/>
        </w:rPr>
        <w:t xml:space="preserve"> applies pursuant to clause 2.5, the following shall apply:</w:t>
      </w:r>
      <w:bookmarkEnd w:id="153"/>
    </w:p>
    <w:p w14:paraId="684ED51C"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3352879D" w14:textId="5915C683" w:rsidR="006B3EF2" w:rsidRPr="006B3EF2" w:rsidRDefault="006B3EF2" w:rsidP="0036626D">
      <w:pPr>
        <w:pStyle w:val="Heading2"/>
        <w:keepNext w:val="0"/>
        <w:numPr>
          <w:ilvl w:val="2"/>
          <w:numId w:val="26"/>
        </w:numPr>
        <w:tabs>
          <w:tab w:val="clear" w:pos="2138"/>
          <w:tab w:val="clear" w:pos="3131"/>
          <w:tab w:val="num" w:pos="1418"/>
        </w:tabs>
        <w:ind w:left="1418" w:hanging="567"/>
        <w:jc w:val="both"/>
        <w:rPr>
          <w:rFonts w:ascii="Calibri" w:hAnsi="Calibri" w:cs="Calibri"/>
          <w:sz w:val="22"/>
          <w:szCs w:val="22"/>
        </w:rPr>
      </w:pPr>
      <w:bookmarkStart w:id="154" w:name="_Toc525025776"/>
      <w:r w:rsidRPr="006B3EF2">
        <w:rPr>
          <w:rFonts w:ascii="Calibri" w:hAnsi="Calibri" w:cs="Calibri"/>
          <w:sz w:val="22"/>
          <w:szCs w:val="22"/>
        </w:rPr>
        <w:t xml:space="preserve">The </w:t>
      </w:r>
      <w:r w:rsidR="00C36541">
        <w:rPr>
          <w:rFonts w:ascii="Calibri" w:hAnsi="Calibri" w:cs="Calibri"/>
          <w:sz w:val="22"/>
          <w:szCs w:val="22"/>
        </w:rPr>
        <w:t xml:space="preserve">Contractor </w:t>
      </w:r>
      <w:r w:rsidRPr="006B3EF2">
        <w:rPr>
          <w:rFonts w:ascii="Calibri" w:hAnsi="Calibri" w:cs="Calibri"/>
          <w:sz w:val="22"/>
          <w:szCs w:val="22"/>
        </w:rPr>
        <w:t xml:space="preserve">shall not later than the Commencement Date or the Cessation Date (as the case may be) nominate to the </w:t>
      </w:r>
      <w:r w:rsidR="007D3B2D">
        <w:rPr>
          <w:rFonts w:ascii="Calibri" w:hAnsi="Calibri" w:cs="Calibri"/>
          <w:sz w:val="22"/>
          <w:szCs w:val="22"/>
        </w:rPr>
        <w:t>College</w:t>
      </w:r>
      <w:r w:rsidRPr="006B3EF2">
        <w:rPr>
          <w:rFonts w:ascii="Calibri" w:hAnsi="Calibri" w:cs="Calibri"/>
          <w:sz w:val="22"/>
          <w:szCs w:val="22"/>
        </w:rPr>
        <w:t xml:space="preserve"> in writing an occupational pension scheme which it proposes shall be “the </w:t>
      </w:r>
      <w:r w:rsidR="00C36541">
        <w:rPr>
          <w:rFonts w:ascii="Calibri" w:hAnsi="Calibri" w:cs="Calibri"/>
          <w:sz w:val="22"/>
          <w:szCs w:val="22"/>
        </w:rPr>
        <w:t xml:space="preserve">Contractor </w:t>
      </w:r>
      <w:r w:rsidRPr="006B3EF2">
        <w:rPr>
          <w:rFonts w:ascii="Calibri" w:hAnsi="Calibri" w:cs="Calibri"/>
          <w:sz w:val="22"/>
          <w:szCs w:val="22"/>
        </w:rPr>
        <w:t>Scheme” for the purposes of this clause 2.6. Such pension scheme must be:</w:t>
      </w:r>
      <w:bookmarkEnd w:id="154"/>
    </w:p>
    <w:p w14:paraId="00294FDB" w14:textId="77777777" w:rsidR="006B3EF2" w:rsidRDefault="006B3EF2" w:rsidP="006B3EF2">
      <w:pPr>
        <w:pStyle w:val="Heading4"/>
        <w:keepNext w:val="0"/>
        <w:keepLines w:val="0"/>
        <w:tabs>
          <w:tab w:val="num" w:pos="851"/>
        </w:tabs>
        <w:spacing w:before="0"/>
        <w:ind w:left="851"/>
        <w:jc w:val="both"/>
        <w:rPr>
          <w:rFonts w:ascii="Calibri" w:hAnsi="Calibri" w:cs="Calibri"/>
          <w:color w:val="auto"/>
          <w:sz w:val="22"/>
          <w:szCs w:val="22"/>
        </w:rPr>
      </w:pPr>
    </w:p>
    <w:p w14:paraId="4BE9326A" w14:textId="77777777" w:rsidR="006B3EF2" w:rsidRPr="006B3EF2" w:rsidRDefault="006B3EF2" w:rsidP="0036626D">
      <w:pPr>
        <w:pStyle w:val="Heading4"/>
        <w:keepNext w:val="0"/>
        <w:keepLines w:val="0"/>
        <w:numPr>
          <w:ilvl w:val="3"/>
          <w:numId w:val="26"/>
        </w:numPr>
        <w:tabs>
          <w:tab w:val="clear" w:pos="2880"/>
          <w:tab w:val="num" w:pos="1985"/>
        </w:tabs>
        <w:spacing w:before="0"/>
        <w:ind w:left="1985" w:hanging="567"/>
        <w:jc w:val="both"/>
        <w:rPr>
          <w:rFonts w:ascii="Calibri" w:hAnsi="Calibri" w:cs="Calibri"/>
          <w:color w:val="auto"/>
          <w:sz w:val="22"/>
          <w:szCs w:val="22"/>
        </w:rPr>
      </w:pPr>
      <w:r w:rsidRPr="006B3EF2">
        <w:rPr>
          <w:rFonts w:ascii="Calibri" w:hAnsi="Calibri" w:cs="Calibri"/>
          <w:color w:val="auto"/>
          <w:sz w:val="22"/>
          <w:szCs w:val="22"/>
        </w:rPr>
        <w:t>established within three (3) months or as soon as reasonably practicable of the Commencement Date or Cessation Date (as the case may be);</w:t>
      </w:r>
    </w:p>
    <w:p w14:paraId="4C3FECA4" w14:textId="77777777" w:rsidR="006B3EF2" w:rsidRDefault="006B3EF2" w:rsidP="006B3EF2">
      <w:pPr>
        <w:pStyle w:val="Heading4"/>
        <w:keepNext w:val="0"/>
        <w:keepLines w:val="0"/>
        <w:tabs>
          <w:tab w:val="num" w:pos="1985"/>
        </w:tabs>
        <w:spacing w:before="0"/>
        <w:ind w:left="1985" w:hanging="567"/>
        <w:jc w:val="both"/>
        <w:rPr>
          <w:rFonts w:ascii="Calibri" w:hAnsi="Calibri" w:cs="Calibri"/>
          <w:color w:val="auto"/>
          <w:sz w:val="22"/>
          <w:szCs w:val="22"/>
        </w:rPr>
      </w:pPr>
    </w:p>
    <w:p w14:paraId="4B663987" w14:textId="3F05F7C1" w:rsidR="006B3EF2" w:rsidRPr="006B3EF2" w:rsidRDefault="006B3EF2" w:rsidP="0036626D">
      <w:pPr>
        <w:pStyle w:val="Heading4"/>
        <w:keepNext w:val="0"/>
        <w:keepLines w:val="0"/>
        <w:numPr>
          <w:ilvl w:val="3"/>
          <w:numId w:val="26"/>
        </w:numPr>
        <w:tabs>
          <w:tab w:val="clear" w:pos="2880"/>
          <w:tab w:val="num" w:pos="1985"/>
        </w:tabs>
        <w:spacing w:before="0"/>
        <w:ind w:left="1985" w:hanging="567"/>
        <w:jc w:val="both"/>
        <w:rPr>
          <w:rFonts w:ascii="Calibri" w:hAnsi="Calibri" w:cs="Calibri"/>
          <w:color w:val="auto"/>
          <w:sz w:val="22"/>
          <w:szCs w:val="22"/>
        </w:rPr>
      </w:pPr>
      <w:r w:rsidRPr="006B3EF2">
        <w:rPr>
          <w:rFonts w:ascii="Calibri" w:hAnsi="Calibri" w:cs="Calibri"/>
          <w:color w:val="auto"/>
          <w:sz w:val="22"/>
          <w:szCs w:val="22"/>
        </w:rPr>
        <w:t xml:space="preserve">reasonably acceptable to the </w:t>
      </w:r>
      <w:r w:rsidR="007D3B2D">
        <w:rPr>
          <w:rFonts w:ascii="Calibri" w:hAnsi="Calibri" w:cs="Calibri"/>
          <w:color w:val="auto"/>
          <w:sz w:val="22"/>
          <w:szCs w:val="22"/>
        </w:rPr>
        <w:t>College</w:t>
      </w:r>
      <w:r w:rsidRPr="006B3EF2">
        <w:rPr>
          <w:rFonts w:ascii="Calibri" w:hAnsi="Calibri" w:cs="Calibri"/>
          <w:color w:val="auto"/>
          <w:sz w:val="22"/>
          <w:szCs w:val="22"/>
        </w:rPr>
        <w:t xml:space="preserve"> (such acceptance not to be unreasonably withheld or delayed);</w:t>
      </w:r>
    </w:p>
    <w:p w14:paraId="2BB9C3BD" w14:textId="77777777" w:rsidR="006B3EF2" w:rsidRDefault="006B3EF2" w:rsidP="006B3EF2">
      <w:pPr>
        <w:pStyle w:val="Heading4"/>
        <w:keepNext w:val="0"/>
        <w:keepLines w:val="0"/>
        <w:tabs>
          <w:tab w:val="num" w:pos="1985"/>
        </w:tabs>
        <w:spacing w:before="0"/>
        <w:ind w:left="1985" w:hanging="567"/>
        <w:jc w:val="both"/>
        <w:rPr>
          <w:rFonts w:ascii="Calibri" w:hAnsi="Calibri" w:cs="Calibri"/>
          <w:color w:val="auto"/>
          <w:sz w:val="22"/>
          <w:szCs w:val="22"/>
        </w:rPr>
      </w:pPr>
    </w:p>
    <w:p w14:paraId="1096FF62" w14:textId="77777777" w:rsidR="006B3EF2" w:rsidRPr="006B3EF2" w:rsidRDefault="006B3EF2" w:rsidP="0036626D">
      <w:pPr>
        <w:pStyle w:val="Heading4"/>
        <w:keepNext w:val="0"/>
        <w:keepLines w:val="0"/>
        <w:numPr>
          <w:ilvl w:val="3"/>
          <w:numId w:val="26"/>
        </w:numPr>
        <w:tabs>
          <w:tab w:val="clear" w:pos="2880"/>
          <w:tab w:val="num" w:pos="1985"/>
        </w:tabs>
        <w:spacing w:before="0"/>
        <w:ind w:left="1985" w:hanging="567"/>
        <w:jc w:val="both"/>
        <w:rPr>
          <w:rFonts w:ascii="Calibri" w:hAnsi="Calibri" w:cs="Calibri"/>
          <w:color w:val="auto"/>
          <w:sz w:val="22"/>
          <w:szCs w:val="22"/>
        </w:rPr>
      </w:pPr>
      <w:r w:rsidRPr="006B3EF2">
        <w:rPr>
          <w:rFonts w:ascii="Calibri" w:hAnsi="Calibri" w:cs="Calibri"/>
          <w:color w:val="auto"/>
          <w:sz w:val="22"/>
          <w:szCs w:val="22"/>
        </w:rPr>
        <w:t>registered under section 153 of the Finance Act 2004; and</w:t>
      </w:r>
    </w:p>
    <w:p w14:paraId="0BCFFE4A" w14:textId="77777777" w:rsidR="006B3EF2" w:rsidRDefault="006B3EF2" w:rsidP="006B3EF2">
      <w:pPr>
        <w:pStyle w:val="Heading4"/>
        <w:keepNext w:val="0"/>
        <w:keepLines w:val="0"/>
        <w:tabs>
          <w:tab w:val="num" w:pos="1985"/>
        </w:tabs>
        <w:spacing w:before="0"/>
        <w:ind w:left="1985" w:hanging="567"/>
        <w:jc w:val="both"/>
        <w:rPr>
          <w:rFonts w:ascii="Calibri" w:hAnsi="Calibri" w:cs="Calibri"/>
          <w:color w:val="auto"/>
          <w:sz w:val="22"/>
          <w:szCs w:val="22"/>
        </w:rPr>
      </w:pPr>
    </w:p>
    <w:p w14:paraId="455B0C63" w14:textId="57780FE4" w:rsidR="006B3EF2" w:rsidRPr="006B3EF2" w:rsidRDefault="006B3EF2" w:rsidP="0036626D">
      <w:pPr>
        <w:pStyle w:val="Heading4"/>
        <w:keepNext w:val="0"/>
        <w:keepLines w:val="0"/>
        <w:numPr>
          <w:ilvl w:val="3"/>
          <w:numId w:val="26"/>
        </w:numPr>
        <w:tabs>
          <w:tab w:val="clear" w:pos="2880"/>
          <w:tab w:val="num" w:pos="1985"/>
        </w:tabs>
        <w:spacing w:before="0"/>
        <w:ind w:left="1985" w:hanging="567"/>
        <w:jc w:val="both"/>
        <w:rPr>
          <w:rFonts w:ascii="Calibri" w:hAnsi="Calibri" w:cs="Calibri"/>
          <w:color w:val="auto"/>
          <w:sz w:val="22"/>
          <w:szCs w:val="22"/>
        </w:rPr>
      </w:pPr>
      <w:r w:rsidRPr="006B3EF2">
        <w:rPr>
          <w:rFonts w:ascii="Calibri" w:hAnsi="Calibri" w:cs="Calibri"/>
          <w:color w:val="auto"/>
          <w:sz w:val="22"/>
          <w:szCs w:val="22"/>
        </w:rPr>
        <w:t xml:space="preserve">certified by the Government Actuary’s Department or an actuary nominated by the </w:t>
      </w:r>
      <w:r w:rsidR="007D3B2D">
        <w:rPr>
          <w:rFonts w:ascii="Calibri" w:hAnsi="Calibri" w:cs="Calibri"/>
          <w:color w:val="auto"/>
          <w:sz w:val="22"/>
          <w:szCs w:val="22"/>
        </w:rPr>
        <w:t>College</w:t>
      </w:r>
      <w:r w:rsidRPr="006B3EF2">
        <w:rPr>
          <w:rFonts w:ascii="Calibri" w:hAnsi="Calibri" w:cs="Calibri"/>
          <w:color w:val="auto"/>
          <w:sz w:val="22"/>
          <w:szCs w:val="22"/>
        </w:rPr>
        <w:t xml:space="preserve"> in accordance with relevant guidance produced by the Government Actuary’s Department as providing benefits which are broadly comparable to those provided by the LGPS.</w:t>
      </w:r>
    </w:p>
    <w:p w14:paraId="50F711F3" w14:textId="77777777" w:rsidR="006B3EF2" w:rsidRDefault="006B3EF2" w:rsidP="006B3EF2">
      <w:pPr>
        <w:pStyle w:val="Heading4"/>
        <w:keepNext w:val="0"/>
        <w:keepLines w:val="0"/>
        <w:tabs>
          <w:tab w:val="num" w:pos="851"/>
        </w:tabs>
        <w:spacing w:before="0"/>
        <w:ind w:left="851"/>
        <w:jc w:val="both"/>
        <w:rPr>
          <w:rFonts w:ascii="Calibri" w:hAnsi="Calibri" w:cs="Calibri"/>
          <w:color w:val="auto"/>
          <w:sz w:val="22"/>
          <w:szCs w:val="22"/>
        </w:rPr>
      </w:pPr>
    </w:p>
    <w:p w14:paraId="317864E7" w14:textId="0E8AFCA4"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 xml:space="preserve">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undertakes to the </w:t>
      </w:r>
      <w:r w:rsidR="007D3B2D">
        <w:rPr>
          <w:rFonts w:ascii="Calibri" w:hAnsi="Calibri" w:cs="Calibri"/>
          <w:color w:val="auto"/>
          <w:sz w:val="22"/>
          <w:szCs w:val="22"/>
        </w:rPr>
        <w:t>College</w:t>
      </w:r>
      <w:r w:rsidRPr="006B3EF2">
        <w:rPr>
          <w:rFonts w:ascii="Calibri" w:hAnsi="Calibri" w:cs="Calibri"/>
          <w:color w:val="auto"/>
          <w:sz w:val="22"/>
          <w:szCs w:val="22"/>
        </w:rPr>
        <w:t xml:space="preserve"> (for the benefit of the </w:t>
      </w:r>
      <w:r w:rsidR="007D3B2D">
        <w:rPr>
          <w:rFonts w:ascii="Calibri" w:hAnsi="Calibri" w:cs="Calibri"/>
          <w:color w:val="auto"/>
          <w:sz w:val="22"/>
          <w:szCs w:val="22"/>
        </w:rPr>
        <w:t>College</w:t>
      </w:r>
      <w:r w:rsidRPr="006B3EF2">
        <w:rPr>
          <w:rFonts w:ascii="Calibri" w:hAnsi="Calibri" w:cs="Calibri"/>
          <w:color w:val="auto"/>
          <w:sz w:val="22"/>
          <w:szCs w:val="22"/>
        </w:rPr>
        <w:t xml:space="preserve"> itself and for the </w:t>
      </w:r>
      <w:r w:rsidR="007D3B2D">
        <w:rPr>
          <w:rFonts w:ascii="Calibri" w:hAnsi="Calibri" w:cs="Calibri"/>
          <w:color w:val="auto"/>
          <w:sz w:val="22"/>
          <w:szCs w:val="22"/>
        </w:rPr>
        <w:t>College</w:t>
      </w:r>
      <w:r w:rsidRPr="006B3EF2">
        <w:rPr>
          <w:rFonts w:ascii="Calibri" w:hAnsi="Calibri" w:cs="Calibri"/>
          <w:color w:val="auto"/>
          <w:sz w:val="22"/>
          <w:szCs w:val="22"/>
        </w:rPr>
        <w:t xml:space="preserve"> as agent and </w:t>
      </w:r>
      <w:proofErr w:type="spellStart"/>
      <w:r w:rsidR="007D3B2D">
        <w:rPr>
          <w:rFonts w:ascii="Calibri" w:hAnsi="Calibri" w:cs="Calibri"/>
          <w:color w:val="auto"/>
          <w:sz w:val="22"/>
          <w:szCs w:val="22"/>
        </w:rPr>
        <w:t>College</w:t>
      </w:r>
      <w:r w:rsidRPr="006B3EF2">
        <w:rPr>
          <w:rFonts w:ascii="Calibri" w:hAnsi="Calibri" w:cs="Calibri"/>
          <w:color w:val="auto"/>
          <w:sz w:val="22"/>
          <w:szCs w:val="22"/>
        </w:rPr>
        <w:t>ee</w:t>
      </w:r>
      <w:proofErr w:type="spellEnd"/>
      <w:r w:rsidRPr="006B3EF2">
        <w:rPr>
          <w:rFonts w:ascii="Calibri" w:hAnsi="Calibri" w:cs="Calibri"/>
          <w:color w:val="auto"/>
          <w:sz w:val="22"/>
          <w:szCs w:val="22"/>
        </w:rPr>
        <w:t xml:space="preserve"> for the benefit of the Eligible Employees) that it shall procure that: </w:t>
      </w:r>
    </w:p>
    <w:p w14:paraId="72C3D2A6" w14:textId="77777777" w:rsidR="006B3EF2" w:rsidRPr="006B3EF2" w:rsidRDefault="006B3EF2" w:rsidP="006B3EF2">
      <w:pPr>
        <w:pStyle w:val="Heading4"/>
        <w:keepNext w:val="0"/>
        <w:keepLines w:val="0"/>
        <w:tabs>
          <w:tab w:val="num" w:pos="851"/>
        </w:tabs>
        <w:spacing w:before="0"/>
        <w:ind w:left="851"/>
        <w:jc w:val="both"/>
        <w:rPr>
          <w:rFonts w:ascii="Calibri" w:hAnsi="Calibri" w:cs="Calibri"/>
          <w:b/>
          <w:color w:val="auto"/>
          <w:sz w:val="22"/>
          <w:szCs w:val="22"/>
        </w:rPr>
      </w:pPr>
    </w:p>
    <w:p w14:paraId="5D751740" w14:textId="77777777" w:rsidR="006B3EF2" w:rsidRPr="006B3EF2" w:rsidRDefault="006B3EF2" w:rsidP="0036626D">
      <w:pPr>
        <w:pStyle w:val="Heading4"/>
        <w:keepNext w:val="0"/>
        <w:keepLines w:val="0"/>
        <w:numPr>
          <w:ilvl w:val="3"/>
          <w:numId w:val="26"/>
        </w:numPr>
        <w:tabs>
          <w:tab w:val="clear" w:pos="2880"/>
          <w:tab w:val="num" w:pos="1985"/>
        </w:tabs>
        <w:spacing w:before="0"/>
        <w:ind w:left="1985" w:hanging="567"/>
        <w:jc w:val="both"/>
        <w:rPr>
          <w:rFonts w:ascii="Calibri" w:hAnsi="Calibri" w:cs="Calibri"/>
          <w:b/>
          <w:color w:val="auto"/>
          <w:sz w:val="22"/>
          <w:szCs w:val="22"/>
        </w:rPr>
      </w:pPr>
      <w:r w:rsidRPr="006B3EF2">
        <w:rPr>
          <w:rFonts w:ascii="Calibri" w:hAnsi="Calibri" w:cs="Calibri"/>
          <w:color w:val="auto"/>
          <w:sz w:val="22"/>
          <w:szCs w:val="22"/>
        </w:rPr>
        <w:lastRenderedPageBreak/>
        <w:t xml:space="preserve">the Eligible Employees shall by three (3) months before the Commencement Date or the Cessation Date (as the case may be) or, alternatively, by such date as is agreed between the parties acting reasonably, be offered membership of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Scheme with effect from and including the Commencement Date or Cessation Date (as the case may be);</w:t>
      </w:r>
    </w:p>
    <w:p w14:paraId="7009D048" w14:textId="77777777" w:rsidR="006B3EF2" w:rsidRPr="006B3EF2" w:rsidRDefault="006B3EF2" w:rsidP="006B3EF2">
      <w:pPr>
        <w:pStyle w:val="Heading4"/>
        <w:keepNext w:val="0"/>
        <w:keepLines w:val="0"/>
        <w:tabs>
          <w:tab w:val="num" w:pos="851"/>
        </w:tabs>
        <w:spacing w:before="0"/>
        <w:ind w:left="851"/>
        <w:jc w:val="both"/>
        <w:rPr>
          <w:rFonts w:ascii="Calibri" w:hAnsi="Calibri" w:cs="Calibri"/>
          <w:b/>
          <w:color w:val="auto"/>
          <w:sz w:val="22"/>
          <w:szCs w:val="22"/>
        </w:rPr>
      </w:pPr>
    </w:p>
    <w:p w14:paraId="438858C9" w14:textId="0AB7389E" w:rsidR="006B3EF2" w:rsidRPr="006B3EF2" w:rsidRDefault="006B3EF2" w:rsidP="0036626D">
      <w:pPr>
        <w:pStyle w:val="Heading4"/>
        <w:keepNext w:val="0"/>
        <w:keepLines w:val="0"/>
        <w:numPr>
          <w:ilvl w:val="3"/>
          <w:numId w:val="26"/>
        </w:numPr>
        <w:tabs>
          <w:tab w:val="clear" w:pos="2880"/>
          <w:tab w:val="num" w:pos="1985"/>
        </w:tabs>
        <w:spacing w:before="0"/>
        <w:ind w:left="1985" w:hanging="567"/>
        <w:jc w:val="both"/>
        <w:rPr>
          <w:rFonts w:ascii="Calibri" w:hAnsi="Calibri" w:cs="Calibri"/>
          <w:b/>
          <w:color w:val="auto"/>
          <w:sz w:val="22"/>
          <w:szCs w:val="22"/>
        </w:rPr>
      </w:pPr>
      <w:r w:rsidRPr="006B3EF2">
        <w:rPr>
          <w:rFonts w:ascii="Calibri" w:hAnsi="Calibri" w:cs="Calibri"/>
          <w:color w:val="auto"/>
          <w:sz w:val="22"/>
          <w:szCs w:val="22"/>
        </w:rPr>
        <w:t xml:space="preserve">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Scheme shall provide benefits in respect of the Eligible Employees’ periods of service on or after the Commencement Date or Cessation Date (as the case may be) which the Government Actuary’s Department or an actuary nominated by the </w:t>
      </w:r>
      <w:r w:rsidR="007D3B2D">
        <w:rPr>
          <w:rFonts w:ascii="Calibri" w:hAnsi="Calibri" w:cs="Calibri"/>
          <w:color w:val="auto"/>
          <w:sz w:val="22"/>
          <w:szCs w:val="22"/>
        </w:rPr>
        <w:t>College</w:t>
      </w:r>
      <w:r w:rsidRPr="006B3EF2">
        <w:rPr>
          <w:rFonts w:ascii="Calibri" w:hAnsi="Calibri" w:cs="Calibri"/>
          <w:color w:val="auto"/>
          <w:sz w:val="22"/>
          <w:szCs w:val="22"/>
        </w:rPr>
        <w:t xml:space="preserve"> in accordance with relevant guidance produced by the Government Actuary’s Department shall certify to be broadly comparable to the benefits which the Eligible Employees would have been entitled to under the LGPS had they continued in membership of the LGPS;</w:t>
      </w:r>
    </w:p>
    <w:p w14:paraId="60C2EFF5" w14:textId="77777777" w:rsidR="006B3EF2" w:rsidRPr="006B3EF2" w:rsidRDefault="006B3EF2" w:rsidP="006B3EF2">
      <w:pPr>
        <w:pStyle w:val="Heading4"/>
        <w:keepNext w:val="0"/>
        <w:keepLines w:val="0"/>
        <w:tabs>
          <w:tab w:val="num" w:pos="1985"/>
        </w:tabs>
        <w:spacing w:before="0"/>
        <w:ind w:left="1985" w:hanging="567"/>
        <w:jc w:val="both"/>
        <w:rPr>
          <w:rFonts w:ascii="Calibri" w:hAnsi="Calibri" w:cs="Calibri"/>
          <w:b/>
          <w:color w:val="auto"/>
          <w:sz w:val="22"/>
          <w:szCs w:val="22"/>
        </w:rPr>
      </w:pPr>
    </w:p>
    <w:p w14:paraId="317C7B26" w14:textId="77777777" w:rsidR="006B3EF2" w:rsidRPr="006B3EF2" w:rsidRDefault="006B3EF2" w:rsidP="0036626D">
      <w:pPr>
        <w:pStyle w:val="Heading4"/>
        <w:keepNext w:val="0"/>
        <w:keepLines w:val="0"/>
        <w:numPr>
          <w:ilvl w:val="3"/>
          <w:numId w:val="26"/>
        </w:numPr>
        <w:tabs>
          <w:tab w:val="clear" w:pos="2880"/>
          <w:tab w:val="num" w:pos="1985"/>
        </w:tabs>
        <w:spacing w:before="0"/>
        <w:ind w:left="1985" w:hanging="567"/>
        <w:jc w:val="both"/>
        <w:rPr>
          <w:rFonts w:ascii="Calibri" w:hAnsi="Calibri" w:cs="Calibri"/>
          <w:b/>
          <w:color w:val="auto"/>
          <w:sz w:val="22"/>
          <w:szCs w:val="22"/>
        </w:rPr>
      </w:pPr>
      <w:r w:rsidRPr="006B3EF2">
        <w:rPr>
          <w:rFonts w:ascii="Calibri" w:hAnsi="Calibri" w:cs="Calibri"/>
          <w:color w:val="auto"/>
          <w:sz w:val="22"/>
          <w:szCs w:val="22"/>
        </w:rPr>
        <w:t xml:space="preserve">if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Scheme is terminated, a replacement pension scheme shall be provided with immediate effect for those Eligible Employees who are still employed by the </w:t>
      </w:r>
      <w:r w:rsidR="00C36541">
        <w:rPr>
          <w:rFonts w:ascii="Calibri" w:hAnsi="Calibri" w:cs="Calibri"/>
          <w:color w:val="auto"/>
          <w:sz w:val="22"/>
          <w:szCs w:val="22"/>
        </w:rPr>
        <w:t>Contractor</w:t>
      </w:r>
      <w:r w:rsidRPr="006B3EF2">
        <w:rPr>
          <w:rFonts w:ascii="Calibri" w:hAnsi="Calibri" w:cs="Calibri"/>
          <w:color w:val="auto"/>
          <w:sz w:val="22"/>
          <w:szCs w:val="22"/>
        </w:rPr>
        <w:t>. The replacement scheme must comply with this clause 2.6 of S</w:t>
      </w:r>
      <w:r w:rsidR="00C36541">
        <w:rPr>
          <w:rFonts w:ascii="Calibri" w:hAnsi="Calibri" w:cs="Calibri"/>
          <w:color w:val="auto"/>
          <w:sz w:val="22"/>
          <w:szCs w:val="22"/>
        </w:rPr>
        <w:t xml:space="preserve">ection 8 </w:t>
      </w:r>
      <w:r w:rsidRPr="006B3EF2">
        <w:rPr>
          <w:rFonts w:ascii="Calibri" w:hAnsi="Calibri" w:cs="Calibri"/>
          <w:color w:val="auto"/>
          <w:sz w:val="22"/>
          <w:szCs w:val="22"/>
        </w:rPr>
        <w:t xml:space="preserve">as if it were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Scheme;</w:t>
      </w:r>
    </w:p>
    <w:p w14:paraId="0F8D1EEC" w14:textId="77777777" w:rsidR="006B3EF2" w:rsidRPr="006B3EF2" w:rsidRDefault="006B3EF2" w:rsidP="006B3EF2">
      <w:pPr>
        <w:pStyle w:val="Heading4"/>
        <w:keepNext w:val="0"/>
        <w:keepLines w:val="0"/>
        <w:tabs>
          <w:tab w:val="num" w:pos="1985"/>
        </w:tabs>
        <w:spacing w:before="0"/>
        <w:ind w:left="1985" w:hanging="567"/>
        <w:jc w:val="both"/>
        <w:rPr>
          <w:rFonts w:ascii="Calibri" w:hAnsi="Calibri" w:cs="Calibri"/>
          <w:b/>
          <w:color w:val="auto"/>
          <w:sz w:val="22"/>
          <w:szCs w:val="22"/>
        </w:rPr>
      </w:pPr>
    </w:p>
    <w:p w14:paraId="33E80D77" w14:textId="5203B020" w:rsidR="006B3EF2" w:rsidRPr="006B3EF2" w:rsidRDefault="006B3EF2" w:rsidP="0036626D">
      <w:pPr>
        <w:pStyle w:val="Heading4"/>
        <w:keepNext w:val="0"/>
        <w:keepLines w:val="0"/>
        <w:numPr>
          <w:ilvl w:val="3"/>
          <w:numId w:val="26"/>
        </w:numPr>
        <w:tabs>
          <w:tab w:val="clear" w:pos="2880"/>
          <w:tab w:val="num" w:pos="1985"/>
        </w:tabs>
        <w:spacing w:before="0"/>
        <w:ind w:left="1985" w:hanging="567"/>
        <w:jc w:val="both"/>
        <w:rPr>
          <w:rFonts w:ascii="Calibri" w:hAnsi="Calibri" w:cs="Calibri"/>
          <w:b/>
          <w:color w:val="auto"/>
          <w:sz w:val="22"/>
          <w:szCs w:val="22"/>
        </w:rPr>
      </w:pPr>
      <w:r w:rsidRPr="006B3EF2">
        <w:rPr>
          <w:rFonts w:ascii="Calibri" w:hAnsi="Calibri" w:cs="Calibri"/>
          <w:color w:val="auto"/>
          <w:sz w:val="22"/>
          <w:szCs w:val="22"/>
        </w:rPr>
        <w:t xml:space="preserve">before the Commencement Date or Cessation Date (as the case maybe)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shall use its best endeavours to ensure that the </w:t>
      </w:r>
      <w:proofErr w:type="spellStart"/>
      <w:r w:rsidR="007D3B2D">
        <w:rPr>
          <w:rFonts w:ascii="Calibri" w:hAnsi="Calibri" w:cs="Calibri"/>
          <w:color w:val="auto"/>
          <w:sz w:val="22"/>
          <w:szCs w:val="22"/>
        </w:rPr>
        <w:t>College</w:t>
      </w:r>
      <w:r w:rsidRPr="006B3EF2">
        <w:rPr>
          <w:rFonts w:ascii="Calibri" w:hAnsi="Calibri" w:cs="Calibri"/>
          <w:color w:val="auto"/>
          <w:sz w:val="22"/>
          <w:szCs w:val="22"/>
        </w:rPr>
        <w:t>ees</w:t>
      </w:r>
      <w:proofErr w:type="spellEnd"/>
      <w:r w:rsidRPr="006B3EF2">
        <w:rPr>
          <w:rFonts w:ascii="Calibri" w:hAnsi="Calibri" w:cs="Calibri"/>
          <w:color w:val="auto"/>
          <w:sz w:val="22"/>
          <w:szCs w:val="22"/>
        </w:rPr>
        <w:t xml:space="preserve"> of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Scheme shall comply with the provisions of clauses 2.6(a) to 2.6(b)(iii) (inclusive), clause 2.7(a) 2.7(c) and 2.7(d) of this S</w:t>
      </w:r>
      <w:r w:rsidR="00C36541">
        <w:rPr>
          <w:rFonts w:ascii="Calibri" w:hAnsi="Calibri" w:cs="Calibri"/>
          <w:color w:val="auto"/>
          <w:sz w:val="22"/>
          <w:szCs w:val="22"/>
        </w:rPr>
        <w:t>ection 8</w:t>
      </w:r>
      <w:r w:rsidRPr="006B3EF2">
        <w:rPr>
          <w:rFonts w:ascii="Calibri" w:hAnsi="Calibri" w:cs="Calibri"/>
          <w:color w:val="auto"/>
          <w:sz w:val="22"/>
          <w:szCs w:val="22"/>
        </w:rPr>
        <w:t>; and</w:t>
      </w:r>
    </w:p>
    <w:p w14:paraId="68595DE1" w14:textId="77777777" w:rsidR="006B3EF2" w:rsidRDefault="006B3EF2" w:rsidP="006B3EF2">
      <w:pPr>
        <w:pStyle w:val="Heading4"/>
        <w:keepNext w:val="0"/>
        <w:keepLines w:val="0"/>
        <w:tabs>
          <w:tab w:val="num" w:pos="1985"/>
        </w:tabs>
        <w:spacing w:before="0"/>
        <w:ind w:left="1985" w:hanging="567"/>
        <w:jc w:val="both"/>
        <w:rPr>
          <w:rFonts w:ascii="Calibri" w:hAnsi="Calibri" w:cs="Calibri"/>
          <w:color w:val="auto"/>
          <w:sz w:val="22"/>
          <w:szCs w:val="22"/>
        </w:rPr>
      </w:pPr>
    </w:p>
    <w:p w14:paraId="47735DCD" w14:textId="77777777" w:rsidR="006B3EF2" w:rsidRPr="006B3EF2" w:rsidRDefault="006B3EF2" w:rsidP="0036626D">
      <w:pPr>
        <w:pStyle w:val="Heading4"/>
        <w:keepNext w:val="0"/>
        <w:keepLines w:val="0"/>
        <w:numPr>
          <w:ilvl w:val="3"/>
          <w:numId w:val="26"/>
        </w:numPr>
        <w:tabs>
          <w:tab w:val="clear" w:pos="2880"/>
          <w:tab w:val="num" w:pos="1985"/>
        </w:tabs>
        <w:spacing w:before="0"/>
        <w:ind w:left="1985" w:hanging="567"/>
        <w:jc w:val="both"/>
        <w:rPr>
          <w:rFonts w:ascii="Calibri" w:hAnsi="Calibri" w:cs="Calibri"/>
          <w:color w:val="auto"/>
          <w:sz w:val="22"/>
          <w:szCs w:val="22"/>
        </w:rPr>
      </w:pPr>
      <w:r w:rsidRPr="006B3EF2">
        <w:rPr>
          <w:rFonts w:ascii="Calibri" w:hAnsi="Calibri" w:cs="Calibri"/>
          <w:color w:val="auto"/>
          <w:sz w:val="22"/>
          <w:szCs w:val="22"/>
        </w:rPr>
        <w:t xml:space="preserve">where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Scheme has not been established at the Commencement Date or Cessation Date (as the case may be), the Eligible Employees shall be provided with benefits in respect of death-in-service which are no less favourable than the death-in-service benefits provided by the LGPS immediately before the Commencement Date or Cessation Date (as the case may be). Such benefits will continue to be provided until death-in-service benefits are provided by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Scheme.</w:t>
      </w:r>
    </w:p>
    <w:p w14:paraId="2FE24BE1" w14:textId="77777777" w:rsidR="006B3EF2" w:rsidRDefault="006B3EF2" w:rsidP="006B3EF2">
      <w:pPr>
        <w:pStyle w:val="Heading4"/>
        <w:keepNext w:val="0"/>
        <w:keepLines w:val="0"/>
        <w:tabs>
          <w:tab w:val="num" w:pos="1985"/>
        </w:tabs>
        <w:spacing w:before="0"/>
        <w:ind w:left="1985" w:hanging="567"/>
        <w:jc w:val="both"/>
        <w:rPr>
          <w:rFonts w:ascii="Calibri" w:hAnsi="Calibri" w:cs="Calibri"/>
          <w:color w:val="auto"/>
          <w:sz w:val="22"/>
          <w:szCs w:val="22"/>
        </w:rPr>
      </w:pPr>
    </w:p>
    <w:p w14:paraId="1785B861" w14:textId="7FB7C6EC" w:rsidR="006B3EF2" w:rsidRPr="006B3EF2" w:rsidRDefault="006B3EF2" w:rsidP="0036626D">
      <w:pPr>
        <w:pStyle w:val="Heading4"/>
        <w:keepNext w:val="0"/>
        <w:keepLines w:val="0"/>
        <w:numPr>
          <w:ilvl w:val="2"/>
          <w:numId w:val="26"/>
        </w:numPr>
        <w:tabs>
          <w:tab w:val="num" w:pos="1985"/>
        </w:tabs>
        <w:spacing w:before="0"/>
        <w:ind w:left="1985" w:hanging="567"/>
        <w:jc w:val="both"/>
        <w:rPr>
          <w:rFonts w:ascii="Calibri" w:hAnsi="Calibri" w:cs="Calibri"/>
          <w:color w:val="auto"/>
          <w:sz w:val="22"/>
          <w:szCs w:val="22"/>
        </w:rPr>
      </w:pPr>
      <w:r w:rsidRPr="006B3EF2">
        <w:rPr>
          <w:rFonts w:ascii="Calibri" w:hAnsi="Calibri" w:cs="Calibri"/>
          <w:color w:val="auto"/>
          <w:sz w:val="22"/>
          <w:szCs w:val="22"/>
        </w:rPr>
        <w:t>Where this clause 2.6 of S</w:t>
      </w:r>
      <w:r>
        <w:rPr>
          <w:rFonts w:ascii="Calibri" w:hAnsi="Calibri" w:cs="Calibri"/>
          <w:color w:val="auto"/>
          <w:sz w:val="22"/>
          <w:szCs w:val="22"/>
        </w:rPr>
        <w:t>ection</w:t>
      </w:r>
      <w:r w:rsidRPr="006B3EF2">
        <w:rPr>
          <w:rFonts w:ascii="Calibri" w:hAnsi="Calibri" w:cs="Calibri"/>
          <w:color w:val="auto"/>
          <w:sz w:val="22"/>
          <w:szCs w:val="22"/>
        </w:rPr>
        <w:t xml:space="preserve"> </w:t>
      </w:r>
      <w:r w:rsidR="00C36541">
        <w:rPr>
          <w:rFonts w:ascii="Calibri" w:hAnsi="Calibri" w:cs="Calibri"/>
          <w:color w:val="auto"/>
          <w:sz w:val="22"/>
          <w:szCs w:val="22"/>
        </w:rPr>
        <w:t>8</w:t>
      </w:r>
      <w:r w:rsidRPr="006B3EF2">
        <w:rPr>
          <w:rFonts w:ascii="Calibri" w:hAnsi="Calibri" w:cs="Calibri"/>
          <w:color w:val="auto"/>
          <w:sz w:val="22"/>
          <w:szCs w:val="22"/>
        </w:rPr>
        <w:t xml:space="preserve"> applies, as soon as reasonably practicable and in any event no later than 20 working days after the establishment of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Scheme or the commencement of membership of the Eligible Employees in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Scheme,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must provide the Eligible Employees with the option to transfer their accrued LGPS benefits to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Scheme on terms to be provided by the </w:t>
      </w:r>
      <w:r w:rsidR="007D3B2D">
        <w:rPr>
          <w:rFonts w:ascii="Calibri" w:hAnsi="Calibri" w:cs="Calibri"/>
          <w:color w:val="auto"/>
          <w:sz w:val="22"/>
          <w:szCs w:val="22"/>
        </w:rPr>
        <w:t>College</w:t>
      </w:r>
      <w:r w:rsidRPr="006B3EF2">
        <w:rPr>
          <w:rFonts w:ascii="Calibri" w:hAnsi="Calibri" w:cs="Calibri"/>
          <w:color w:val="auto"/>
          <w:sz w:val="22"/>
          <w:szCs w:val="22"/>
        </w:rPr>
        <w:t>. Such terms will also apply to any subsequent bulk transfers on termination or expiry of this contract.</w:t>
      </w:r>
    </w:p>
    <w:p w14:paraId="7FFF1935"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7876FA64" w14:textId="3602F1F6" w:rsidR="006B3EF2" w:rsidRPr="006B3EF2" w:rsidRDefault="006B3EF2" w:rsidP="0036626D">
      <w:pPr>
        <w:pStyle w:val="Heading2"/>
        <w:keepNext w:val="0"/>
        <w:numPr>
          <w:ilvl w:val="1"/>
          <w:numId w:val="26"/>
        </w:numPr>
        <w:tabs>
          <w:tab w:val="clear" w:pos="1440"/>
          <w:tab w:val="clear" w:pos="3131"/>
          <w:tab w:val="num" w:pos="851"/>
        </w:tabs>
        <w:ind w:left="851" w:hanging="851"/>
        <w:jc w:val="both"/>
        <w:rPr>
          <w:rFonts w:ascii="Calibri" w:hAnsi="Calibri" w:cs="Calibri"/>
          <w:sz w:val="22"/>
          <w:szCs w:val="22"/>
        </w:rPr>
      </w:pPr>
      <w:bookmarkStart w:id="155" w:name="_Toc525025777"/>
      <w:r w:rsidRPr="006B3EF2">
        <w:rPr>
          <w:rFonts w:ascii="Calibri" w:hAnsi="Calibri" w:cs="Calibri"/>
          <w:sz w:val="22"/>
          <w:szCs w:val="22"/>
        </w:rPr>
        <w:t xml:space="preserve">The </w:t>
      </w:r>
      <w:r w:rsidR="00C36541">
        <w:rPr>
          <w:rFonts w:ascii="Calibri" w:hAnsi="Calibri" w:cs="Calibri"/>
          <w:sz w:val="22"/>
          <w:szCs w:val="22"/>
        </w:rPr>
        <w:t xml:space="preserve">Contractor </w:t>
      </w:r>
      <w:r w:rsidRPr="006B3EF2">
        <w:rPr>
          <w:rFonts w:ascii="Calibri" w:hAnsi="Calibri" w:cs="Calibri"/>
          <w:sz w:val="22"/>
          <w:szCs w:val="22"/>
        </w:rPr>
        <w:t xml:space="preserve">undertakes to the </w:t>
      </w:r>
      <w:r w:rsidR="007D3B2D">
        <w:rPr>
          <w:rFonts w:ascii="Calibri" w:hAnsi="Calibri" w:cs="Calibri"/>
          <w:sz w:val="22"/>
          <w:szCs w:val="22"/>
        </w:rPr>
        <w:t>College</w:t>
      </w:r>
      <w:r w:rsidRPr="006B3EF2">
        <w:rPr>
          <w:rFonts w:ascii="Calibri" w:hAnsi="Calibri" w:cs="Calibri"/>
          <w:sz w:val="22"/>
          <w:szCs w:val="22"/>
        </w:rPr>
        <w:t xml:space="preserve"> (for the benefit of the </w:t>
      </w:r>
      <w:r w:rsidR="007D3B2D">
        <w:rPr>
          <w:rFonts w:ascii="Calibri" w:hAnsi="Calibri" w:cs="Calibri"/>
          <w:sz w:val="22"/>
          <w:szCs w:val="22"/>
        </w:rPr>
        <w:t>College</w:t>
      </w:r>
      <w:r w:rsidR="00C36541">
        <w:rPr>
          <w:rFonts w:ascii="Calibri" w:hAnsi="Calibri" w:cs="Calibri"/>
          <w:sz w:val="22"/>
          <w:szCs w:val="22"/>
        </w:rPr>
        <w:t xml:space="preserve"> </w:t>
      </w:r>
      <w:r w:rsidRPr="006B3EF2">
        <w:rPr>
          <w:rFonts w:ascii="Calibri" w:hAnsi="Calibri" w:cs="Calibri"/>
          <w:sz w:val="22"/>
          <w:szCs w:val="22"/>
        </w:rPr>
        <w:t xml:space="preserve">itself and for the </w:t>
      </w:r>
      <w:r w:rsidR="007D3B2D">
        <w:rPr>
          <w:rFonts w:ascii="Calibri" w:hAnsi="Calibri" w:cs="Calibri"/>
          <w:sz w:val="22"/>
          <w:szCs w:val="22"/>
        </w:rPr>
        <w:t>College</w:t>
      </w:r>
      <w:r w:rsidRPr="006B3EF2">
        <w:rPr>
          <w:rFonts w:ascii="Calibri" w:hAnsi="Calibri" w:cs="Calibri"/>
          <w:sz w:val="22"/>
          <w:szCs w:val="22"/>
        </w:rPr>
        <w:t xml:space="preserve"> as agent and </w:t>
      </w:r>
      <w:proofErr w:type="spellStart"/>
      <w:r w:rsidR="007D3B2D">
        <w:rPr>
          <w:rFonts w:ascii="Calibri" w:hAnsi="Calibri" w:cs="Calibri"/>
          <w:sz w:val="22"/>
          <w:szCs w:val="22"/>
        </w:rPr>
        <w:t>College</w:t>
      </w:r>
      <w:r w:rsidRPr="006B3EF2">
        <w:rPr>
          <w:rFonts w:ascii="Calibri" w:hAnsi="Calibri" w:cs="Calibri"/>
          <w:sz w:val="22"/>
          <w:szCs w:val="22"/>
        </w:rPr>
        <w:t>ee</w:t>
      </w:r>
      <w:proofErr w:type="spellEnd"/>
      <w:r w:rsidRPr="006B3EF2">
        <w:rPr>
          <w:rFonts w:ascii="Calibri" w:hAnsi="Calibri" w:cs="Calibri"/>
          <w:sz w:val="22"/>
          <w:szCs w:val="22"/>
        </w:rPr>
        <w:t xml:space="preserve"> for the benefit of the Eligible Employees) that:</w:t>
      </w:r>
      <w:bookmarkEnd w:id="155"/>
    </w:p>
    <w:p w14:paraId="0770BD27" w14:textId="77777777" w:rsidR="006B3EF2" w:rsidRDefault="006B3EF2" w:rsidP="006B3EF2">
      <w:pPr>
        <w:pStyle w:val="Heading4"/>
        <w:keepNext w:val="0"/>
        <w:keepLines w:val="0"/>
        <w:tabs>
          <w:tab w:val="num" w:pos="851"/>
        </w:tabs>
        <w:spacing w:before="0"/>
        <w:ind w:left="851"/>
        <w:jc w:val="both"/>
        <w:rPr>
          <w:rFonts w:ascii="Calibri" w:hAnsi="Calibri" w:cs="Calibri"/>
          <w:color w:val="auto"/>
          <w:sz w:val="22"/>
          <w:szCs w:val="22"/>
        </w:rPr>
      </w:pPr>
    </w:p>
    <w:p w14:paraId="0B152729" w14:textId="4A6063C7" w:rsidR="006B3EF2" w:rsidRPr="006B3EF2" w:rsidRDefault="006B3EF2" w:rsidP="0036626D">
      <w:pPr>
        <w:pStyle w:val="Heading4"/>
        <w:keepNext w:val="0"/>
        <w:keepLines w:val="0"/>
        <w:numPr>
          <w:ilvl w:val="2"/>
          <w:numId w:val="26"/>
        </w:numPr>
        <w:tabs>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 xml:space="preserve">all information which the </w:t>
      </w:r>
      <w:r w:rsidR="007D3B2D">
        <w:rPr>
          <w:rFonts w:ascii="Calibri" w:hAnsi="Calibri" w:cs="Calibri"/>
          <w:color w:val="auto"/>
          <w:sz w:val="22"/>
          <w:szCs w:val="22"/>
        </w:rPr>
        <w:t>College</w:t>
      </w:r>
      <w:r w:rsidRPr="006B3EF2">
        <w:rPr>
          <w:rFonts w:ascii="Calibri" w:hAnsi="Calibri" w:cs="Calibri"/>
          <w:color w:val="auto"/>
          <w:sz w:val="22"/>
          <w:szCs w:val="22"/>
        </w:rPr>
        <w:t xml:space="preserve"> or the Administering Authority or their respective professional advisers may reasonably request from the </w:t>
      </w:r>
      <w:r w:rsidR="0082766E">
        <w:rPr>
          <w:rFonts w:ascii="Calibri" w:hAnsi="Calibri" w:cs="Calibri"/>
          <w:color w:val="auto"/>
          <w:sz w:val="22"/>
          <w:szCs w:val="22"/>
        </w:rPr>
        <w:t xml:space="preserve">Contractor </w:t>
      </w:r>
      <w:r w:rsidRPr="006B3EF2">
        <w:rPr>
          <w:rFonts w:ascii="Calibri" w:hAnsi="Calibri" w:cs="Calibri"/>
          <w:color w:val="auto"/>
          <w:sz w:val="22"/>
          <w:szCs w:val="22"/>
        </w:rPr>
        <w:lastRenderedPageBreak/>
        <w:t xml:space="preserve">for the administration of the LGPS or concerning any other matters raised in clauses 2.5 to 2.6 (inclusive) </w:t>
      </w:r>
      <w:r w:rsidR="0082766E">
        <w:rPr>
          <w:rFonts w:ascii="Calibri" w:hAnsi="Calibri" w:cs="Calibri"/>
          <w:color w:val="auto"/>
          <w:sz w:val="22"/>
          <w:szCs w:val="22"/>
        </w:rPr>
        <w:t>of this Section 8</w:t>
      </w:r>
      <w:r w:rsidRPr="006B3EF2">
        <w:rPr>
          <w:rFonts w:ascii="Calibri" w:hAnsi="Calibri" w:cs="Calibri"/>
          <w:color w:val="auto"/>
          <w:sz w:val="22"/>
          <w:szCs w:val="22"/>
        </w:rPr>
        <w:t xml:space="preserve"> or this clause 2.7 shall be supplied to them as expeditiously as possible;</w:t>
      </w:r>
    </w:p>
    <w:p w14:paraId="458C06E4" w14:textId="77777777" w:rsidR="006B3EF2" w:rsidRDefault="006B3EF2" w:rsidP="006B3EF2">
      <w:pPr>
        <w:pStyle w:val="Heading4"/>
        <w:keepNext w:val="0"/>
        <w:keepLines w:val="0"/>
        <w:tabs>
          <w:tab w:val="num" w:pos="851"/>
        </w:tabs>
        <w:spacing w:before="0"/>
        <w:ind w:left="851"/>
        <w:jc w:val="both"/>
        <w:rPr>
          <w:rFonts w:ascii="Calibri" w:hAnsi="Calibri" w:cs="Calibri"/>
          <w:color w:val="auto"/>
          <w:sz w:val="22"/>
          <w:szCs w:val="22"/>
        </w:rPr>
      </w:pPr>
    </w:p>
    <w:p w14:paraId="27F13F1B" w14:textId="18F9CC43"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 xml:space="preserve">it shall not without the consent in writing of the </w:t>
      </w:r>
      <w:r w:rsidR="007D3B2D">
        <w:rPr>
          <w:rFonts w:ascii="Calibri" w:hAnsi="Calibri" w:cs="Calibri"/>
          <w:color w:val="auto"/>
          <w:sz w:val="22"/>
          <w:szCs w:val="22"/>
        </w:rPr>
        <w:t>College</w:t>
      </w:r>
      <w:r w:rsidRPr="006B3EF2">
        <w:rPr>
          <w:rFonts w:ascii="Calibri" w:hAnsi="Calibri" w:cs="Calibri"/>
          <w:color w:val="auto"/>
          <w:sz w:val="22"/>
          <w:szCs w:val="22"/>
        </w:rPr>
        <w:t xml:space="preserve"> (which shall only be given subject to the payment by the </w:t>
      </w:r>
      <w:r w:rsidR="0082766E">
        <w:rPr>
          <w:rFonts w:ascii="Calibri" w:hAnsi="Calibri" w:cs="Calibri"/>
          <w:color w:val="auto"/>
          <w:sz w:val="22"/>
          <w:szCs w:val="22"/>
        </w:rPr>
        <w:t xml:space="preserve">Contractor </w:t>
      </w:r>
      <w:r w:rsidRPr="006B3EF2">
        <w:rPr>
          <w:rFonts w:ascii="Calibri" w:hAnsi="Calibri" w:cs="Calibri"/>
          <w:color w:val="auto"/>
          <w:sz w:val="22"/>
          <w:szCs w:val="22"/>
        </w:rPr>
        <w:t xml:space="preserve">of such reasonable costs as the </w:t>
      </w:r>
      <w:r w:rsidR="007D3B2D">
        <w:rPr>
          <w:rFonts w:ascii="Calibri" w:hAnsi="Calibri" w:cs="Calibri"/>
          <w:color w:val="auto"/>
          <w:sz w:val="22"/>
          <w:szCs w:val="22"/>
        </w:rPr>
        <w:t>College</w:t>
      </w:r>
      <w:r w:rsidRPr="006B3EF2">
        <w:rPr>
          <w:rFonts w:ascii="Calibri" w:hAnsi="Calibri" w:cs="Calibri"/>
          <w:color w:val="auto"/>
          <w:sz w:val="22"/>
          <w:szCs w:val="22"/>
        </w:rPr>
        <w:t xml:space="preserve"> or the Administering Authority may require) consent to instigate, encourage or assist any event which could impose on the LGPS a cost in respect of any Eligible Employee greater than the cost which would have been payable in respect of that Eligible Employee had that consent, instigation, encouragement or assistance not been given;</w:t>
      </w:r>
    </w:p>
    <w:p w14:paraId="6D0EC653" w14:textId="77777777" w:rsidR="006B3EF2" w:rsidRDefault="006B3EF2" w:rsidP="006B3EF2">
      <w:pPr>
        <w:pStyle w:val="Heading4"/>
        <w:keepNext w:val="0"/>
        <w:keepLines w:val="0"/>
        <w:tabs>
          <w:tab w:val="num" w:pos="1418"/>
        </w:tabs>
        <w:spacing w:before="0"/>
        <w:ind w:left="1418" w:hanging="567"/>
        <w:jc w:val="both"/>
        <w:rPr>
          <w:rFonts w:ascii="Calibri" w:hAnsi="Calibri" w:cs="Calibri"/>
          <w:color w:val="auto"/>
          <w:sz w:val="22"/>
          <w:szCs w:val="22"/>
        </w:rPr>
      </w:pPr>
    </w:p>
    <w:p w14:paraId="6ADB3DFC" w14:textId="10AC9C68"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 xml:space="preserve">until the Commencement Date, it shall not issue any announcements (whether in writing or not) to the Eligible Employees concerning the matters stated in clauses 2.1 to 2.4 </w:t>
      </w:r>
      <w:r w:rsidR="0082766E">
        <w:rPr>
          <w:rFonts w:ascii="Calibri" w:hAnsi="Calibri" w:cs="Calibri"/>
          <w:color w:val="auto"/>
          <w:sz w:val="22"/>
          <w:szCs w:val="22"/>
        </w:rPr>
        <w:t xml:space="preserve">of Section 8 </w:t>
      </w:r>
      <w:r w:rsidRPr="006B3EF2">
        <w:rPr>
          <w:rFonts w:ascii="Calibri" w:hAnsi="Calibri" w:cs="Calibri"/>
          <w:color w:val="auto"/>
          <w:sz w:val="22"/>
          <w:szCs w:val="22"/>
        </w:rPr>
        <w:t xml:space="preserve">(inclusive) without the consent in writing of the </w:t>
      </w:r>
      <w:r w:rsidR="007D3B2D">
        <w:rPr>
          <w:rFonts w:ascii="Calibri" w:hAnsi="Calibri" w:cs="Calibri"/>
          <w:color w:val="auto"/>
          <w:sz w:val="22"/>
          <w:szCs w:val="22"/>
        </w:rPr>
        <w:t>College</w:t>
      </w:r>
      <w:r w:rsidRPr="006B3EF2">
        <w:rPr>
          <w:rFonts w:ascii="Calibri" w:hAnsi="Calibri" w:cs="Calibri"/>
          <w:color w:val="auto"/>
          <w:sz w:val="22"/>
          <w:szCs w:val="22"/>
        </w:rPr>
        <w:t xml:space="preserve"> and the Administering Authority (not to be unreasonably withheld or delayed); and</w:t>
      </w:r>
    </w:p>
    <w:p w14:paraId="77E5D2AC" w14:textId="77777777" w:rsidR="006B3EF2" w:rsidRDefault="006B3EF2" w:rsidP="006B3EF2">
      <w:pPr>
        <w:pStyle w:val="Heading4"/>
        <w:keepNext w:val="0"/>
        <w:keepLines w:val="0"/>
        <w:tabs>
          <w:tab w:val="num" w:pos="1418"/>
        </w:tabs>
        <w:spacing w:before="0"/>
        <w:ind w:left="1418" w:hanging="567"/>
        <w:jc w:val="both"/>
        <w:rPr>
          <w:rFonts w:ascii="Calibri" w:hAnsi="Calibri" w:cs="Calibri"/>
          <w:color w:val="auto"/>
          <w:sz w:val="22"/>
          <w:szCs w:val="22"/>
        </w:rPr>
      </w:pPr>
    </w:p>
    <w:p w14:paraId="46D00081" w14:textId="152D10E3"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 xml:space="preserve">it shall not take or omit to take any action which would materially affect the benefits under the LGPS or under the </w:t>
      </w:r>
      <w:r w:rsidR="0082766E">
        <w:rPr>
          <w:rFonts w:ascii="Calibri" w:hAnsi="Calibri" w:cs="Calibri"/>
          <w:color w:val="auto"/>
          <w:sz w:val="22"/>
          <w:szCs w:val="22"/>
        </w:rPr>
        <w:t xml:space="preserve">Contractor </w:t>
      </w:r>
      <w:r w:rsidRPr="006B3EF2">
        <w:rPr>
          <w:rFonts w:ascii="Calibri" w:hAnsi="Calibri" w:cs="Calibri"/>
          <w:color w:val="auto"/>
          <w:sz w:val="22"/>
          <w:szCs w:val="22"/>
        </w:rPr>
        <w:t xml:space="preserve">Scheme of any Eligible Employees who are or will be employed in connection with the Services without the prior written agreement of the </w:t>
      </w:r>
      <w:r w:rsidR="007D3B2D">
        <w:rPr>
          <w:rFonts w:ascii="Calibri" w:hAnsi="Calibri" w:cs="Calibri"/>
          <w:color w:val="auto"/>
          <w:sz w:val="22"/>
          <w:szCs w:val="22"/>
        </w:rPr>
        <w:t>College</w:t>
      </w:r>
      <w:r w:rsidRPr="006B3EF2">
        <w:rPr>
          <w:rFonts w:ascii="Calibri" w:hAnsi="Calibri" w:cs="Calibri"/>
          <w:color w:val="auto"/>
          <w:sz w:val="22"/>
          <w:szCs w:val="22"/>
        </w:rPr>
        <w:t xml:space="preserve"> (not to be unreasonably withheld or delayed) provided that the </w:t>
      </w:r>
      <w:r w:rsidR="0082766E">
        <w:rPr>
          <w:rFonts w:ascii="Calibri" w:hAnsi="Calibri" w:cs="Calibri"/>
          <w:color w:val="auto"/>
          <w:sz w:val="22"/>
          <w:szCs w:val="22"/>
        </w:rPr>
        <w:t xml:space="preserve">Contractor </w:t>
      </w:r>
      <w:r w:rsidRPr="006B3EF2">
        <w:rPr>
          <w:rFonts w:ascii="Calibri" w:hAnsi="Calibri" w:cs="Calibri"/>
          <w:color w:val="auto"/>
          <w:sz w:val="22"/>
          <w:szCs w:val="22"/>
        </w:rPr>
        <w:t>will be so entitled without the requirement of consent to give effect to any pre-existing contractual obligations to any Eligible Employees.</w:t>
      </w:r>
    </w:p>
    <w:p w14:paraId="34B01D9F"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636D1E8C"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56" w:name="_Toc525025778"/>
      <w:r w:rsidRPr="006B3EF2">
        <w:rPr>
          <w:rFonts w:ascii="Calibri" w:hAnsi="Calibri" w:cs="Calibri"/>
          <w:sz w:val="22"/>
          <w:szCs w:val="22"/>
        </w:rPr>
        <w:t xml:space="preserve">Where the </w:t>
      </w:r>
      <w:r w:rsidR="0082766E">
        <w:rPr>
          <w:rFonts w:ascii="Calibri" w:hAnsi="Calibri" w:cs="Calibri"/>
          <w:sz w:val="22"/>
          <w:szCs w:val="22"/>
        </w:rPr>
        <w:t xml:space="preserve">Contractor </w:t>
      </w:r>
      <w:r w:rsidRPr="006B3EF2">
        <w:rPr>
          <w:rFonts w:ascii="Calibri" w:hAnsi="Calibri" w:cs="Calibri"/>
          <w:sz w:val="22"/>
          <w:szCs w:val="22"/>
        </w:rPr>
        <w:t xml:space="preserve">is an Admission Body, the </w:t>
      </w:r>
      <w:r w:rsidR="0082766E">
        <w:rPr>
          <w:rFonts w:ascii="Calibri" w:hAnsi="Calibri" w:cs="Calibri"/>
          <w:sz w:val="22"/>
          <w:szCs w:val="22"/>
        </w:rPr>
        <w:t>Contractor</w:t>
      </w:r>
      <w:r w:rsidRPr="006B3EF2">
        <w:rPr>
          <w:rFonts w:ascii="Calibri" w:hAnsi="Calibri" w:cs="Calibri"/>
          <w:sz w:val="22"/>
          <w:szCs w:val="22"/>
        </w:rPr>
        <w:t xml:space="preserve"> shall award benefits (where permitted) to the Eligible Employees under the LGPS in circumstances where the Eligible Employees would have received such benefits had they still been employed by their former Scheme employer (as defined in the LGPS Regulations).</w:t>
      </w:r>
      <w:bookmarkEnd w:id="156"/>
    </w:p>
    <w:p w14:paraId="6C39CD21"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007F56E4"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57" w:name="_Toc525025779"/>
      <w:r w:rsidRPr="006B3EF2">
        <w:rPr>
          <w:rFonts w:ascii="Calibri" w:hAnsi="Calibri" w:cs="Calibri"/>
          <w:sz w:val="22"/>
          <w:szCs w:val="22"/>
        </w:rPr>
        <w:t>Where the award of benefits in clause 2.8 of S</w:t>
      </w:r>
      <w:r w:rsidR="0082766E">
        <w:rPr>
          <w:rFonts w:ascii="Calibri" w:hAnsi="Calibri" w:cs="Calibri"/>
          <w:sz w:val="22"/>
          <w:szCs w:val="22"/>
        </w:rPr>
        <w:t>ection 8</w:t>
      </w:r>
      <w:r w:rsidRPr="006B3EF2">
        <w:rPr>
          <w:rFonts w:ascii="Calibri" w:hAnsi="Calibri" w:cs="Calibri"/>
          <w:sz w:val="22"/>
          <w:szCs w:val="22"/>
        </w:rPr>
        <w:t xml:space="preserve"> is not permitted under the LGPS or the </w:t>
      </w:r>
      <w:r w:rsidR="0082766E">
        <w:rPr>
          <w:rFonts w:ascii="Calibri" w:hAnsi="Calibri" w:cs="Calibri"/>
          <w:sz w:val="22"/>
          <w:szCs w:val="22"/>
        </w:rPr>
        <w:t xml:space="preserve">Contractor </w:t>
      </w:r>
      <w:r w:rsidRPr="006B3EF2">
        <w:rPr>
          <w:rFonts w:ascii="Calibri" w:hAnsi="Calibri" w:cs="Calibri"/>
          <w:sz w:val="22"/>
          <w:szCs w:val="22"/>
        </w:rPr>
        <w:t xml:space="preserve">is not an Admission Body, the </w:t>
      </w:r>
      <w:r w:rsidR="0082766E">
        <w:rPr>
          <w:rFonts w:ascii="Calibri" w:hAnsi="Calibri" w:cs="Calibri"/>
          <w:sz w:val="22"/>
          <w:szCs w:val="22"/>
        </w:rPr>
        <w:t xml:space="preserve">Contractor </w:t>
      </w:r>
      <w:r w:rsidRPr="006B3EF2">
        <w:rPr>
          <w:rFonts w:ascii="Calibri" w:hAnsi="Calibri" w:cs="Calibri"/>
          <w:sz w:val="22"/>
          <w:szCs w:val="22"/>
        </w:rPr>
        <w:t>shall award benefits to the Eligible Employees which are identical to the benefits the Eligible Employees would have received under the LGPS in circumstances where the Eligible Employees would have received such benefits had they still been employed by their former Scheme employer (as defined in the LGPS Regulations).</w:t>
      </w:r>
      <w:bookmarkEnd w:id="157"/>
      <w:r w:rsidRPr="006B3EF2">
        <w:rPr>
          <w:rFonts w:ascii="Calibri" w:hAnsi="Calibri" w:cs="Calibri"/>
          <w:sz w:val="22"/>
          <w:szCs w:val="22"/>
        </w:rPr>
        <w:t xml:space="preserve"> </w:t>
      </w:r>
    </w:p>
    <w:p w14:paraId="30350B85"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7E07CAF9" w14:textId="43171119"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58" w:name="_Toc525025780"/>
      <w:r w:rsidRPr="006B3EF2">
        <w:rPr>
          <w:rFonts w:ascii="Calibri" w:hAnsi="Calibri" w:cs="Calibri"/>
          <w:sz w:val="22"/>
          <w:szCs w:val="22"/>
        </w:rPr>
        <w:t>Under clauses 2.8 and 2.9 of S</w:t>
      </w:r>
      <w:r w:rsidR="0082766E">
        <w:rPr>
          <w:rFonts w:ascii="Calibri" w:hAnsi="Calibri" w:cs="Calibri"/>
          <w:sz w:val="22"/>
          <w:szCs w:val="22"/>
        </w:rPr>
        <w:t>ection 8</w:t>
      </w:r>
      <w:r w:rsidRPr="006B3EF2">
        <w:rPr>
          <w:rFonts w:ascii="Calibri" w:hAnsi="Calibri" w:cs="Calibri"/>
          <w:sz w:val="22"/>
          <w:szCs w:val="22"/>
        </w:rPr>
        <w:t xml:space="preserve">, where such benefits are of a discretionary nature, they shall be awarded on the basis of the former Scheme employer’s (as defined in the LGPS Regulations) written policy in relation to such benefits at the time of the Commencement Date (which the </w:t>
      </w:r>
      <w:r w:rsidR="007D3B2D">
        <w:rPr>
          <w:rFonts w:ascii="Calibri" w:hAnsi="Calibri" w:cs="Calibri"/>
          <w:sz w:val="22"/>
          <w:szCs w:val="22"/>
        </w:rPr>
        <w:t>College</w:t>
      </w:r>
      <w:r w:rsidRPr="006B3EF2">
        <w:rPr>
          <w:rFonts w:ascii="Calibri" w:hAnsi="Calibri" w:cs="Calibri"/>
          <w:sz w:val="22"/>
          <w:szCs w:val="22"/>
        </w:rPr>
        <w:t xml:space="preserve"> shall provide on request). Where the payment of such benefits is not, for whatever reason, possible, the </w:t>
      </w:r>
      <w:r w:rsidR="0082766E">
        <w:rPr>
          <w:rFonts w:ascii="Calibri" w:hAnsi="Calibri" w:cs="Calibri"/>
          <w:sz w:val="22"/>
          <w:szCs w:val="22"/>
        </w:rPr>
        <w:t xml:space="preserve">Contractor </w:t>
      </w:r>
      <w:r w:rsidRPr="006B3EF2">
        <w:rPr>
          <w:rFonts w:ascii="Calibri" w:hAnsi="Calibri" w:cs="Calibri"/>
          <w:sz w:val="22"/>
          <w:szCs w:val="22"/>
        </w:rPr>
        <w:t>shall compensate the Eligible Employees in a manner which is broadly comparable or equivalent in cash terms.</w:t>
      </w:r>
      <w:bookmarkEnd w:id="158"/>
    </w:p>
    <w:p w14:paraId="0C02C01D"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6090C7F7" w14:textId="355880CC" w:rsidR="006B3EF2" w:rsidRPr="006B3EF2" w:rsidRDefault="00C36541"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59" w:name="_Toc525025781"/>
      <w:r>
        <w:rPr>
          <w:rFonts w:ascii="Calibri" w:hAnsi="Calibri" w:cs="Calibri"/>
          <w:sz w:val="22"/>
          <w:szCs w:val="22"/>
        </w:rPr>
        <w:t xml:space="preserve">The Contractor </w:t>
      </w:r>
      <w:r w:rsidR="006B3EF2" w:rsidRPr="006B3EF2">
        <w:rPr>
          <w:rFonts w:ascii="Calibri" w:hAnsi="Calibri" w:cs="Calibri"/>
          <w:sz w:val="22"/>
          <w:szCs w:val="22"/>
        </w:rPr>
        <w:t xml:space="preserve">hereby indemnifies the </w:t>
      </w:r>
      <w:r w:rsidR="007D3B2D">
        <w:rPr>
          <w:rFonts w:ascii="Calibri" w:hAnsi="Calibri" w:cs="Calibri"/>
          <w:sz w:val="22"/>
          <w:szCs w:val="22"/>
        </w:rPr>
        <w:t>College</w:t>
      </w:r>
      <w:r w:rsidR="006B3EF2" w:rsidRPr="006B3EF2">
        <w:rPr>
          <w:rFonts w:ascii="Calibri" w:hAnsi="Calibri" w:cs="Calibri"/>
          <w:sz w:val="22"/>
          <w:szCs w:val="22"/>
        </w:rPr>
        <w:t xml:space="preserve"> and/or successor supplier and, in each case, their sub-contractors from and against any losses suffered or incurred by it or them which arises from claims by Eligible Employees of the </w:t>
      </w:r>
      <w:r>
        <w:rPr>
          <w:rFonts w:ascii="Calibri" w:hAnsi="Calibri" w:cs="Calibri"/>
          <w:sz w:val="22"/>
          <w:szCs w:val="22"/>
        </w:rPr>
        <w:t xml:space="preserve">Contractor </w:t>
      </w:r>
      <w:r w:rsidR="006B3EF2" w:rsidRPr="006B3EF2">
        <w:rPr>
          <w:rFonts w:ascii="Calibri" w:hAnsi="Calibri" w:cs="Calibri"/>
          <w:sz w:val="22"/>
          <w:szCs w:val="22"/>
        </w:rPr>
        <w:t>and any sub-contractors or by any trade unions, elected employee representatives or staff associations in respect of all or any such Eligible Employees which losses:</w:t>
      </w:r>
      <w:bookmarkEnd w:id="159"/>
    </w:p>
    <w:p w14:paraId="2D5427BF" w14:textId="77777777" w:rsidR="006B3EF2" w:rsidRDefault="006B3EF2" w:rsidP="006B3EF2">
      <w:pPr>
        <w:pStyle w:val="Heading4"/>
        <w:keepNext w:val="0"/>
        <w:keepLines w:val="0"/>
        <w:tabs>
          <w:tab w:val="num" w:pos="851"/>
        </w:tabs>
        <w:spacing w:before="0"/>
        <w:ind w:left="851"/>
        <w:jc w:val="both"/>
        <w:rPr>
          <w:rFonts w:ascii="Calibri" w:hAnsi="Calibri" w:cs="Calibri"/>
          <w:color w:val="auto"/>
          <w:sz w:val="22"/>
          <w:szCs w:val="22"/>
        </w:rPr>
      </w:pPr>
    </w:p>
    <w:p w14:paraId="10859C23" w14:textId="77777777"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relate to pension rights in respect of periods of employment on and after the Commencement Date until the termination or expiry of this Contract; or</w:t>
      </w:r>
    </w:p>
    <w:p w14:paraId="70C3A4B5" w14:textId="77777777" w:rsidR="006B3EF2" w:rsidRDefault="006B3EF2" w:rsidP="006B3EF2">
      <w:pPr>
        <w:pStyle w:val="Heading4"/>
        <w:keepNext w:val="0"/>
        <w:keepLines w:val="0"/>
        <w:tabs>
          <w:tab w:val="num" w:pos="1418"/>
        </w:tabs>
        <w:spacing w:before="0"/>
        <w:ind w:left="1418" w:hanging="567"/>
        <w:jc w:val="both"/>
        <w:rPr>
          <w:rFonts w:ascii="Calibri" w:hAnsi="Calibri" w:cs="Calibri"/>
          <w:color w:val="auto"/>
          <w:sz w:val="22"/>
          <w:szCs w:val="22"/>
        </w:rPr>
      </w:pPr>
    </w:p>
    <w:p w14:paraId="1C92A439" w14:textId="77777777"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a</w:t>
      </w:r>
      <w:r w:rsidR="00C36541">
        <w:rPr>
          <w:rFonts w:ascii="Calibri" w:hAnsi="Calibri" w:cs="Calibri"/>
          <w:color w:val="auto"/>
          <w:sz w:val="22"/>
          <w:szCs w:val="22"/>
        </w:rPr>
        <w:t xml:space="preserve">rise out of the failure of the Contractor </w:t>
      </w:r>
      <w:r w:rsidRPr="006B3EF2">
        <w:rPr>
          <w:rFonts w:ascii="Calibri" w:hAnsi="Calibri" w:cs="Calibri"/>
          <w:color w:val="auto"/>
          <w:sz w:val="22"/>
          <w:szCs w:val="22"/>
        </w:rPr>
        <w:t>to comply with the provisions of this clause 2 of S</w:t>
      </w:r>
      <w:r w:rsidR="00C36541">
        <w:rPr>
          <w:rFonts w:ascii="Calibri" w:hAnsi="Calibri" w:cs="Calibri"/>
          <w:color w:val="auto"/>
          <w:sz w:val="22"/>
          <w:szCs w:val="22"/>
        </w:rPr>
        <w:t>ection</w:t>
      </w:r>
      <w:r w:rsidR="0082766E">
        <w:rPr>
          <w:rFonts w:ascii="Calibri" w:hAnsi="Calibri" w:cs="Calibri"/>
          <w:color w:val="auto"/>
          <w:sz w:val="22"/>
          <w:szCs w:val="22"/>
        </w:rPr>
        <w:t xml:space="preserve"> 8 </w:t>
      </w:r>
      <w:r w:rsidRPr="006B3EF2">
        <w:rPr>
          <w:rFonts w:ascii="Calibri" w:hAnsi="Calibri" w:cs="Calibri"/>
          <w:color w:val="auto"/>
          <w:sz w:val="22"/>
          <w:szCs w:val="22"/>
        </w:rPr>
        <w:t>before the date of termination or expiry of this Contract.</w:t>
      </w:r>
    </w:p>
    <w:p w14:paraId="40B2EAE9"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2AEABC12"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60" w:name="_Toc525025782"/>
      <w:r w:rsidRPr="006B3EF2">
        <w:rPr>
          <w:rFonts w:ascii="Calibri" w:hAnsi="Calibri" w:cs="Calibri"/>
          <w:sz w:val="22"/>
          <w:szCs w:val="22"/>
        </w:rPr>
        <w:t>Save on expiry or termination of this Contract, if the employment of any Eligible Employee transfers to another employer (by way of a transfer under TUPE or oth</w:t>
      </w:r>
      <w:r w:rsidR="00C36541">
        <w:rPr>
          <w:rFonts w:ascii="Calibri" w:hAnsi="Calibri" w:cs="Calibri"/>
          <w:sz w:val="22"/>
          <w:szCs w:val="22"/>
        </w:rPr>
        <w:t xml:space="preserve">erwise) the Contractor </w:t>
      </w:r>
      <w:r w:rsidRPr="006B3EF2">
        <w:rPr>
          <w:rFonts w:ascii="Calibri" w:hAnsi="Calibri" w:cs="Calibri"/>
          <w:sz w:val="22"/>
          <w:szCs w:val="22"/>
        </w:rPr>
        <w:t>shall:</w:t>
      </w:r>
      <w:bookmarkEnd w:id="160"/>
    </w:p>
    <w:p w14:paraId="0A3DC6B3" w14:textId="77777777" w:rsidR="006B3EF2" w:rsidRDefault="006B3EF2" w:rsidP="006B3EF2">
      <w:pPr>
        <w:pStyle w:val="Heading4"/>
        <w:keepNext w:val="0"/>
        <w:keepLines w:val="0"/>
        <w:tabs>
          <w:tab w:val="num" w:pos="851"/>
        </w:tabs>
        <w:spacing w:before="0"/>
        <w:ind w:left="851"/>
        <w:jc w:val="both"/>
        <w:rPr>
          <w:rFonts w:ascii="Calibri" w:hAnsi="Calibri" w:cs="Calibri"/>
          <w:color w:val="auto"/>
          <w:sz w:val="22"/>
          <w:szCs w:val="22"/>
        </w:rPr>
      </w:pPr>
    </w:p>
    <w:p w14:paraId="7EFC716D" w14:textId="77777777"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consult with and inform those Eligible Employees of the pension provisions relating to that transfer; and</w:t>
      </w:r>
    </w:p>
    <w:p w14:paraId="35986FD7" w14:textId="77777777" w:rsidR="006B3EF2" w:rsidRDefault="006B3EF2" w:rsidP="006B3EF2">
      <w:pPr>
        <w:pStyle w:val="Heading4"/>
        <w:keepNext w:val="0"/>
        <w:keepLines w:val="0"/>
        <w:tabs>
          <w:tab w:val="num" w:pos="1418"/>
        </w:tabs>
        <w:spacing w:before="0"/>
        <w:ind w:left="1418" w:hanging="567"/>
        <w:jc w:val="both"/>
        <w:rPr>
          <w:rFonts w:ascii="Calibri" w:hAnsi="Calibri" w:cs="Calibri"/>
          <w:color w:val="auto"/>
          <w:sz w:val="22"/>
          <w:szCs w:val="22"/>
        </w:rPr>
      </w:pPr>
    </w:p>
    <w:p w14:paraId="34074DB8" w14:textId="77777777"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procure that the employer to which the Eligible Employees are transferred (the “New Employer”) complies with the provisions of this clause 2 of S</w:t>
      </w:r>
      <w:r w:rsidR="00C36541">
        <w:rPr>
          <w:rFonts w:ascii="Calibri" w:hAnsi="Calibri" w:cs="Calibri"/>
          <w:color w:val="auto"/>
          <w:sz w:val="22"/>
          <w:szCs w:val="22"/>
        </w:rPr>
        <w:t>ection</w:t>
      </w:r>
      <w:r w:rsidRPr="006B3EF2">
        <w:rPr>
          <w:rFonts w:ascii="Calibri" w:hAnsi="Calibri" w:cs="Calibri"/>
          <w:color w:val="auto"/>
          <w:sz w:val="22"/>
          <w:szCs w:val="22"/>
        </w:rPr>
        <w:t xml:space="preserve"> </w:t>
      </w:r>
      <w:r w:rsidR="0082766E">
        <w:rPr>
          <w:rFonts w:ascii="Calibri" w:hAnsi="Calibri" w:cs="Calibri"/>
          <w:color w:val="auto"/>
          <w:sz w:val="22"/>
          <w:szCs w:val="22"/>
        </w:rPr>
        <w:t>8</w:t>
      </w:r>
      <w:r w:rsidRPr="006B3EF2">
        <w:rPr>
          <w:rFonts w:ascii="Calibri" w:hAnsi="Calibri" w:cs="Calibri"/>
          <w:color w:val="auto"/>
          <w:sz w:val="22"/>
          <w:szCs w:val="22"/>
        </w:rPr>
        <w:t xml:space="preserve"> pr</w:t>
      </w:r>
      <w:r w:rsidR="00C36541">
        <w:rPr>
          <w:rFonts w:ascii="Calibri" w:hAnsi="Calibri" w:cs="Calibri"/>
          <w:color w:val="auto"/>
          <w:sz w:val="22"/>
          <w:szCs w:val="22"/>
        </w:rPr>
        <w:t>ovided that references to the “Contractor</w:t>
      </w:r>
      <w:r w:rsidRPr="006B3EF2">
        <w:rPr>
          <w:rFonts w:ascii="Calibri" w:hAnsi="Calibri" w:cs="Calibri"/>
          <w:color w:val="auto"/>
          <w:sz w:val="22"/>
          <w:szCs w:val="22"/>
        </w:rPr>
        <w:t>” will become references to the New Employer, references to “Commencement Date” will become references to the date of the transfer to the New Employer and references to “Eligible Employees” will become reference to the Eligible Employees so transferred to the New Employer.</w:t>
      </w:r>
    </w:p>
    <w:p w14:paraId="173D51AE"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26733EC7" w14:textId="4605419A"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61" w:name="_Toc525025783"/>
      <w:r w:rsidRPr="006B3EF2">
        <w:rPr>
          <w:rFonts w:ascii="Calibri" w:hAnsi="Calibri" w:cs="Calibri"/>
          <w:sz w:val="22"/>
          <w:szCs w:val="22"/>
        </w:rPr>
        <w:t xml:space="preserve">Where a sub-contractor employs any Transferring Employees, the </w:t>
      </w:r>
      <w:r w:rsidR="00C36541">
        <w:rPr>
          <w:rFonts w:ascii="Calibri" w:hAnsi="Calibri" w:cs="Calibri"/>
          <w:sz w:val="22"/>
          <w:szCs w:val="22"/>
        </w:rPr>
        <w:t xml:space="preserve">Contractor </w:t>
      </w:r>
      <w:r w:rsidRPr="006B3EF2">
        <w:rPr>
          <w:rFonts w:ascii="Calibri" w:hAnsi="Calibri" w:cs="Calibri"/>
          <w:sz w:val="22"/>
          <w:szCs w:val="22"/>
        </w:rPr>
        <w:t>shall procure that the sub-contractor shall deal with the provision of pension benefits in accordance with this clause 2 of S</w:t>
      </w:r>
      <w:r w:rsidR="00C36541">
        <w:rPr>
          <w:rFonts w:ascii="Calibri" w:hAnsi="Calibri" w:cs="Calibri"/>
          <w:sz w:val="22"/>
          <w:szCs w:val="22"/>
        </w:rPr>
        <w:t>ection</w:t>
      </w:r>
      <w:r w:rsidRPr="006B3EF2">
        <w:rPr>
          <w:rFonts w:ascii="Calibri" w:hAnsi="Calibri" w:cs="Calibri"/>
          <w:sz w:val="22"/>
          <w:szCs w:val="22"/>
        </w:rPr>
        <w:t xml:space="preserve"> </w:t>
      </w:r>
      <w:r w:rsidR="0082766E">
        <w:rPr>
          <w:rFonts w:ascii="Calibri" w:hAnsi="Calibri" w:cs="Calibri"/>
          <w:sz w:val="22"/>
          <w:szCs w:val="22"/>
        </w:rPr>
        <w:t>8</w:t>
      </w:r>
      <w:r w:rsidRPr="006B3EF2">
        <w:rPr>
          <w:rFonts w:ascii="Calibri" w:hAnsi="Calibri" w:cs="Calibri"/>
          <w:sz w:val="22"/>
          <w:szCs w:val="22"/>
        </w:rPr>
        <w:t xml:space="preserve"> as though references in this clause 2 to the </w:t>
      </w:r>
      <w:r w:rsidR="00C36541">
        <w:rPr>
          <w:rFonts w:ascii="Calibri" w:hAnsi="Calibri" w:cs="Calibri"/>
          <w:sz w:val="22"/>
          <w:szCs w:val="22"/>
        </w:rPr>
        <w:t xml:space="preserve">Contractor </w:t>
      </w:r>
      <w:r w:rsidRPr="006B3EF2">
        <w:rPr>
          <w:rFonts w:ascii="Calibri" w:hAnsi="Calibri" w:cs="Calibri"/>
          <w:sz w:val="22"/>
          <w:szCs w:val="22"/>
        </w:rPr>
        <w:t xml:space="preserve">were references to the sub-contractor and references to the “Commencement Date” were references to the date of transfer to the sub-contractor. The </w:t>
      </w:r>
      <w:r w:rsidR="00C36541">
        <w:rPr>
          <w:rFonts w:ascii="Calibri" w:hAnsi="Calibri" w:cs="Calibri"/>
          <w:sz w:val="22"/>
          <w:szCs w:val="22"/>
        </w:rPr>
        <w:t xml:space="preserve">Contractor </w:t>
      </w:r>
      <w:r w:rsidRPr="006B3EF2">
        <w:rPr>
          <w:rFonts w:ascii="Calibri" w:hAnsi="Calibri" w:cs="Calibri"/>
          <w:sz w:val="22"/>
          <w:szCs w:val="22"/>
        </w:rPr>
        <w:t xml:space="preserve">shall indemnify and keep indemnified the </w:t>
      </w:r>
      <w:r w:rsidR="007D3B2D">
        <w:rPr>
          <w:rFonts w:ascii="Calibri" w:hAnsi="Calibri" w:cs="Calibri"/>
          <w:sz w:val="22"/>
          <w:szCs w:val="22"/>
        </w:rPr>
        <w:t>College</w:t>
      </w:r>
      <w:r w:rsidRPr="006B3EF2">
        <w:rPr>
          <w:rFonts w:ascii="Calibri" w:hAnsi="Calibri" w:cs="Calibri"/>
          <w:sz w:val="22"/>
          <w:szCs w:val="22"/>
        </w:rPr>
        <w:t xml:space="preserve"> against breach by </w:t>
      </w:r>
      <w:r w:rsidR="00C36541">
        <w:rPr>
          <w:rFonts w:ascii="Calibri" w:hAnsi="Calibri" w:cs="Calibri"/>
          <w:sz w:val="22"/>
          <w:szCs w:val="22"/>
        </w:rPr>
        <w:t xml:space="preserve">the Contractor </w:t>
      </w:r>
      <w:r w:rsidRPr="006B3EF2">
        <w:rPr>
          <w:rFonts w:ascii="Calibri" w:hAnsi="Calibri" w:cs="Calibri"/>
          <w:sz w:val="22"/>
          <w:szCs w:val="22"/>
        </w:rPr>
        <w:t>or sub-</w:t>
      </w:r>
      <w:proofErr w:type="spellStart"/>
      <w:r w:rsidRPr="006B3EF2">
        <w:rPr>
          <w:rFonts w:ascii="Calibri" w:hAnsi="Calibri" w:cs="Calibri"/>
          <w:sz w:val="22"/>
          <w:szCs w:val="22"/>
        </w:rPr>
        <w:t>contactor</w:t>
      </w:r>
      <w:proofErr w:type="spellEnd"/>
      <w:r w:rsidRPr="006B3EF2">
        <w:rPr>
          <w:rFonts w:ascii="Calibri" w:hAnsi="Calibri" w:cs="Calibri"/>
          <w:sz w:val="22"/>
          <w:szCs w:val="22"/>
        </w:rPr>
        <w:t xml:space="preserve"> of this clause 2.13 of S</w:t>
      </w:r>
      <w:r>
        <w:rPr>
          <w:rFonts w:ascii="Calibri" w:hAnsi="Calibri" w:cs="Calibri"/>
          <w:sz w:val="22"/>
          <w:szCs w:val="22"/>
        </w:rPr>
        <w:t>ection</w:t>
      </w:r>
      <w:r w:rsidR="0082766E">
        <w:rPr>
          <w:rFonts w:ascii="Calibri" w:hAnsi="Calibri" w:cs="Calibri"/>
          <w:sz w:val="22"/>
          <w:szCs w:val="22"/>
        </w:rPr>
        <w:t xml:space="preserve"> 8</w:t>
      </w:r>
      <w:r w:rsidRPr="006B3EF2">
        <w:rPr>
          <w:rFonts w:ascii="Calibri" w:hAnsi="Calibri" w:cs="Calibri"/>
          <w:sz w:val="22"/>
          <w:szCs w:val="22"/>
        </w:rPr>
        <w:t>.</w:t>
      </w:r>
      <w:bookmarkEnd w:id="161"/>
    </w:p>
    <w:p w14:paraId="2E3C2578"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547649E1"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62" w:name="_Toc525025784"/>
      <w:r w:rsidRPr="006B3EF2">
        <w:rPr>
          <w:rFonts w:ascii="Calibri" w:hAnsi="Calibri" w:cs="Calibri"/>
          <w:sz w:val="22"/>
          <w:szCs w:val="22"/>
        </w:rPr>
        <w:t xml:space="preserve">The </w:t>
      </w:r>
      <w:r>
        <w:rPr>
          <w:rFonts w:ascii="Calibri" w:hAnsi="Calibri" w:cs="Calibri"/>
          <w:sz w:val="22"/>
          <w:szCs w:val="22"/>
        </w:rPr>
        <w:t xml:space="preserve">Contractor </w:t>
      </w:r>
      <w:r w:rsidRPr="006B3EF2">
        <w:rPr>
          <w:rFonts w:ascii="Calibri" w:hAnsi="Calibri" w:cs="Calibri"/>
          <w:sz w:val="22"/>
          <w:szCs w:val="22"/>
        </w:rPr>
        <w:t>shall:</w:t>
      </w:r>
      <w:bookmarkEnd w:id="162"/>
    </w:p>
    <w:p w14:paraId="58FD1C0C" w14:textId="77777777" w:rsidR="006B3EF2" w:rsidRDefault="006B3EF2" w:rsidP="006B3EF2">
      <w:pPr>
        <w:pStyle w:val="Heading4"/>
        <w:keepNext w:val="0"/>
        <w:keepLines w:val="0"/>
        <w:tabs>
          <w:tab w:val="num" w:pos="851"/>
        </w:tabs>
        <w:spacing w:before="0"/>
        <w:ind w:left="851"/>
        <w:jc w:val="both"/>
        <w:rPr>
          <w:rFonts w:ascii="Calibri" w:hAnsi="Calibri" w:cs="Calibri"/>
          <w:color w:val="auto"/>
          <w:sz w:val="22"/>
          <w:szCs w:val="22"/>
        </w:rPr>
      </w:pPr>
    </w:p>
    <w:p w14:paraId="0129D400" w14:textId="77777777"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 xml:space="preserve">maintain such documents and information as will be reasonably required to manage the pension aspects relating to the Admission Agreement and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 xml:space="preserve">Scheme during the term of the Contract and the onward transfer of any person engaged or employed by the </w:t>
      </w:r>
      <w:r w:rsidR="00C36541">
        <w:rPr>
          <w:rFonts w:ascii="Calibri" w:hAnsi="Calibri" w:cs="Calibri"/>
          <w:color w:val="auto"/>
          <w:sz w:val="22"/>
          <w:szCs w:val="22"/>
        </w:rPr>
        <w:t xml:space="preserve">Contractor </w:t>
      </w:r>
      <w:r w:rsidRPr="006B3EF2">
        <w:rPr>
          <w:rFonts w:ascii="Calibri" w:hAnsi="Calibri" w:cs="Calibri"/>
          <w:color w:val="auto"/>
          <w:sz w:val="22"/>
          <w:szCs w:val="22"/>
        </w:rPr>
        <w:t>in the provision of the Services on the expiry or termination of this Contact (including without limitation identification of the Eligible Employees);</w:t>
      </w:r>
    </w:p>
    <w:p w14:paraId="3CB6BD19" w14:textId="77777777" w:rsidR="006B3EF2" w:rsidRDefault="006B3EF2" w:rsidP="006B3EF2">
      <w:pPr>
        <w:pStyle w:val="Heading4"/>
        <w:keepNext w:val="0"/>
        <w:keepLines w:val="0"/>
        <w:tabs>
          <w:tab w:val="num" w:pos="1418"/>
        </w:tabs>
        <w:spacing w:before="0"/>
        <w:ind w:left="1418" w:hanging="567"/>
        <w:jc w:val="both"/>
        <w:rPr>
          <w:rFonts w:ascii="Calibri" w:hAnsi="Calibri" w:cs="Calibri"/>
          <w:color w:val="auto"/>
          <w:sz w:val="22"/>
          <w:szCs w:val="22"/>
        </w:rPr>
      </w:pPr>
    </w:p>
    <w:p w14:paraId="49812B4B" w14:textId="05135348"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 xml:space="preserve">promptly (not exceeding one calendar month) provide the </w:t>
      </w:r>
      <w:r w:rsidR="007D3B2D">
        <w:rPr>
          <w:rFonts w:ascii="Calibri" w:hAnsi="Calibri" w:cs="Calibri"/>
          <w:color w:val="auto"/>
          <w:sz w:val="22"/>
          <w:szCs w:val="22"/>
        </w:rPr>
        <w:t>College</w:t>
      </w:r>
      <w:r w:rsidRPr="006B3EF2">
        <w:rPr>
          <w:rFonts w:ascii="Calibri" w:hAnsi="Calibri" w:cs="Calibri"/>
          <w:color w:val="auto"/>
          <w:sz w:val="22"/>
          <w:szCs w:val="22"/>
        </w:rPr>
        <w:t xml:space="preserve"> with such documents and information mentioned in clause 2.14(a) above which the </w:t>
      </w:r>
      <w:r w:rsidR="007D3B2D">
        <w:rPr>
          <w:rFonts w:ascii="Calibri" w:hAnsi="Calibri" w:cs="Calibri"/>
          <w:color w:val="auto"/>
          <w:sz w:val="22"/>
          <w:szCs w:val="22"/>
        </w:rPr>
        <w:t>College</w:t>
      </w:r>
      <w:r w:rsidRPr="006B3EF2">
        <w:rPr>
          <w:rFonts w:ascii="Calibri" w:hAnsi="Calibri" w:cs="Calibri"/>
          <w:color w:val="auto"/>
          <w:sz w:val="22"/>
          <w:szCs w:val="22"/>
        </w:rPr>
        <w:t xml:space="preserve"> may reasonably request during the term of and in advance of the expiry or termination of this Contract; and</w:t>
      </w:r>
    </w:p>
    <w:p w14:paraId="7B66BEEC" w14:textId="77777777" w:rsidR="006B3EF2" w:rsidRDefault="006B3EF2" w:rsidP="006B3EF2">
      <w:pPr>
        <w:pStyle w:val="Heading4"/>
        <w:keepNext w:val="0"/>
        <w:keepLines w:val="0"/>
        <w:tabs>
          <w:tab w:val="num" w:pos="1418"/>
        </w:tabs>
        <w:spacing w:before="0"/>
        <w:ind w:left="1418" w:hanging="567"/>
        <w:jc w:val="both"/>
        <w:rPr>
          <w:rFonts w:ascii="Calibri" w:hAnsi="Calibri" w:cs="Calibri"/>
          <w:color w:val="auto"/>
          <w:sz w:val="22"/>
          <w:szCs w:val="22"/>
        </w:rPr>
      </w:pPr>
    </w:p>
    <w:p w14:paraId="2FB76C68" w14:textId="45550D41" w:rsidR="006B3EF2" w:rsidRPr="006B3EF2" w:rsidRDefault="006B3EF2" w:rsidP="0036626D">
      <w:pPr>
        <w:pStyle w:val="Heading4"/>
        <w:keepNext w:val="0"/>
        <w:keepLines w:val="0"/>
        <w:numPr>
          <w:ilvl w:val="2"/>
          <w:numId w:val="26"/>
        </w:numPr>
        <w:tabs>
          <w:tab w:val="clear" w:pos="2138"/>
          <w:tab w:val="num" w:pos="1418"/>
        </w:tabs>
        <w:spacing w:before="0"/>
        <w:ind w:left="1418" w:hanging="567"/>
        <w:jc w:val="both"/>
        <w:rPr>
          <w:rFonts w:ascii="Calibri" w:hAnsi="Calibri" w:cs="Calibri"/>
          <w:color w:val="auto"/>
          <w:sz w:val="22"/>
          <w:szCs w:val="22"/>
        </w:rPr>
      </w:pPr>
      <w:r w:rsidRPr="006B3EF2">
        <w:rPr>
          <w:rFonts w:ascii="Calibri" w:hAnsi="Calibri" w:cs="Calibri"/>
          <w:color w:val="auto"/>
          <w:sz w:val="22"/>
          <w:szCs w:val="22"/>
        </w:rPr>
        <w:t xml:space="preserve">fully co-operate (and procure that the </w:t>
      </w:r>
      <w:proofErr w:type="spellStart"/>
      <w:r w:rsidR="007D3B2D">
        <w:rPr>
          <w:rFonts w:ascii="Calibri" w:hAnsi="Calibri" w:cs="Calibri"/>
          <w:color w:val="auto"/>
          <w:sz w:val="22"/>
          <w:szCs w:val="22"/>
        </w:rPr>
        <w:t>College</w:t>
      </w:r>
      <w:r w:rsidRPr="006B3EF2">
        <w:rPr>
          <w:rFonts w:ascii="Calibri" w:hAnsi="Calibri" w:cs="Calibri"/>
          <w:color w:val="auto"/>
          <w:sz w:val="22"/>
          <w:szCs w:val="22"/>
        </w:rPr>
        <w:t>ees</w:t>
      </w:r>
      <w:proofErr w:type="spellEnd"/>
      <w:r w:rsidRPr="006B3EF2">
        <w:rPr>
          <w:rFonts w:ascii="Calibri" w:hAnsi="Calibri" w:cs="Calibri"/>
          <w:color w:val="auto"/>
          <w:sz w:val="22"/>
          <w:szCs w:val="22"/>
        </w:rPr>
        <w:t xml:space="preserve"> of the </w:t>
      </w:r>
      <w:r>
        <w:rPr>
          <w:rFonts w:ascii="Calibri" w:hAnsi="Calibri" w:cs="Calibri"/>
          <w:color w:val="auto"/>
          <w:sz w:val="22"/>
          <w:szCs w:val="22"/>
        </w:rPr>
        <w:t>Contractor</w:t>
      </w:r>
      <w:r w:rsidRPr="006B3EF2">
        <w:rPr>
          <w:rFonts w:ascii="Calibri" w:hAnsi="Calibri" w:cs="Calibri"/>
          <w:color w:val="auto"/>
          <w:sz w:val="22"/>
          <w:szCs w:val="22"/>
        </w:rPr>
        <w:t xml:space="preserve">’s Scheme shall fully co-operate) with the reasonable requests of the </w:t>
      </w:r>
      <w:r w:rsidR="007D3B2D">
        <w:rPr>
          <w:rFonts w:ascii="Calibri" w:hAnsi="Calibri" w:cs="Calibri"/>
          <w:color w:val="auto"/>
          <w:sz w:val="22"/>
          <w:szCs w:val="22"/>
        </w:rPr>
        <w:t>College</w:t>
      </w:r>
      <w:r w:rsidRPr="006B3EF2">
        <w:rPr>
          <w:rFonts w:ascii="Calibri" w:hAnsi="Calibri" w:cs="Calibri"/>
          <w:color w:val="auto"/>
          <w:sz w:val="22"/>
          <w:szCs w:val="22"/>
        </w:rPr>
        <w:t xml:space="preserve"> relating to any administrative tasks necessary to deal with the pension aspects of any onward transfer of any person engaged or employed by the </w:t>
      </w:r>
      <w:r>
        <w:rPr>
          <w:rFonts w:ascii="Calibri" w:hAnsi="Calibri" w:cs="Calibri"/>
          <w:color w:val="auto"/>
          <w:sz w:val="22"/>
          <w:szCs w:val="22"/>
        </w:rPr>
        <w:t xml:space="preserve">Contractor </w:t>
      </w:r>
      <w:r w:rsidRPr="006B3EF2">
        <w:rPr>
          <w:rFonts w:ascii="Calibri" w:hAnsi="Calibri" w:cs="Calibri"/>
          <w:color w:val="auto"/>
          <w:sz w:val="22"/>
          <w:szCs w:val="22"/>
        </w:rPr>
        <w:t>in the provision of the Services on the expiry or termination of this Contract.</w:t>
      </w:r>
    </w:p>
    <w:p w14:paraId="1EBEF1F5" w14:textId="4171DDBD" w:rsidR="006B3EF2" w:rsidRDefault="006B3EF2">
      <w:pPr>
        <w:rPr>
          <w:rFonts w:ascii="Calibri" w:hAnsi="Calibri" w:cs="Calibri"/>
          <w:sz w:val="22"/>
          <w:szCs w:val="22"/>
        </w:rPr>
      </w:pPr>
    </w:p>
    <w:p w14:paraId="1E551634"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63" w:name="_Toc525025785"/>
      <w:r w:rsidRPr="006B3EF2">
        <w:rPr>
          <w:rFonts w:ascii="Calibri" w:hAnsi="Calibri" w:cs="Calibri"/>
          <w:sz w:val="22"/>
          <w:szCs w:val="22"/>
        </w:rPr>
        <w:lastRenderedPageBreak/>
        <w:t>The provisions of this clause 2 of S</w:t>
      </w:r>
      <w:r>
        <w:rPr>
          <w:rFonts w:ascii="Calibri" w:hAnsi="Calibri" w:cs="Calibri"/>
          <w:sz w:val="22"/>
          <w:szCs w:val="22"/>
        </w:rPr>
        <w:t>ection</w:t>
      </w:r>
      <w:r w:rsidRPr="006B3EF2">
        <w:rPr>
          <w:rFonts w:ascii="Calibri" w:hAnsi="Calibri" w:cs="Calibri"/>
          <w:sz w:val="22"/>
          <w:szCs w:val="22"/>
        </w:rPr>
        <w:t xml:space="preserve"> </w:t>
      </w:r>
      <w:r w:rsidR="0082766E">
        <w:rPr>
          <w:rFonts w:ascii="Calibri" w:hAnsi="Calibri" w:cs="Calibri"/>
          <w:sz w:val="22"/>
          <w:szCs w:val="22"/>
        </w:rPr>
        <w:t>8</w:t>
      </w:r>
      <w:r w:rsidRPr="006B3EF2">
        <w:rPr>
          <w:rFonts w:ascii="Calibri" w:hAnsi="Calibri" w:cs="Calibri"/>
          <w:sz w:val="22"/>
          <w:szCs w:val="22"/>
        </w:rPr>
        <w:t xml:space="preserve"> (Pensions) may be directly enforced by an Eligible Employee against the </w:t>
      </w:r>
      <w:r>
        <w:rPr>
          <w:rFonts w:ascii="Calibri" w:hAnsi="Calibri" w:cs="Calibri"/>
          <w:sz w:val="22"/>
          <w:szCs w:val="22"/>
        </w:rPr>
        <w:t xml:space="preserve">Contractor </w:t>
      </w:r>
      <w:r w:rsidRPr="006B3EF2">
        <w:rPr>
          <w:rFonts w:ascii="Calibri" w:hAnsi="Calibri" w:cs="Calibri"/>
          <w:sz w:val="22"/>
          <w:szCs w:val="22"/>
        </w:rPr>
        <w:t xml:space="preserve">and the parties agree that the Contracts (Rights of Third Parties) Act 1999 will apply to the extent necessary to ensure that any Eligible Employee will have the right to enforce any obligation owed to him or her by the </w:t>
      </w:r>
      <w:r w:rsidR="0082766E">
        <w:rPr>
          <w:rFonts w:ascii="Calibri" w:hAnsi="Calibri" w:cs="Calibri"/>
          <w:sz w:val="22"/>
          <w:szCs w:val="22"/>
        </w:rPr>
        <w:t xml:space="preserve">Contractor </w:t>
      </w:r>
      <w:r w:rsidRPr="006B3EF2">
        <w:rPr>
          <w:rFonts w:ascii="Calibri" w:hAnsi="Calibri" w:cs="Calibri"/>
          <w:sz w:val="22"/>
          <w:szCs w:val="22"/>
        </w:rPr>
        <w:t>under this clause 32 in his or her own right under section 1(1) of the Contracts (Rights of Third Parties) Act 1999.</w:t>
      </w:r>
      <w:bookmarkEnd w:id="163"/>
    </w:p>
    <w:p w14:paraId="41418655" w14:textId="77777777" w:rsidR="006B3EF2" w:rsidRDefault="006B3EF2" w:rsidP="006B3EF2">
      <w:pPr>
        <w:pStyle w:val="Heading2"/>
        <w:keepNext w:val="0"/>
        <w:tabs>
          <w:tab w:val="clear" w:pos="3131"/>
          <w:tab w:val="num" w:pos="851"/>
        </w:tabs>
        <w:ind w:left="851"/>
        <w:jc w:val="both"/>
        <w:rPr>
          <w:rFonts w:ascii="Calibri" w:hAnsi="Calibri" w:cs="Calibri"/>
          <w:sz w:val="22"/>
          <w:szCs w:val="22"/>
        </w:rPr>
      </w:pPr>
    </w:p>
    <w:p w14:paraId="09CB42A0" w14:textId="77777777" w:rsidR="006B3EF2" w:rsidRPr="006B3EF2" w:rsidRDefault="006B3EF2" w:rsidP="0036626D">
      <w:pPr>
        <w:pStyle w:val="Heading2"/>
        <w:keepNext w:val="0"/>
        <w:numPr>
          <w:ilvl w:val="1"/>
          <w:numId w:val="26"/>
        </w:numPr>
        <w:tabs>
          <w:tab w:val="clear" w:pos="3131"/>
          <w:tab w:val="num" w:pos="851"/>
        </w:tabs>
        <w:ind w:left="851" w:hanging="851"/>
        <w:jc w:val="both"/>
        <w:rPr>
          <w:rFonts w:ascii="Calibri" w:hAnsi="Calibri" w:cs="Calibri"/>
          <w:sz w:val="22"/>
          <w:szCs w:val="22"/>
        </w:rPr>
      </w:pPr>
      <w:bookmarkStart w:id="164" w:name="_Toc525025786"/>
      <w:r w:rsidRPr="006B3EF2">
        <w:rPr>
          <w:rFonts w:ascii="Calibri" w:hAnsi="Calibri" w:cs="Calibri"/>
          <w:sz w:val="22"/>
          <w:szCs w:val="22"/>
        </w:rPr>
        <w:t xml:space="preserve">Further, the </w:t>
      </w:r>
      <w:r>
        <w:rPr>
          <w:rFonts w:ascii="Calibri" w:hAnsi="Calibri" w:cs="Calibri"/>
          <w:sz w:val="22"/>
          <w:szCs w:val="22"/>
        </w:rPr>
        <w:t xml:space="preserve">Contractor </w:t>
      </w:r>
      <w:r w:rsidRPr="006B3EF2">
        <w:rPr>
          <w:rFonts w:ascii="Calibri" w:hAnsi="Calibri" w:cs="Calibri"/>
          <w:sz w:val="22"/>
          <w:szCs w:val="22"/>
        </w:rPr>
        <w:t>must ensure that the Contracts (Rights of Third Parties) Act 1999 will apply to any sub-contract to the extent necessary to ensure that any Eligible Employee will have the right to enforce any obligation owed to them by the Sub-Contractor in his or her own right under section 1(1) of the Contracts (Rights of Third Parties) Act 1999.</w:t>
      </w:r>
      <w:bookmarkEnd w:id="164"/>
    </w:p>
    <w:p w14:paraId="55C79C23" w14:textId="77777777" w:rsidR="006B3EF2" w:rsidRDefault="006B3EF2" w:rsidP="006B3EF2">
      <w:pPr>
        <w:pStyle w:val="Heading1"/>
        <w:spacing w:before="0" w:after="240"/>
        <w:ind w:left="607"/>
        <w:jc w:val="both"/>
        <w:rPr>
          <w:caps/>
          <w:sz w:val="18"/>
          <w:szCs w:val="18"/>
        </w:rPr>
      </w:pPr>
    </w:p>
    <w:p w14:paraId="65BDC467" w14:textId="77777777" w:rsidR="006B3EF2" w:rsidRPr="00B576FE" w:rsidRDefault="006B3EF2" w:rsidP="006B3EF2">
      <w:pPr>
        <w:pStyle w:val="Heading2"/>
        <w:jc w:val="left"/>
        <w:rPr>
          <w:rFonts w:asciiTheme="minorHAnsi" w:hAnsiTheme="minorHAnsi" w:cstheme="minorHAnsi"/>
          <w:sz w:val="22"/>
          <w:szCs w:val="22"/>
        </w:rPr>
      </w:pPr>
    </w:p>
    <w:p w14:paraId="3C248D84" w14:textId="77777777" w:rsidR="00C874EA" w:rsidRDefault="00C874EA">
      <w:pPr>
        <w:rPr>
          <w:rFonts w:ascii="Calibri" w:hAnsi="Calibri" w:cs="Calibri"/>
          <w:sz w:val="22"/>
          <w:szCs w:val="22"/>
        </w:rPr>
      </w:pPr>
      <w:r>
        <w:rPr>
          <w:rFonts w:ascii="Calibri" w:hAnsi="Calibri" w:cs="Calibri"/>
          <w:sz w:val="22"/>
          <w:szCs w:val="22"/>
        </w:rPr>
        <w:br w:type="page"/>
      </w:r>
    </w:p>
    <w:p w14:paraId="6155E295"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lastRenderedPageBreak/>
        <w:t>This Contract is entered into on the date hereof:</w:t>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36E261F8" w14:textId="77777777" w:rsidR="00F32B86" w:rsidRPr="00F32B86" w:rsidRDefault="00F32B86" w:rsidP="00F32B86">
      <w:pPr>
        <w:tabs>
          <w:tab w:val="left" w:pos="720"/>
          <w:tab w:val="left" w:pos="900"/>
        </w:tabs>
        <w:jc w:val="both"/>
        <w:rPr>
          <w:rFonts w:ascii="Calibri" w:hAnsi="Calibri" w:cs="Calibri"/>
          <w:sz w:val="22"/>
          <w:szCs w:val="22"/>
        </w:rPr>
      </w:pPr>
    </w:p>
    <w:p w14:paraId="25D539E4" w14:textId="4668F5CA" w:rsidR="00F32B86" w:rsidRPr="00F32B86" w:rsidRDefault="00F32B86" w:rsidP="00F32B86">
      <w:pPr>
        <w:tabs>
          <w:tab w:val="left" w:pos="720"/>
          <w:tab w:val="left" w:pos="900"/>
        </w:tabs>
        <w:jc w:val="both"/>
        <w:rPr>
          <w:rFonts w:ascii="Calibri" w:hAnsi="Calibri" w:cs="Calibri"/>
          <w:b/>
          <w:sz w:val="22"/>
          <w:szCs w:val="22"/>
        </w:rPr>
      </w:pPr>
      <w:r w:rsidRPr="00F32B86">
        <w:rPr>
          <w:rFonts w:ascii="Calibri" w:hAnsi="Calibri" w:cs="Calibri"/>
          <w:b/>
          <w:sz w:val="22"/>
          <w:szCs w:val="22"/>
        </w:rPr>
        <w:t xml:space="preserve">Signed on Behalf </w:t>
      </w:r>
      <w:r w:rsidR="00650219" w:rsidRPr="00F32B86">
        <w:rPr>
          <w:rFonts w:ascii="Calibri" w:hAnsi="Calibri" w:cs="Calibri"/>
          <w:b/>
          <w:sz w:val="22"/>
          <w:szCs w:val="22"/>
        </w:rPr>
        <w:t>of</w:t>
      </w:r>
      <w:r w:rsidR="00650219">
        <w:rPr>
          <w:rFonts w:ascii="Calibri" w:hAnsi="Calibri" w:cs="Calibri"/>
          <w:b/>
          <w:sz w:val="22"/>
          <w:szCs w:val="22"/>
        </w:rPr>
        <w:t xml:space="preserve"> </w:t>
      </w:r>
      <w:r w:rsidR="00C004A6" w:rsidRPr="00C004A6">
        <w:rPr>
          <w:rFonts w:ascii="Calibri" w:hAnsi="Calibri" w:cs="Calibri"/>
          <w:b/>
          <w:sz w:val="22"/>
          <w:szCs w:val="22"/>
          <w:shd w:val="clear" w:color="auto" w:fill="FFFF00"/>
        </w:rPr>
        <w:t>Chelmsford College</w:t>
      </w:r>
    </w:p>
    <w:p w14:paraId="001AAEA8" w14:textId="37E6FD4A" w:rsidR="00F32B86" w:rsidRPr="00F32B86" w:rsidRDefault="00F32B86" w:rsidP="00F32B86">
      <w:pPr>
        <w:tabs>
          <w:tab w:val="left" w:pos="720"/>
          <w:tab w:val="left" w:pos="900"/>
        </w:tabs>
        <w:jc w:val="both"/>
        <w:rPr>
          <w:rFonts w:ascii="Calibri" w:hAnsi="Calibri" w:cs="Calibri"/>
          <w:sz w:val="22"/>
          <w:szCs w:val="22"/>
        </w:rPr>
      </w:pPr>
      <w:r w:rsidRPr="00F32B86">
        <w:rPr>
          <w:rFonts w:ascii="Calibri" w:hAnsi="Calibri" w:cs="Calibri"/>
          <w:b/>
          <w:sz w:val="22"/>
          <w:szCs w:val="22"/>
        </w:rPr>
        <w:t xml:space="preserve">(The </w:t>
      </w:r>
      <w:r w:rsidR="007D3B2D">
        <w:rPr>
          <w:rFonts w:ascii="Calibri" w:hAnsi="Calibri" w:cs="Calibri"/>
          <w:b/>
          <w:sz w:val="22"/>
          <w:szCs w:val="22"/>
        </w:rPr>
        <w:t>College</w:t>
      </w:r>
      <w:r w:rsidRPr="00F32B86">
        <w:rPr>
          <w:rFonts w:ascii="Calibri" w:hAnsi="Calibri" w:cs="Calibri"/>
          <w:b/>
          <w:sz w:val="22"/>
          <w:szCs w:val="22"/>
        </w:rPr>
        <w:t>):</w:t>
      </w:r>
    </w:p>
    <w:p w14:paraId="1AAB19CE" w14:textId="77777777" w:rsidR="00F32B86" w:rsidRPr="00F32B86" w:rsidRDefault="00F32B86" w:rsidP="00F32B86">
      <w:pPr>
        <w:tabs>
          <w:tab w:val="left" w:pos="720"/>
          <w:tab w:val="left" w:pos="900"/>
        </w:tabs>
        <w:jc w:val="both"/>
        <w:rPr>
          <w:rFonts w:ascii="Calibri" w:hAnsi="Calibri" w:cs="Calibri"/>
          <w:sz w:val="22"/>
          <w:szCs w:val="22"/>
        </w:rPr>
      </w:pPr>
    </w:p>
    <w:p w14:paraId="3109C536" w14:textId="77777777" w:rsidR="00F32B86" w:rsidRPr="00F32B86" w:rsidRDefault="00F32B86" w:rsidP="00F32B86">
      <w:pPr>
        <w:tabs>
          <w:tab w:val="left" w:pos="720"/>
          <w:tab w:val="left" w:pos="900"/>
        </w:tabs>
        <w:jc w:val="both"/>
        <w:rPr>
          <w:rFonts w:ascii="Calibri" w:hAnsi="Calibri" w:cs="Calibri"/>
          <w:sz w:val="22"/>
          <w:szCs w:val="22"/>
        </w:rPr>
      </w:pPr>
    </w:p>
    <w:p w14:paraId="5EDF7480" w14:textId="77777777" w:rsidR="00F32B86" w:rsidRPr="00F32B86" w:rsidRDefault="00F32B86" w:rsidP="00F32B86">
      <w:pPr>
        <w:tabs>
          <w:tab w:val="left" w:pos="720"/>
          <w:tab w:val="left" w:pos="900"/>
        </w:tabs>
        <w:jc w:val="both"/>
        <w:rPr>
          <w:rFonts w:ascii="Calibri" w:hAnsi="Calibri" w:cs="Calibri"/>
          <w:sz w:val="22"/>
          <w:szCs w:val="22"/>
        </w:rPr>
      </w:pPr>
    </w:p>
    <w:p w14:paraId="3D853448"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Authorised Signatory 1:</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3A338992" w14:textId="77777777" w:rsidR="00F32B86" w:rsidRPr="00F32B86" w:rsidRDefault="00F32B86" w:rsidP="00F32B86">
      <w:pPr>
        <w:tabs>
          <w:tab w:val="left" w:pos="720"/>
          <w:tab w:val="left" w:pos="900"/>
        </w:tabs>
        <w:jc w:val="both"/>
        <w:rPr>
          <w:rFonts w:ascii="Calibri" w:hAnsi="Calibri" w:cs="Calibri"/>
          <w:sz w:val="22"/>
          <w:szCs w:val="22"/>
          <w:u w:val="single"/>
        </w:rPr>
      </w:pPr>
    </w:p>
    <w:p w14:paraId="66317097"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Date:</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11B946CC" w14:textId="77777777" w:rsidR="00F32B86" w:rsidRPr="00F32B86" w:rsidRDefault="00F32B86" w:rsidP="00F32B86">
      <w:pPr>
        <w:tabs>
          <w:tab w:val="left" w:pos="720"/>
          <w:tab w:val="left" w:pos="900"/>
        </w:tabs>
        <w:jc w:val="both"/>
        <w:rPr>
          <w:rFonts w:ascii="Calibri" w:hAnsi="Calibri" w:cs="Calibri"/>
          <w:sz w:val="22"/>
          <w:szCs w:val="22"/>
        </w:rPr>
      </w:pPr>
    </w:p>
    <w:p w14:paraId="0BDDAFD8"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Name:</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52AF99A1" w14:textId="77777777" w:rsidR="00F32B86" w:rsidRPr="00F32B86" w:rsidRDefault="00F32B86" w:rsidP="00F32B86">
      <w:pPr>
        <w:tabs>
          <w:tab w:val="left" w:pos="720"/>
          <w:tab w:val="left" w:pos="900"/>
        </w:tabs>
        <w:jc w:val="both"/>
        <w:rPr>
          <w:rFonts w:ascii="Calibri" w:hAnsi="Calibri" w:cs="Calibri"/>
          <w:sz w:val="22"/>
          <w:szCs w:val="22"/>
          <w:u w:val="single"/>
        </w:rPr>
      </w:pPr>
    </w:p>
    <w:p w14:paraId="35A59D1D"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Designation:</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2D894365" w14:textId="77777777" w:rsidR="00F32B86" w:rsidRPr="00F32B86" w:rsidRDefault="00F32B86" w:rsidP="00F32B86">
      <w:pPr>
        <w:tabs>
          <w:tab w:val="left" w:pos="720"/>
          <w:tab w:val="left" w:pos="900"/>
        </w:tabs>
        <w:jc w:val="both"/>
        <w:rPr>
          <w:rFonts w:ascii="Calibri" w:hAnsi="Calibri" w:cs="Calibri"/>
          <w:sz w:val="22"/>
          <w:szCs w:val="22"/>
        </w:rPr>
      </w:pPr>
    </w:p>
    <w:p w14:paraId="05EB35B6" w14:textId="77777777" w:rsidR="00F32B86" w:rsidRPr="00F32B86" w:rsidRDefault="00F32B86" w:rsidP="00F32B86">
      <w:pPr>
        <w:tabs>
          <w:tab w:val="left" w:pos="720"/>
          <w:tab w:val="left" w:pos="900"/>
        </w:tabs>
        <w:jc w:val="both"/>
        <w:rPr>
          <w:rFonts w:ascii="Calibri" w:hAnsi="Calibri" w:cs="Calibri"/>
          <w:sz w:val="22"/>
          <w:szCs w:val="22"/>
        </w:rPr>
      </w:pPr>
    </w:p>
    <w:p w14:paraId="2B784D8D" w14:textId="77777777" w:rsidR="00F32B86" w:rsidRPr="00F32B86" w:rsidRDefault="00F32B86" w:rsidP="00F32B86">
      <w:pPr>
        <w:tabs>
          <w:tab w:val="left" w:pos="720"/>
          <w:tab w:val="left" w:pos="900"/>
        </w:tabs>
        <w:jc w:val="both"/>
        <w:rPr>
          <w:rFonts w:ascii="Calibri" w:hAnsi="Calibri" w:cs="Calibri"/>
          <w:sz w:val="22"/>
          <w:szCs w:val="22"/>
        </w:rPr>
      </w:pPr>
    </w:p>
    <w:p w14:paraId="4143EA2C"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Authorised Signatory 2:</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657B6C8E" w14:textId="77777777" w:rsidR="00F32B86" w:rsidRPr="00F32B86" w:rsidRDefault="00F32B86" w:rsidP="00F32B86">
      <w:pPr>
        <w:tabs>
          <w:tab w:val="left" w:pos="720"/>
          <w:tab w:val="left" w:pos="900"/>
        </w:tabs>
        <w:jc w:val="both"/>
        <w:rPr>
          <w:rFonts w:ascii="Calibri" w:hAnsi="Calibri" w:cs="Calibri"/>
          <w:sz w:val="22"/>
          <w:szCs w:val="22"/>
          <w:u w:val="single"/>
        </w:rPr>
      </w:pPr>
    </w:p>
    <w:p w14:paraId="4B0063DE"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Date:</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69042525" w14:textId="77777777" w:rsidR="00F32B86" w:rsidRPr="00F32B86" w:rsidRDefault="00F32B86" w:rsidP="00F32B86">
      <w:pPr>
        <w:tabs>
          <w:tab w:val="left" w:pos="720"/>
          <w:tab w:val="left" w:pos="900"/>
        </w:tabs>
        <w:jc w:val="both"/>
        <w:rPr>
          <w:rFonts w:ascii="Calibri" w:hAnsi="Calibri" w:cs="Calibri"/>
          <w:sz w:val="22"/>
          <w:szCs w:val="22"/>
        </w:rPr>
      </w:pPr>
    </w:p>
    <w:p w14:paraId="5F11F30D"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Name:</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4EA6282B" w14:textId="77777777" w:rsidR="00F32B86" w:rsidRPr="00F32B86" w:rsidRDefault="00F32B86" w:rsidP="00F32B86">
      <w:pPr>
        <w:tabs>
          <w:tab w:val="left" w:pos="720"/>
          <w:tab w:val="left" w:pos="900"/>
        </w:tabs>
        <w:jc w:val="both"/>
        <w:rPr>
          <w:rFonts w:ascii="Calibri" w:hAnsi="Calibri" w:cs="Calibri"/>
          <w:sz w:val="22"/>
          <w:szCs w:val="22"/>
          <w:u w:val="single"/>
        </w:rPr>
      </w:pPr>
    </w:p>
    <w:p w14:paraId="575FC96B"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Designation:</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10BEF8DF" w14:textId="77777777" w:rsidR="00F32B86" w:rsidRPr="00F32B86" w:rsidRDefault="00F32B86" w:rsidP="00F32B86">
      <w:pPr>
        <w:tabs>
          <w:tab w:val="left" w:pos="720"/>
          <w:tab w:val="left" w:pos="900"/>
        </w:tabs>
        <w:jc w:val="both"/>
        <w:rPr>
          <w:rFonts w:ascii="Calibri" w:hAnsi="Calibri" w:cs="Calibri"/>
          <w:sz w:val="22"/>
          <w:szCs w:val="22"/>
        </w:rPr>
      </w:pPr>
    </w:p>
    <w:p w14:paraId="095E452D" w14:textId="77777777" w:rsidR="00F32B86" w:rsidRPr="00F32B86" w:rsidRDefault="00F32B86" w:rsidP="00F32B86">
      <w:pPr>
        <w:tabs>
          <w:tab w:val="left" w:pos="720"/>
          <w:tab w:val="left" w:pos="900"/>
        </w:tabs>
        <w:jc w:val="both"/>
        <w:rPr>
          <w:rFonts w:ascii="Calibri" w:hAnsi="Calibri" w:cs="Calibri"/>
          <w:sz w:val="22"/>
          <w:szCs w:val="22"/>
        </w:rPr>
      </w:pPr>
    </w:p>
    <w:p w14:paraId="009091BD" w14:textId="77777777" w:rsidR="00F32B86" w:rsidRPr="00F32B86" w:rsidRDefault="00F32B86" w:rsidP="00F32B86">
      <w:pPr>
        <w:tabs>
          <w:tab w:val="left" w:pos="720"/>
          <w:tab w:val="left" w:pos="900"/>
        </w:tabs>
        <w:jc w:val="both"/>
        <w:rPr>
          <w:rFonts w:ascii="Calibri" w:hAnsi="Calibri" w:cs="Calibri"/>
          <w:b/>
          <w:sz w:val="22"/>
          <w:szCs w:val="22"/>
        </w:rPr>
      </w:pPr>
      <w:r w:rsidRPr="00F32B86">
        <w:rPr>
          <w:rFonts w:ascii="Calibri" w:hAnsi="Calibri" w:cs="Calibri"/>
          <w:b/>
          <w:sz w:val="22"/>
          <w:szCs w:val="22"/>
        </w:rPr>
        <w:t>SIGNED on behalf of</w:t>
      </w:r>
      <w:r w:rsidR="00E45427">
        <w:rPr>
          <w:rFonts w:ascii="Calibri" w:hAnsi="Calibri" w:cs="Calibri"/>
          <w:b/>
          <w:sz w:val="22"/>
          <w:szCs w:val="22"/>
        </w:rPr>
        <w:t xml:space="preserve"> </w:t>
      </w:r>
      <w:r w:rsidR="00650219">
        <w:rPr>
          <w:rFonts w:ascii="Calibri" w:hAnsi="Calibri" w:cs="Calibri"/>
          <w:b/>
          <w:sz w:val="22"/>
          <w:szCs w:val="22"/>
        </w:rPr>
        <w:t>[</w:t>
      </w:r>
      <w:r w:rsidR="00650219" w:rsidRPr="00650219">
        <w:rPr>
          <w:rFonts w:ascii="Calibri" w:hAnsi="Calibri" w:cs="Calibri"/>
          <w:b/>
          <w:sz w:val="22"/>
          <w:szCs w:val="22"/>
          <w:highlight w:val="yellow"/>
        </w:rPr>
        <w:t>insert name of the Contractor</w:t>
      </w:r>
      <w:r w:rsidR="00650219">
        <w:rPr>
          <w:rFonts w:ascii="Calibri" w:hAnsi="Calibri" w:cs="Calibri"/>
          <w:b/>
          <w:sz w:val="22"/>
          <w:szCs w:val="22"/>
        </w:rPr>
        <w:t>]</w:t>
      </w:r>
      <w:r w:rsidRPr="00F32B86">
        <w:rPr>
          <w:rFonts w:ascii="Calibri" w:hAnsi="Calibri" w:cs="Calibri"/>
          <w:b/>
          <w:sz w:val="22"/>
          <w:szCs w:val="22"/>
        </w:rPr>
        <w:t xml:space="preserve"> (The Contractor) by (A Director and its Secretary or two Directors):</w:t>
      </w:r>
    </w:p>
    <w:p w14:paraId="4533B097" w14:textId="77777777" w:rsidR="00F32B86" w:rsidRPr="00F32B86" w:rsidRDefault="00F32B86" w:rsidP="00F32B86">
      <w:pPr>
        <w:tabs>
          <w:tab w:val="left" w:pos="720"/>
          <w:tab w:val="left" w:pos="900"/>
        </w:tabs>
        <w:jc w:val="both"/>
        <w:rPr>
          <w:rFonts w:ascii="Calibri" w:hAnsi="Calibri" w:cs="Calibri"/>
          <w:sz w:val="22"/>
          <w:szCs w:val="22"/>
        </w:rPr>
      </w:pPr>
    </w:p>
    <w:p w14:paraId="6B0A5BC8" w14:textId="77777777" w:rsidR="00F32B86" w:rsidRPr="00F32B86" w:rsidRDefault="00F32B86" w:rsidP="00F32B86">
      <w:pPr>
        <w:tabs>
          <w:tab w:val="left" w:pos="720"/>
          <w:tab w:val="left" w:pos="900"/>
        </w:tabs>
        <w:jc w:val="both"/>
        <w:rPr>
          <w:rFonts w:ascii="Calibri" w:hAnsi="Calibri" w:cs="Calibri"/>
          <w:sz w:val="22"/>
          <w:szCs w:val="22"/>
        </w:rPr>
      </w:pPr>
    </w:p>
    <w:p w14:paraId="0770058A"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Authorised Signatory 1:</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6F91389A" w14:textId="77777777" w:rsidR="00F32B86" w:rsidRPr="00F32B86" w:rsidRDefault="00F32B86" w:rsidP="00F32B86">
      <w:pPr>
        <w:tabs>
          <w:tab w:val="left" w:pos="720"/>
          <w:tab w:val="left" w:pos="900"/>
        </w:tabs>
        <w:jc w:val="both"/>
        <w:rPr>
          <w:rFonts w:ascii="Calibri" w:hAnsi="Calibri" w:cs="Calibri"/>
          <w:sz w:val="22"/>
          <w:szCs w:val="22"/>
          <w:u w:val="single"/>
        </w:rPr>
      </w:pPr>
    </w:p>
    <w:p w14:paraId="31355200"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Date:</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65978CC2" w14:textId="77777777" w:rsidR="00F32B86" w:rsidRPr="00F32B86" w:rsidRDefault="00F32B86" w:rsidP="00F32B86">
      <w:pPr>
        <w:tabs>
          <w:tab w:val="left" w:pos="720"/>
          <w:tab w:val="left" w:pos="900"/>
        </w:tabs>
        <w:jc w:val="both"/>
        <w:rPr>
          <w:rFonts w:ascii="Calibri" w:hAnsi="Calibri" w:cs="Calibri"/>
          <w:sz w:val="22"/>
          <w:szCs w:val="22"/>
        </w:rPr>
      </w:pPr>
    </w:p>
    <w:p w14:paraId="01FFE89D"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Name:</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518B855C" w14:textId="77777777" w:rsidR="00F32B86" w:rsidRPr="00F32B86" w:rsidRDefault="00F32B86" w:rsidP="00F32B86">
      <w:pPr>
        <w:tabs>
          <w:tab w:val="left" w:pos="720"/>
          <w:tab w:val="left" w:pos="900"/>
        </w:tabs>
        <w:jc w:val="both"/>
        <w:rPr>
          <w:rFonts w:ascii="Calibri" w:hAnsi="Calibri" w:cs="Calibri"/>
          <w:sz w:val="22"/>
          <w:szCs w:val="22"/>
          <w:u w:val="single"/>
        </w:rPr>
      </w:pPr>
    </w:p>
    <w:p w14:paraId="7087E859"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Designation:</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28E98B94" w14:textId="77777777" w:rsidR="00F32B86" w:rsidRPr="00F32B86" w:rsidRDefault="00F32B86" w:rsidP="00F32B86">
      <w:pPr>
        <w:tabs>
          <w:tab w:val="left" w:pos="720"/>
          <w:tab w:val="left" w:pos="900"/>
        </w:tabs>
        <w:jc w:val="both"/>
        <w:rPr>
          <w:rFonts w:ascii="Calibri" w:hAnsi="Calibri" w:cs="Calibri"/>
          <w:sz w:val="22"/>
          <w:szCs w:val="22"/>
        </w:rPr>
      </w:pPr>
    </w:p>
    <w:p w14:paraId="229C8050" w14:textId="77777777" w:rsidR="00F32B86" w:rsidRPr="00F32B86" w:rsidRDefault="00F32B86" w:rsidP="00F32B86">
      <w:pPr>
        <w:tabs>
          <w:tab w:val="left" w:pos="720"/>
          <w:tab w:val="left" w:pos="900"/>
        </w:tabs>
        <w:jc w:val="both"/>
        <w:rPr>
          <w:rFonts w:ascii="Calibri" w:hAnsi="Calibri" w:cs="Calibri"/>
          <w:sz w:val="22"/>
          <w:szCs w:val="22"/>
        </w:rPr>
      </w:pPr>
    </w:p>
    <w:p w14:paraId="68F344D7" w14:textId="77777777" w:rsidR="00F32B86" w:rsidRPr="00F32B86" w:rsidRDefault="00F32B86" w:rsidP="00F32B86">
      <w:pPr>
        <w:tabs>
          <w:tab w:val="left" w:pos="720"/>
          <w:tab w:val="left" w:pos="900"/>
        </w:tabs>
        <w:jc w:val="both"/>
        <w:rPr>
          <w:rFonts w:ascii="Calibri" w:hAnsi="Calibri" w:cs="Calibri"/>
          <w:sz w:val="22"/>
          <w:szCs w:val="22"/>
        </w:rPr>
      </w:pPr>
    </w:p>
    <w:p w14:paraId="57A4ECC2"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Authorised Signatory 2:</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6D1BA398" w14:textId="77777777" w:rsidR="00F32B86" w:rsidRPr="00F32B86" w:rsidRDefault="00F32B86" w:rsidP="00F32B86">
      <w:pPr>
        <w:tabs>
          <w:tab w:val="left" w:pos="720"/>
          <w:tab w:val="left" w:pos="900"/>
        </w:tabs>
        <w:jc w:val="both"/>
        <w:rPr>
          <w:rFonts w:ascii="Calibri" w:hAnsi="Calibri" w:cs="Calibri"/>
          <w:sz w:val="22"/>
          <w:szCs w:val="22"/>
          <w:u w:val="single"/>
        </w:rPr>
      </w:pPr>
    </w:p>
    <w:p w14:paraId="585FE53E"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Date:</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71EA726F" w14:textId="77777777" w:rsidR="00F32B86" w:rsidRPr="00F32B86" w:rsidRDefault="00F32B86" w:rsidP="00F32B86">
      <w:pPr>
        <w:tabs>
          <w:tab w:val="left" w:pos="720"/>
          <w:tab w:val="left" w:pos="900"/>
        </w:tabs>
        <w:jc w:val="both"/>
        <w:rPr>
          <w:rFonts w:ascii="Calibri" w:hAnsi="Calibri" w:cs="Calibri"/>
          <w:sz w:val="22"/>
          <w:szCs w:val="22"/>
        </w:rPr>
      </w:pPr>
    </w:p>
    <w:p w14:paraId="4A34F047"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Name:</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6BF2B99E" w14:textId="77777777" w:rsidR="00F32B86" w:rsidRPr="00F32B86" w:rsidRDefault="00F32B86" w:rsidP="00F32B86">
      <w:pPr>
        <w:tabs>
          <w:tab w:val="left" w:pos="720"/>
          <w:tab w:val="left" w:pos="900"/>
        </w:tabs>
        <w:jc w:val="both"/>
        <w:rPr>
          <w:rFonts w:ascii="Calibri" w:hAnsi="Calibri" w:cs="Calibri"/>
          <w:sz w:val="22"/>
          <w:szCs w:val="22"/>
          <w:u w:val="single"/>
        </w:rPr>
      </w:pPr>
    </w:p>
    <w:p w14:paraId="59C7DCD4" w14:textId="77777777" w:rsidR="00F32B86" w:rsidRPr="00F32B86" w:rsidRDefault="00F32B86" w:rsidP="00F32B86">
      <w:pPr>
        <w:tabs>
          <w:tab w:val="left" w:pos="720"/>
          <w:tab w:val="left" w:pos="900"/>
        </w:tabs>
        <w:jc w:val="both"/>
        <w:rPr>
          <w:rFonts w:ascii="Calibri" w:hAnsi="Calibri" w:cs="Calibri"/>
          <w:sz w:val="22"/>
          <w:szCs w:val="22"/>
          <w:u w:val="single"/>
        </w:rPr>
      </w:pPr>
      <w:r w:rsidRPr="00F32B86">
        <w:rPr>
          <w:rFonts w:ascii="Calibri" w:hAnsi="Calibri" w:cs="Calibri"/>
          <w:sz w:val="22"/>
          <w:szCs w:val="22"/>
        </w:rPr>
        <w:t>Designation:</w:t>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r w:rsidRPr="00F32B86">
        <w:rPr>
          <w:rFonts w:ascii="Calibri" w:hAnsi="Calibri" w:cs="Calibri"/>
          <w:sz w:val="22"/>
          <w:szCs w:val="22"/>
          <w:u w:val="single"/>
        </w:rPr>
        <w:tab/>
      </w:r>
    </w:p>
    <w:p w14:paraId="636FA9B9" w14:textId="77777777" w:rsidR="00F32B86" w:rsidRPr="00F32B86" w:rsidRDefault="00F32B86" w:rsidP="00F32B86">
      <w:pPr>
        <w:tabs>
          <w:tab w:val="left" w:pos="720"/>
          <w:tab w:val="left" w:pos="900"/>
        </w:tabs>
        <w:jc w:val="both"/>
        <w:rPr>
          <w:rFonts w:ascii="Calibri" w:hAnsi="Calibri" w:cs="Calibri"/>
          <w:sz w:val="22"/>
          <w:szCs w:val="22"/>
        </w:rPr>
      </w:pPr>
    </w:p>
    <w:p w14:paraId="4DCF0FF3" w14:textId="77777777" w:rsidR="00BC1BCF" w:rsidRPr="00F32B86" w:rsidRDefault="00BC1BCF" w:rsidP="00F32B86">
      <w:pPr>
        <w:jc w:val="both"/>
        <w:rPr>
          <w:rFonts w:ascii="Calibri" w:hAnsi="Calibri" w:cs="Calibri"/>
        </w:rPr>
      </w:pPr>
    </w:p>
    <w:sectPr w:rsidR="00BC1BCF" w:rsidRPr="00F32B86" w:rsidSect="00650219">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1C0A" w14:textId="77777777" w:rsidR="00401D48" w:rsidRDefault="00401D48" w:rsidP="00BA38B5">
      <w:r>
        <w:separator/>
      </w:r>
    </w:p>
  </w:endnote>
  <w:endnote w:type="continuationSeparator" w:id="0">
    <w:p w14:paraId="2339714A" w14:textId="77777777" w:rsidR="00401D48" w:rsidRDefault="00401D48" w:rsidP="00BA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14DF" w14:textId="77777777" w:rsidR="00BE0627" w:rsidRDefault="00BE0627" w:rsidP="0085691C">
    <w:pPr>
      <w:pStyle w:val="Footer"/>
      <w:rPr>
        <w:rStyle w:val="PageNumber"/>
        <w:rFonts w:ascii="Arial" w:hAnsi="Arial" w:cs="Arial"/>
        <w:sz w:val="16"/>
        <w:szCs w:val="16"/>
      </w:rPr>
    </w:pPr>
    <w:r>
      <w:rPr>
        <w:rStyle w:val="PageNumber"/>
        <w:rFonts w:ascii="Arial" w:hAnsi="Arial" w:cs="Arial"/>
        <w:sz w:val="16"/>
        <w:szCs w:val="16"/>
      </w:rPr>
      <w:tab/>
    </w:r>
    <w:r>
      <w:rPr>
        <w:rStyle w:val="PageNumber"/>
        <w:rFonts w:ascii="Arial" w:hAnsi="Arial" w:cs="Arial"/>
        <w:sz w:val="16"/>
        <w:szCs w:val="16"/>
      </w:rPr>
      <w:tab/>
    </w:r>
  </w:p>
  <w:p w14:paraId="6ECC9237" w14:textId="77777777" w:rsidR="00BE0627" w:rsidRPr="00BE0627" w:rsidRDefault="00BE0627" w:rsidP="0085691C">
    <w:pPr>
      <w:pStyle w:val="Footer"/>
      <w:jc w:val="center"/>
      <w:rPr>
        <w:rFonts w:asciiTheme="minorHAnsi" w:hAnsiTheme="minorHAnsi" w:cstheme="minorHAnsi"/>
        <w:sz w:val="22"/>
        <w:szCs w:val="22"/>
      </w:rPr>
    </w:pPr>
    <w:r w:rsidRPr="00BE0627">
      <w:rPr>
        <w:rStyle w:val="PageNumber"/>
        <w:rFonts w:asciiTheme="minorHAnsi" w:hAnsiTheme="minorHAnsi" w:cstheme="minorHAnsi"/>
        <w:sz w:val="22"/>
        <w:szCs w:val="22"/>
      </w:rPr>
      <w:tab/>
    </w:r>
    <w:r w:rsidRPr="00BE0627">
      <w:rPr>
        <w:rStyle w:val="PageNumber"/>
        <w:rFonts w:asciiTheme="minorHAnsi" w:hAnsiTheme="minorHAnsi" w:cstheme="minorHAnsi"/>
        <w:sz w:val="22"/>
        <w:szCs w:val="22"/>
      </w:rPr>
      <w:fldChar w:fldCharType="begin"/>
    </w:r>
    <w:r w:rsidRPr="00BE0627">
      <w:rPr>
        <w:rStyle w:val="PageNumber"/>
        <w:rFonts w:asciiTheme="minorHAnsi" w:hAnsiTheme="minorHAnsi" w:cstheme="minorHAnsi"/>
        <w:sz w:val="22"/>
        <w:szCs w:val="22"/>
      </w:rPr>
      <w:instrText xml:space="preserve"> PAGE </w:instrText>
    </w:r>
    <w:r w:rsidRPr="00BE0627">
      <w:rPr>
        <w:rStyle w:val="PageNumber"/>
        <w:rFonts w:asciiTheme="minorHAnsi" w:hAnsiTheme="minorHAnsi" w:cstheme="minorHAnsi"/>
        <w:sz w:val="22"/>
        <w:szCs w:val="22"/>
      </w:rPr>
      <w:fldChar w:fldCharType="separate"/>
    </w:r>
    <w:r w:rsidRPr="00BE0627">
      <w:rPr>
        <w:rStyle w:val="PageNumber"/>
        <w:rFonts w:asciiTheme="minorHAnsi" w:hAnsiTheme="minorHAnsi" w:cstheme="minorHAnsi"/>
        <w:noProof/>
        <w:sz w:val="22"/>
        <w:szCs w:val="22"/>
      </w:rPr>
      <w:t>42</w:t>
    </w:r>
    <w:r w:rsidRPr="00BE0627">
      <w:rPr>
        <w:rStyle w:val="PageNumber"/>
        <w:rFonts w:asciiTheme="minorHAnsi" w:hAnsiTheme="minorHAnsi" w:cstheme="minorHAnsi"/>
        <w:sz w:val="22"/>
        <w:szCs w:val="22"/>
      </w:rPr>
      <w:fldChar w:fldCharType="end"/>
    </w:r>
    <w:r w:rsidRPr="00BE0627">
      <w:rPr>
        <w:rStyle w:val="PageNumber"/>
        <w:rFonts w:asciiTheme="minorHAnsi" w:hAnsiTheme="minorHAnsi" w:cstheme="minorHAnsi"/>
        <w:sz w:val="22"/>
        <w:szCs w:val="22"/>
      </w:rPr>
      <w:tab/>
    </w:r>
    <w:r w:rsidRPr="00BE0627">
      <w:rPr>
        <w:rStyle w:val="PageNumber"/>
        <w:rFonts w:asciiTheme="minorHAnsi" w:hAnsiTheme="minorHAnsi" w:cstheme="minorHAnsi"/>
        <w:sz w:val="16"/>
        <w:szCs w:val="16"/>
      </w:rPr>
      <w:t>version 1.1 –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A673" w14:textId="77777777" w:rsidR="00BE0627" w:rsidRPr="00BE0627" w:rsidRDefault="00BE0627">
    <w:pPr>
      <w:pStyle w:val="Footer"/>
      <w:jc w:val="cen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EB9A" w14:textId="77777777" w:rsidR="00401D48" w:rsidRDefault="00401D48" w:rsidP="00BA38B5">
      <w:r>
        <w:separator/>
      </w:r>
    </w:p>
  </w:footnote>
  <w:footnote w:type="continuationSeparator" w:id="0">
    <w:p w14:paraId="7D1B78DC" w14:textId="77777777" w:rsidR="00401D48" w:rsidRDefault="00401D48" w:rsidP="00BA3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2E04"/>
    <w:multiLevelType w:val="hybridMultilevel"/>
    <w:tmpl w:val="FF76EEF2"/>
    <w:lvl w:ilvl="0" w:tplc="AE7659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5785361"/>
    <w:multiLevelType w:val="hybridMultilevel"/>
    <w:tmpl w:val="CD3CFEB6"/>
    <w:lvl w:ilvl="0" w:tplc="08090017">
      <w:start w:val="1"/>
      <w:numFmt w:val="lowerLetter"/>
      <w:lvlText w:val="%1)"/>
      <w:lvlJc w:val="left"/>
      <w:pPr>
        <w:ind w:left="1571" w:hanging="360"/>
      </w:pPr>
    </w:lvl>
    <w:lvl w:ilvl="1" w:tplc="E490FB2C">
      <w:start w:val="1"/>
      <w:numFmt w:val="lowerLetter"/>
      <w:lvlText w:val="(%2)"/>
      <w:lvlJc w:val="left"/>
      <w:pPr>
        <w:ind w:left="2291" w:hanging="360"/>
      </w:pPr>
      <w:rPr>
        <w:rFonts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16B134A9"/>
    <w:multiLevelType w:val="multilevel"/>
    <w:tmpl w:val="8D100D3C"/>
    <w:lvl w:ilvl="0">
      <w:start w:val="1"/>
      <w:numFmt w:val="decimal"/>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3D75CA"/>
    <w:multiLevelType w:val="hybridMultilevel"/>
    <w:tmpl w:val="338A85F6"/>
    <w:lvl w:ilvl="0" w:tplc="39C6E2BE">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EA604E3"/>
    <w:multiLevelType w:val="multilevel"/>
    <w:tmpl w:val="BAD2B060"/>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pStyle w:val="MRheading8"/>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9"/>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5" w15:restartNumberingAfterBreak="0">
    <w:nsid w:val="24CB3DAD"/>
    <w:multiLevelType w:val="multilevel"/>
    <w:tmpl w:val="EBB63FF4"/>
    <w:lvl w:ilvl="0">
      <w:start w:val="2"/>
      <w:numFmt w:val="decimal"/>
      <w:lvlText w:val="%1"/>
      <w:lvlJc w:val="left"/>
      <w:pPr>
        <w:ind w:left="600" w:hanging="600"/>
      </w:pPr>
      <w:rPr>
        <w:rFonts w:hint="default"/>
        <w:sz w:val="24"/>
      </w:rPr>
    </w:lvl>
    <w:lvl w:ilvl="1">
      <w:start w:val="35"/>
      <w:numFmt w:val="decimal"/>
      <w:lvlText w:val="%1.%2"/>
      <w:lvlJc w:val="left"/>
      <w:pPr>
        <w:ind w:left="780" w:hanging="600"/>
      </w:pPr>
      <w:rPr>
        <w:rFonts w:hint="default"/>
        <w:sz w:val="24"/>
      </w:rPr>
    </w:lvl>
    <w:lvl w:ilvl="2">
      <w:start w:val="1"/>
      <w:numFmt w:val="decimal"/>
      <w:lvlText w:val="%1.%2.%3"/>
      <w:lvlJc w:val="left"/>
      <w:pPr>
        <w:ind w:left="1080" w:hanging="720"/>
      </w:pPr>
      <w:rPr>
        <w:rFonts w:hint="default"/>
        <w:sz w:val="22"/>
        <w:szCs w:val="22"/>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2880" w:hanging="1440"/>
      </w:pPr>
      <w:rPr>
        <w:rFonts w:hint="default"/>
        <w:sz w:val="24"/>
      </w:rPr>
    </w:lvl>
  </w:abstractNum>
  <w:abstractNum w:abstractNumId="6" w15:restartNumberingAfterBreak="0">
    <w:nsid w:val="279407ED"/>
    <w:multiLevelType w:val="hybridMultilevel"/>
    <w:tmpl w:val="69A2FF1A"/>
    <w:lvl w:ilvl="0" w:tplc="C0C856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B7B54D3"/>
    <w:multiLevelType w:val="hybridMultilevel"/>
    <w:tmpl w:val="43E2ACE4"/>
    <w:lvl w:ilvl="0" w:tplc="BC686A9C">
      <w:start w:val="1"/>
      <w:numFmt w:val="lowerLetter"/>
      <w:lvlText w:val="%1."/>
      <w:lvlJc w:val="left"/>
      <w:pPr>
        <w:tabs>
          <w:tab w:val="num" w:pos="1620"/>
        </w:tabs>
        <w:ind w:left="1620" w:hanging="720"/>
      </w:pPr>
      <w:rPr>
        <w:rFonts w:hint="default"/>
      </w:rPr>
    </w:lvl>
    <w:lvl w:ilvl="1" w:tplc="5A4CA1F0">
      <w:start w:val="1"/>
      <w:numFmt w:val="lowerLetter"/>
      <w:lvlText w:val="(%2)"/>
      <w:lvlJc w:val="left"/>
      <w:pPr>
        <w:ind w:left="1830" w:hanging="570"/>
      </w:pPr>
      <w:rPr>
        <w:rFonts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8" w15:restartNumberingAfterBreak="0">
    <w:nsid w:val="2EAB02B1"/>
    <w:multiLevelType w:val="multilevel"/>
    <w:tmpl w:val="DE22387C"/>
    <w:lvl w:ilvl="0">
      <w:start w:val="2"/>
      <w:numFmt w:val="decimal"/>
      <w:lvlText w:val="%1"/>
      <w:lvlJc w:val="left"/>
      <w:pPr>
        <w:ind w:left="720" w:hanging="720"/>
      </w:pPr>
      <w:rPr>
        <w:rFonts w:hint="default"/>
      </w:rPr>
    </w:lvl>
    <w:lvl w:ilvl="1">
      <w:start w:val="11"/>
      <w:numFmt w:val="decimal"/>
      <w:lvlText w:val="%1.%2"/>
      <w:lvlJc w:val="left"/>
      <w:pPr>
        <w:ind w:left="780" w:hanging="72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9" w15:restartNumberingAfterBreak="0">
    <w:nsid w:val="355948C1"/>
    <w:multiLevelType w:val="hybridMultilevel"/>
    <w:tmpl w:val="90604A22"/>
    <w:lvl w:ilvl="0" w:tplc="1958B654">
      <w:start w:val="1"/>
      <w:numFmt w:val="decimal"/>
      <w:lvlText w:val="2.%1."/>
      <w:lvlJc w:val="left"/>
      <w:pPr>
        <w:tabs>
          <w:tab w:val="num" w:pos="720"/>
        </w:tabs>
        <w:ind w:left="720" w:hanging="72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1850FD"/>
    <w:multiLevelType w:val="hybridMultilevel"/>
    <w:tmpl w:val="AB963D74"/>
    <w:lvl w:ilvl="0" w:tplc="FF68DAD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3241F1"/>
    <w:multiLevelType w:val="multilevel"/>
    <w:tmpl w:val="7278E4EA"/>
    <w:lvl w:ilvl="0">
      <w:start w:val="2"/>
      <w:numFmt w:val="decimal"/>
      <w:lvlText w:val="%1"/>
      <w:lvlJc w:val="left"/>
      <w:pPr>
        <w:tabs>
          <w:tab w:val="num" w:pos="900"/>
        </w:tabs>
        <w:ind w:left="900" w:hanging="900"/>
      </w:pPr>
      <w:rPr>
        <w:rFonts w:hint="default"/>
      </w:rPr>
    </w:lvl>
    <w:lvl w:ilvl="1">
      <w:start w:val="5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b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486EB1"/>
    <w:multiLevelType w:val="multilevel"/>
    <w:tmpl w:val="BAFAA4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73465F"/>
    <w:multiLevelType w:val="hybridMultilevel"/>
    <w:tmpl w:val="E84C51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99645D3"/>
    <w:multiLevelType w:val="hybridMultilevel"/>
    <w:tmpl w:val="FA1CB2AA"/>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4E3806FB"/>
    <w:multiLevelType w:val="hybridMultilevel"/>
    <w:tmpl w:val="59349A14"/>
    <w:lvl w:ilvl="0" w:tplc="22CAFE5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12BF2"/>
    <w:multiLevelType w:val="hybridMultilevel"/>
    <w:tmpl w:val="1BF63356"/>
    <w:lvl w:ilvl="0" w:tplc="4BAA0E02">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6144E0"/>
    <w:multiLevelType w:val="hybridMultilevel"/>
    <w:tmpl w:val="C9B494FA"/>
    <w:lvl w:ilvl="0" w:tplc="BF8275A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5B1A2DE8"/>
    <w:multiLevelType w:val="multilevel"/>
    <w:tmpl w:val="D8E0AA7E"/>
    <w:lvl w:ilvl="0">
      <w:start w:val="2"/>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62787184"/>
    <w:multiLevelType w:val="multilevel"/>
    <w:tmpl w:val="9E4C5998"/>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0" w15:restartNumberingAfterBreak="0">
    <w:nsid w:val="641A0654"/>
    <w:multiLevelType w:val="hybridMultilevel"/>
    <w:tmpl w:val="4AAAB57E"/>
    <w:lvl w:ilvl="0" w:tplc="A36E3D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98269DA"/>
    <w:multiLevelType w:val="hybridMultilevel"/>
    <w:tmpl w:val="2C984938"/>
    <w:lvl w:ilvl="0" w:tplc="9A0C38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7D61255"/>
    <w:multiLevelType w:val="multilevel"/>
    <w:tmpl w:val="9F948C78"/>
    <w:name w:val="main_list"/>
    <w:lvl w:ilvl="0">
      <w:start w:val="1"/>
      <w:numFmt w:val="decimal"/>
      <w:lvlText w:val="%1."/>
      <w:lvlJc w:val="left"/>
      <w:pPr>
        <w:tabs>
          <w:tab w:val="num" w:pos="720"/>
        </w:tabs>
        <w:ind w:left="720" w:hanging="720"/>
      </w:pPr>
      <w:rPr>
        <w:rFonts w:hint="default"/>
        <w:b/>
        <w:i w:val="0"/>
        <w:caps w:val="0"/>
        <w:sz w:val="22"/>
        <w:szCs w:val="22"/>
      </w:rPr>
    </w:lvl>
    <w:lvl w:ilvl="1">
      <w:start w:val="1"/>
      <w:numFmt w:val="decimal"/>
      <w:lvlText w:val="%1.%2"/>
      <w:lvlJc w:val="left"/>
      <w:pPr>
        <w:tabs>
          <w:tab w:val="num" w:pos="1440"/>
        </w:tabs>
        <w:ind w:left="1440" w:hanging="720"/>
      </w:pPr>
      <w:rPr>
        <w:rFonts w:ascii="Calibri" w:hAnsi="Calibri" w:hint="default"/>
        <w:b w:val="0"/>
        <w:i w:val="0"/>
        <w:caps w:val="0"/>
        <w:sz w:val="22"/>
        <w:szCs w:val="22"/>
      </w:rPr>
    </w:lvl>
    <w:lvl w:ilvl="2">
      <w:start w:val="1"/>
      <w:numFmt w:val="lowerLetter"/>
      <w:lvlText w:val="(%3)"/>
      <w:lvlJc w:val="left"/>
      <w:pPr>
        <w:tabs>
          <w:tab w:val="num" w:pos="2138"/>
        </w:tabs>
        <w:ind w:left="2138" w:hanging="720"/>
      </w:pPr>
      <w:rPr>
        <w:rFonts w:ascii="Lucida Sans Unicode" w:hAnsi="Lucida Sans Unicode" w:hint="default"/>
        <w:b w:val="0"/>
        <w:i w:val="0"/>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3" w15:restartNumberingAfterBreak="0">
    <w:nsid w:val="78EE0D72"/>
    <w:multiLevelType w:val="multilevel"/>
    <w:tmpl w:val="315055AE"/>
    <w:lvl w:ilvl="0">
      <w:start w:val="2"/>
      <w:numFmt w:val="decimal"/>
      <w:lvlText w:val="%1"/>
      <w:lvlJc w:val="left"/>
      <w:pPr>
        <w:ind w:left="555" w:hanging="555"/>
      </w:pPr>
      <w:rPr>
        <w:rFonts w:hint="default"/>
      </w:rPr>
    </w:lvl>
    <w:lvl w:ilvl="1">
      <w:start w:val="38"/>
      <w:numFmt w:val="decimal"/>
      <w:lvlText w:val="%1.%2"/>
      <w:lvlJc w:val="left"/>
      <w:pPr>
        <w:ind w:left="555" w:hanging="55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772B90"/>
    <w:multiLevelType w:val="multilevel"/>
    <w:tmpl w:val="B3E28C5C"/>
    <w:lvl w:ilvl="0">
      <w:start w:val="1"/>
      <w:numFmt w:val="decimal"/>
      <w:lvlText w:val="2.%1."/>
      <w:lvlJc w:val="left"/>
      <w:pPr>
        <w:tabs>
          <w:tab w:val="num" w:pos="720"/>
        </w:tabs>
        <w:ind w:left="720" w:hanging="720"/>
      </w:pPr>
      <w:rPr>
        <w:rFonts w:hint="default"/>
        <w:b/>
      </w:rPr>
    </w:lvl>
    <w:lvl w:ilvl="1">
      <w:start w:val="1"/>
      <w:numFmt w:val="decimal"/>
      <w:lvlText w:val="2.%1.%2."/>
      <w:lvlJc w:val="left"/>
      <w:pPr>
        <w:tabs>
          <w:tab w:val="num" w:pos="900"/>
        </w:tabs>
        <w:ind w:left="900" w:hanging="720"/>
      </w:pPr>
      <w:rPr>
        <w:rFonts w:hint="default"/>
        <w:b w:val="0"/>
        <w:color w:val="auto"/>
      </w:rPr>
    </w:lvl>
    <w:lvl w:ilvl="2">
      <w:start w:val="1"/>
      <w:numFmt w:val="decimal"/>
      <w:lvlText w:val="2.%1.%2.%3."/>
      <w:lvlJc w:val="left"/>
      <w:pPr>
        <w:tabs>
          <w:tab w:val="num" w:pos="2683"/>
        </w:tabs>
        <w:ind w:left="2683" w:hanging="981"/>
      </w:pPr>
      <w:rPr>
        <w:rFonts w:hint="default"/>
        <w:b w:val="0"/>
      </w:rPr>
    </w:lvl>
    <w:lvl w:ilvl="3">
      <w:start w:val="1"/>
      <w:numFmt w:val="decimal"/>
      <w:lvlText w:val="%1.%2.%3.%4."/>
      <w:lvlJc w:val="left"/>
      <w:pPr>
        <w:tabs>
          <w:tab w:val="num" w:pos="1701"/>
        </w:tabs>
        <w:ind w:left="1701" w:hanging="98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B472556"/>
    <w:multiLevelType w:val="hybridMultilevel"/>
    <w:tmpl w:val="E2A676DE"/>
    <w:lvl w:ilvl="0" w:tplc="9D60DD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123573676">
    <w:abstractNumId w:val="24"/>
  </w:num>
  <w:num w:numId="2" w16cid:durableId="594556250">
    <w:abstractNumId w:val="9"/>
  </w:num>
  <w:num w:numId="3" w16cid:durableId="1777559377">
    <w:abstractNumId w:val="19"/>
  </w:num>
  <w:num w:numId="4" w16cid:durableId="1473130362">
    <w:abstractNumId w:val="16"/>
  </w:num>
  <w:num w:numId="5" w16cid:durableId="1912078651">
    <w:abstractNumId w:val="7"/>
  </w:num>
  <w:num w:numId="6" w16cid:durableId="704797540">
    <w:abstractNumId w:val="13"/>
  </w:num>
  <w:num w:numId="7" w16cid:durableId="695621205">
    <w:abstractNumId w:val="4"/>
  </w:num>
  <w:num w:numId="8" w16cid:durableId="573205994">
    <w:abstractNumId w:val="11"/>
  </w:num>
  <w:num w:numId="9" w16cid:durableId="1237596255">
    <w:abstractNumId w:val="10"/>
  </w:num>
  <w:num w:numId="10" w16cid:durableId="2012443114">
    <w:abstractNumId w:val="15"/>
  </w:num>
  <w:num w:numId="11" w16cid:durableId="2028755289">
    <w:abstractNumId w:val="2"/>
  </w:num>
  <w:num w:numId="12" w16cid:durableId="139735642">
    <w:abstractNumId w:val="5"/>
  </w:num>
  <w:num w:numId="13" w16cid:durableId="1346056427">
    <w:abstractNumId w:val="3"/>
  </w:num>
  <w:num w:numId="14" w16cid:durableId="1373766278">
    <w:abstractNumId w:val="25"/>
  </w:num>
  <w:num w:numId="15" w16cid:durableId="15078650">
    <w:abstractNumId w:val="20"/>
  </w:num>
  <w:num w:numId="16" w16cid:durableId="1121806986">
    <w:abstractNumId w:val="6"/>
  </w:num>
  <w:num w:numId="17" w16cid:durableId="1893228980">
    <w:abstractNumId w:val="21"/>
  </w:num>
  <w:num w:numId="18" w16cid:durableId="518589659">
    <w:abstractNumId w:val="0"/>
  </w:num>
  <w:num w:numId="19" w16cid:durableId="432865899">
    <w:abstractNumId w:val="17"/>
  </w:num>
  <w:num w:numId="20" w16cid:durableId="1333952300">
    <w:abstractNumId w:val="23"/>
  </w:num>
  <w:num w:numId="21" w16cid:durableId="966928968">
    <w:abstractNumId w:val="12"/>
  </w:num>
  <w:num w:numId="22" w16cid:durableId="1383941203">
    <w:abstractNumId w:val="8"/>
  </w:num>
  <w:num w:numId="23" w16cid:durableId="537819817">
    <w:abstractNumId w:val="18"/>
  </w:num>
  <w:num w:numId="24" w16cid:durableId="1689402801">
    <w:abstractNumId w:val="1"/>
  </w:num>
  <w:num w:numId="25" w16cid:durableId="387192951">
    <w:abstractNumId w:val="14"/>
  </w:num>
  <w:num w:numId="26" w16cid:durableId="1313020792">
    <w:abstractNumId w:val="22"/>
  </w:num>
  <w:num w:numId="27" w16cid:durableId="1410805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B2"/>
    <w:rsid w:val="00003391"/>
    <w:rsid w:val="00063C40"/>
    <w:rsid w:val="00066E94"/>
    <w:rsid w:val="00076D9D"/>
    <w:rsid w:val="000B1720"/>
    <w:rsid w:val="000E17EB"/>
    <w:rsid w:val="000F6765"/>
    <w:rsid w:val="001416B4"/>
    <w:rsid w:val="001817F8"/>
    <w:rsid w:val="001968B3"/>
    <w:rsid w:val="0020426B"/>
    <w:rsid w:val="002362B5"/>
    <w:rsid w:val="00242EE3"/>
    <w:rsid w:val="00243430"/>
    <w:rsid w:val="0026592F"/>
    <w:rsid w:val="002700B6"/>
    <w:rsid w:val="00270866"/>
    <w:rsid w:val="00270D7C"/>
    <w:rsid w:val="002D4D46"/>
    <w:rsid w:val="002E5AFC"/>
    <w:rsid w:val="003029FB"/>
    <w:rsid w:val="00324277"/>
    <w:rsid w:val="0036626D"/>
    <w:rsid w:val="003A4102"/>
    <w:rsid w:val="003F0530"/>
    <w:rsid w:val="00401D48"/>
    <w:rsid w:val="004056F7"/>
    <w:rsid w:val="00411CD8"/>
    <w:rsid w:val="00416221"/>
    <w:rsid w:val="004C7B9D"/>
    <w:rsid w:val="004D118F"/>
    <w:rsid w:val="004F76A5"/>
    <w:rsid w:val="00500FFE"/>
    <w:rsid w:val="00525641"/>
    <w:rsid w:val="00526370"/>
    <w:rsid w:val="005530C0"/>
    <w:rsid w:val="00567F18"/>
    <w:rsid w:val="00572ED8"/>
    <w:rsid w:val="005A00FB"/>
    <w:rsid w:val="005D738D"/>
    <w:rsid w:val="005E0CA3"/>
    <w:rsid w:val="005F3203"/>
    <w:rsid w:val="005F79C7"/>
    <w:rsid w:val="00605461"/>
    <w:rsid w:val="0061351C"/>
    <w:rsid w:val="00650219"/>
    <w:rsid w:val="0069175E"/>
    <w:rsid w:val="006927C4"/>
    <w:rsid w:val="006B3EF2"/>
    <w:rsid w:val="006E036B"/>
    <w:rsid w:val="00724412"/>
    <w:rsid w:val="007712FD"/>
    <w:rsid w:val="007A0640"/>
    <w:rsid w:val="007D3B2D"/>
    <w:rsid w:val="007E4B03"/>
    <w:rsid w:val="0082766E"/>
    <w:rsid w:val="0084316E"/>
    <w:rsid w:val="00843A6A"/>
    <w:rsid w:val="00853C35"/>
    <w:rsid w:val="0085691C"/>
    <w:rsid w:val="00883849"/>
    <w:rsid w:val="008872B2"/>
    <w:rsid w:val="008B2817"/>
    <w:rsid w:val="009267E1"/>
    <w:rsid w:val="00934E63"/>
    <w:rsid w:val="00943FCE"/>
    <w:rsid w:val="009779A0"/>
    <w:rsid w:val="0099691B"/>
    <w:rsid w:val="009A55CC"/>
    <w:rsid w:val="00A061D8"/>
    <w:rsid w:val="00A20E20"/>
    <w:rsid w:val="00A22E93"/>
    <w:rsid w:val="00A720BF"/>
    <w:rsid w:val="00AC4CF5"/>
    <w:rsid w:val="00AD2F27"/>
    <w:rsid w:val="00AE55B0"/>
    <w:rsid w:val="00B000F5"/>
    <w:rsid w:val="00B57164"/>
    <w:rsid w:val="00B76395"/>
    <w:rsid w:val="00B774F6"/>
    <w:rsid w:val="00B86058"/>
    <w:rsid w:val="00BA38B5"/>
    <w:rsid w:val="00BB20C3"/>
    <w:rsid w:val="00BB4A23"/>
    <w:rsid w:val="00BC1BCF"/>
    <w:rsid w:val="00BE0627"/>
    <w:rsid w:val="00C004A6"/>
    <w:rsid w:val="00C00671"/>
    <w:rsid w:val="00C1586E"/>
    <w:rsid w:val="00C34FDA"/>
    <w:rsid w:val="00C35B09"/>
    <w:rsid w:val="00C35EAE"/>
    <w:rsid w:val="00C36541"/>
    <w:rsid w:val="00C437FD"/>
    <w:rsid w:val="00C45A30"/>
    <w:rsid w:val="00C73FF5"/>
    <w:rsid w:val="00C8344D"/>
    <w:rsid w:val="00C874EA"/>
    <w:rsid w:val="00CA29C1"/>
    <w:rsid w:val="00CA5010"/>
    <w:rsid w:val="00CF3259"/>
    <w:rsid w:val="00D0344A"/>
    <w:rsid w:val="00D207CC"/>
    <w:rsid w:val="00D54F2B"/>
    <w:rsid w:val="00D82226"/>
    <w:rsid w:val="00DC49CA"/>
    <w:rsid w:val="00DC7B6C"/>
    <w:rsid w:val="00DF1011"/>
    <w:rsid w:val="00DF659F"/>
    <w:rsid w:val="00E00D3B"/>
    <w:rsid w:val="00E04CB9"/>
    <w:rsid w:val="00E05E67"/>
    <w:rsid w:val="00E07670"/>
    <w:rsid w:val="00E164D6"/>
    <w:rsid w:val="00E36E5A"/>
    <w:rsid w:val="00E45427"/>
    <w:rsid w:val="00E652D4"/>
    <w:rsid w:val="00EC2CCA"/>
    <w:rsid w:val="00EF49D7"/>
    <w:rsid w:val="00F0557F"/>
    <w:rsid w:val="00F1329B"/>
    <w:rsid w:val="00F20505"/>
    <w:rsid w:val="00F32B86"/>
    <w:rsid w:val="00F33ECC"/>
    <w:rsid w:val="00F6237B"/>
    <w:rsid w:val="00F662B6"/>
    <w:rsid w:val="00F716D0"/>
    <w:rsid w:val="00FA30BE"/>
    <w:rsid w:val="00FE38CD"/>
    <w:rsid w:val="00FE4522"/>
    <w:rsid w:val="00FF7CE9"/>
    <w:rsid w:val="12BD0D4E"/>
    <w:rsid w:val="2545914A"/>
    <w:rsid w:val="26F2D693"/>
    <w:rsid w:val="41C1BFB4"/>
    <w:rsid w:val="7C1A1B17"/>
    <w:rsid w:val="7DE70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E051015"/>
  <w15:chartTrackingRefBased/>
  <w15:docId w15:val="{C2F92EA2-913F-4A22-879B-5090BAEC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86"/>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F32B86"/>
    <w:pPr>
      <w:keepNext/>
      <w:spacing w:before="240" w:after="60"/>
      <w:outlineLvl w:val="0"/>
    </w:pPr>
    <w:rPr>
      <w:rFonts w:ascii="Arial" w:hAnsi="Arial" w:cs="Arial"/>
      <w:b/>
      <w:bCs/>
      <w:kern w:val="32"/>
      <w:sz w:val="32"/>
      <w:szCs w:val="32"/>
    </w:rPr>
  </w:style>
  <w:style w:type="paragraph" w:styleId="Heading2">
    <w:name w:val="heading 2"/>
    <w:aliases w:val="RM Bid Heading 2"/>
    <w:basedOn w:val="Normal"/>
    <w:next w:val="Normal"/>
    <w:link w:val="Heading2Char"/>
    <w:qFormat/>
    <w:rsid w:val="00F32B86"/>
    <w:pPr>
      <w:keepNext/>
      <w:tabs>
        <w:tab w:val="right" w:pos="3131"/>
      </w:tabs>
      <w:jc w:val="center"/>
      <w:outlineLvl w:val="1"/>
    </w:pPr>
    <w:rPr>
      <w:rFonts w:ascii="Arial" w:hAnsi="Arial"/>
      <w:sz w:val="35"/>
    </w:rPr>
  </w:style>
  <w:style w:type="paragraph" w:styleId="Heading4">
    <w:name w:val="heading 4"/>
    <w:basedOn w:val="Normal"/>
    <w:next w:val="Normal"/>
    <w:link w:val="Heading4Char"/>
    <w:unhideWhenUsed/>
    <w:qFormat/>
    <w:rsid w:val="006B3EF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Bullet"/>
    <w:basedOn w:val="Normal"/>
    <w:next w:val="Normal"/>
    <w:link w:val="Heading5Char"/>
    <w:qFormat/>
    <w:rsid w:val="00F32B86"/>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B86"/>
    <w:rPr>
      <w:rFonts w:ascii="Arial" w:eastAsia="Times New Roman" w:hAnsi="Arial" w:cs="Arial"/>
      <w:b/>
      <w:bCs/>
      <w:kern w:val="32"/>
      <w:sz w:val="32"/>
      <w:szCs w:val="32"/>
      <w:lang w:eastAsia="en-GB"/>
    </w:rPr>
  </w:style>
  <w:style w:type="character" w:customStyle="1" w:styleId="Heading2Char">
    <w:name w:val="Heading 2 Char"/>
    <w:aliases w:val="RM Bid Heading 2 Char"/>
    <w:basedOn w:val="DefaultParagraphFont"/>
    <w:link w:val="Heading2"/>
    <w:rsid w:val="00F32B86"/>
    <w:rPr>
      <w:rFonts w:ascii="Arial" w:eastAsia="Times New Roman" w:hAnsi="Arial" w:cs="Times New Roman"/>
      <w:sz w:val="35"/>
      <w:szCs w:val="20"/>
      <w:lang w:eastAsia="en-GB"/>
    </w:rPr>
  </w:style>
  <w:style w:type="character" w:customStyle="1" w:styleId="Heading5Char">
    <w:name w:val="Heading 5 Char"/>
    <w:aliases w:val="Bullet Char"/>
    <w:basedOn w:val="DefaultParagraphFont"/>
    <w:link w:val="Heading5"/>
    <w:rsid w:val="00F32B86"/>
    <w:rPr>
      <w:rFonts w:ascii="Times New Roman" w:eastAsia="Times New Roman" w:hAnsi="Times New Roman" w:cs="Times New Roman"/>
      <w:b/>
      <w:bCs/>
      <w:i/>
      <w:iCs/>
      <w:sz w:val="26"/>
      <w:szCs w:val="26"/>
    </w:rPr>
  </w:style>
  <w:style w:type="paragraph" w:customStyle="1" w:styleId="Level1">
    <w:name w:val="Level 1"/>
    <w:basedOn w:val="Normal"/>
    <w:rsid w:val="00F32B86"/>
    <w:pPr>
      <w:numPr>
        <w:numId w:val="3"/>
      </w:numPr>
      <w:spacing w:after="240" w:line="312" w:lineRule="auto"/>
      <w:jc w:val="both"/>
      <w:outlineLvl w:val="0"/>
    </w:pPr>
  </w:style>
  <w:style w:type="paragraph" w:customStyle="1" w:styleId="Level3">
    <w:name w:val="Level 3"/>
    <w:basedOn w:val="Normal"/>
    <w:rsid w:val="00F32B86"/>
    <w:pPr>
      <w:numPr>
        <w:ilvl w:val="2"/>
        <w:numId w:val="3"/>
      </w:numPr>
      <w:spacing w:after="240" w:line="312" w:lineRule="auto"/>
      <w:jc w:val="both"/>
      <w:outlineLvl w:val="2"/>
    </w:pPr>
  </w:style>
  <w:style w:type="paragraph" w:customStyle="1" w:styleId="Level4">
    <w:name w:val="Level 4"/>
    <w:basedOn w:val="Normal"/>
    <w:rsid w:val="00F32B86"/>
    <w:pPr>
      <w:numPr>
        <w:ilvl w:val="3"/>
        <w:numId w:val="3"/>
      </w:numPr>
      <w:spacing w:after="240" w:line="312" w:lineRule="auto"/>
      <w:jc w:val="both"/>
      <w:outlineLvl w:val="3"/>
    </w:pPr>
  </w:style>
  <w:style w:type="paragraph" w:customStyle="1" w:styleId="Level5">
    <w:name w:val="Level 5"/>
    <w:basedOn w:val="Normal"/>
    <w:rsid w:val="00F32B86"/>
    <w:pPr>
      <w:numPr>
        <w:ilvl w:val="4"/>
        <w:numId w:val="3"/>
      </w:numPr>
      <w:spacing w:after="240" w:line="312" w:lineRule="auto"/>
      <w:jc w:val="both"/>
      <w:outlineLvl w:val="4"/>
    </w:pPr>
  </w:style>
  <w:style w:type="character" w:customStyle="1" w:styleId="CrossReference">
    <w:name w:val="Cross Reference"/>
    <w:basedOn w:val="DefaultParagraphFont"/>
    <w:rsid w:val="00F32B86"/>
    <w:rPr>
      <w:rFonts w:ascii="Arial" w:hAnsi="Arial"/>
      <w:b/>
      <w:color w:val="auto"/>
      <w:sz w:val="24"/>
      <w:u w:val="none"/>
    </w:rPr>
  </w:style>
  <w:style w:type="paragraph" w:customStyle="1" w:styleId="Level2">
    <w:name w:val="Level 2"/>
    <w:basedOn w:val="Normal"/>
    <w:rsid w:val="00F32B86"/>
    <w:pPr>
      <w:numPr>
        <w:ilvl w:val="1"/>
        <w:numId w:val="3"/>
      </w:numPr>
      <w:spacing w:after="240" w:line="312" w:lineRule="auto"/>
      <w:jc w:val="both"/>
      <w:outlineLvl w:val="1"/>
    </w:pPr>
  </w:style>
  <w:style w:type="paragraph" w:customStyle="1" w:styleId="general2">
    <w:name w:val="general2"/>
    <w:basedOn w:val="Normal"/>
    <w:rsid w:val="00F32B86"/>
    <w:pPr>
      <w:spacing w:line="288" w:lineRule="atLeast"/>
      <w:ind w:left="567"/>
    </w:pPr>
    <w:rPr>
      <w:rFonts w:ascii="Arial" w:hAnsi="Arial" w:cs="Arial"/>
      <w:sz w:val="22"/>
      <w:lang w:eastAsia="en-US"/>
    </w:rPr>
  </w:style>
  <w:style w:type="paragraph" w:styleId="CommentText">
    <w:name w:val="annotation text"/>
    <w:basedOn w:val="Normal"/>
    <w:link w:val="CommentTextChar"/>
    <w:semiHidden/>
    <w:rsid w:val="00F32B86"/>
    <w:rPr>
      <w:sz w:val="20"/>
      <w:lang w:eastAsia="en-US"/>
    </w:rPr>
  </w:style>
  <w:style w:type="character" w:customStyle="1" w:styleId="CommentTextChar">
    <w:name w:val="Comment Text Char"/>
    <w:basedOn w:val="DefaultParagraphFont"/>
    <w:link w:val="CommentText"/>
    <w:semiHidden/>
    <w:rsid w:val="00F32B86"/>
    <w:rPr>
      <w:rFonts w:ascii="Times New Roman" w:eastAsia="Times New Roman" w:hAnsi="Times New Roman" w:cs="Times New Roman"/>
      <w:sz w:val="20"/>
      <w:szCs w:val="20"/>
    </w:rPr>
  </w:style>
  <w:style w:type="paragraph" w:styleId="TOC2">
    <w:name w:val="toc 2"/>
    <w:basedOn w:val="Normal"/>
    <w:next w:val="Normal"/>
    <w:autoRedefine/>
    <w:uiPriority w:val="39"/>
    <w:rsid w:val="00F32B86"/>
    <w:pPr>
      <w:tabs>
        <w:tab w:val="left" w:pos="1440"/>
        <w:tab w:val="right" w:leader="dot" w:pos="8296"/>
      </w:tabs>
      <w:spacing w:before="240" w:after="240"/>
    </w:pPr>
    <w:rPr>
      <w:rFonts w:ascii="Arial" w:hAnsi="Arial"/>
      <w:b/>
      <w:sz w:val="20"/>
    </w:rPr>
  </w:style>
  <w:style w:type="paragraph" w:styleId="TOC1">
    <w:name w:val="toc 1"/>
    <w:basedOn w:val="Normal"/>
    <w:next w:val="Normal"/>
    <w:autoRedefine/>
    <w:uiPriority w:val="39"/>
    <w:rsid w:val="00F32B86"/>
    <w:pPr>
      <w:spacing w:before="240" w:after="240"/>
    </w:pPr>
    <w:rPr>
      <w:rFonts w:ascii="Arial" w:hAnsi="Arial"/>
      <w:sz w:val="20"/>
    </w:rPr>
  </w:style>
  <w:style w:type="character" w:styleId="Hyperlink">
    <w:name w:val="Hyperlink"/>
    <w:basedOn w:val="DefaultParagraphFont"/>
    <w:uiPriority w:val="99"/>
    <w:rsid w:val="00F32B86"/>
    <w:rPr>
      <w:color w:val="0000FF"/>
      <w:u w:val="single"/>
    </w:rPr>
  </w:style>
  <w:style w:type="paragraph" w:styleId="BalloonText">
    <w:name w:val="Balloon Text"/>
    <w:basedOn w:val="Normal"/>
    <w:link w:val="BalloonTextChar"/>
    <w:semiHidden/>
    <w:rsid w:val="00F32B86"/>
    <w:rPr>
      <w:rFonts w:ascii="Tahoma" w:hAnsi="Tahoma" w:cs="Tahoma"/>
      <w:sz w:val="16"/>
      <w:szCs w:val="16"/>
    </w:rPr>
  </w:style>
  <w:style w:type="character" w:customStyle="1" w:styleId="BalloonTextChar">
    <w:name w:val="Balloon Text Char"/>
    <w:basedOn w:val="DefaultParagraphFont"/>
    <w:link w:val="BalloonText"/>
    <w:semiHidden/>
    <w:rsid w:val="00F32B86"/>
    <w:rPr>
      <w:rFonts w:ascii="Tahoma" w:eastAsia="Times New Roman" w:hAnsi="Tahoma" w:cs="Tahoma"/>
      <w:sz w:val="16"/>
      <w:szCs w:val="16"/>
      <w:lang w:eastAsia="en-GB"/>
    </w:rPr>
  </w:style>
  <w:style w:type="paragraph" w:customStyle="1" w:styleId="p7">
    <w:name w:val="p7"/>
    <w:basedOn w:val="Normal"/>
    <w:rsid w:val="00F32B86"/>
    <w:pPr>
      <w:tabs>
        <w:tab w:val="left" w:pos="720"/>
      </w:tabs>
      <w:spacing w:line="240" w:lineRule="atLeast"/>
    </w:pPr>
    <w:rPr>
      <w:lang w:eastAsia="en-US"/>
    </w:rPr>
  </w:style>
  <w:style w:type="paragraph" w:styleId="FootnoteText">
    <w:name w:val="footnote text"/>
    <w:basedOn w:val="Normal"/>
    <w:link w:val="FootnoteTextChar"/>
    <w:semiHidden/>
    <w:rsid w:val="00F32B86"/>
    <w:rPr>
      <w:sz w:val="20"/>
    </w:rPr>
  </w:style>
  <w:style w:type="character" w:customStyle="1" w:styleId="FootnoteTextChar">
    <w:name w:val="Footnote Text Char"/>
    <w:basedOn w:val="DefaultParagraphFont"/>
    <w:link w:val="FootnoteText"/>
    <w:semiHidden/>
    <w:rsid w:val="00F32B86"/>
    <w:rPr>
      <w:rFonts w:ascii="Times New Roman" w:eastAsia="Times New Roman" w:hAnsi="Times New Roman" w:cs="Times New Roman"/>
      <w:sz w:val="20"/>
      <w:szCs w:val="20"/>
      <w:lang w:eastAsia="en-GB"/>
    </w:rPr>
  </w:style>
  <w:style w:type="paragraph" w:customStyle="1" w:styleId="provideraddress">
    <w:name w:val="provideraddress"/>
    <w:basedOn w:val="Normal"/>
    <w:rsid w:val="00F32B86"/>
    <w:rPr>
      <w:rFonts w:ascii="Arial" w:hAnsi="Arial" w:cs="Arial"/>
      <w:sz w:val="22"/>
      <w:szCs w:val="22"/>
    </w:rPr>
  </w:style>
  <w:style w:type="paragraph" w:styleId="Header">
    <w:name w:val="header"/>
    <w:basedOn w:val="Normal"/>
    <w:link w:val="HeaderChar"/>
    <w:uiPriority w:val="99"/>
    <w:rsid w:val="00F32B86"/>
    <w:pPr>
      <w:tabs>
        <w:tab w:val="center" w:pos="4153"/>
        <w:tab w:val="right" w:pos="8306"/>
      </w:tabs>
    </w:pPr>
  </w:style>
  <w:style w:type="character" w:customStyle="1" w:styleId="HeaderChar">
    <w:name w:val="Header Char"/>
    <w:basedOn w:val="DefaultParagraphFont"/>
    <w:link w:val="Header"/>
    <w:uiPriority w:val="99"/>
    <w:rsid w:val="00F32B86"/>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F32B86"/>
    <w:pPr>
      <w:tabs>
        <w:tab w:val="center" w:pos="4153"/>
        <w:tab w:val="right" w:pos="8306"/>
      </w:tabs>
    </w:pPr>
  </w:style>
  <w:style w:type="character" w:customStyle="1" w:styleId="FooterChar">
    <w:name w:val="Footer Char"/>
    <w:basedOn w:val="DefaultParagraphFont"/>
    <w:link w:val="Footer"/>
    <w:uiPriority w:val="99"/>
    <w:rsid w:val="00F32B86"/>
    <w:rPr>
      <w:rFonts w:ascii="Times New Roman" w:eastAsia="Times New Roman" w:hAnsi="Times New Roman" w:cs="Times New Roman"/>
      <w:sz w:val="24"/>
      <w:szCs w:val="20"/>
      <w:lang w:eastAsia="en-GB"/>
    </w:rPr>
  </w:style>
  <w:style w:type="character" w:styleId="PageNumber">
    <w:name w:val="page number"/>
    <w:basedOn w:val="DefaultParagraphFont"/>
    <w:rsid w:val="00F32B86"/>
  </w:style>
  <w:style w:type="character" w:styleId="SubtleEmphasis">
    <w:name w:val="Subtle Emphasis"/>
    <w:basedOn w:val="DefaultParagraphFont"/>
    <w:qFormat/>
    <w:rsid w:val="00F32B86"/>
    <w:rPr>
      <w:i/>
      <w:iCs/>
      <w:color w:val="808080"/>
    </w:rPr>
  </w:style>
  <w:style w:type="paragraph" w:customStyle="1" w:styleId="MRheading1">
    <w:name w:val="M&amp;R heading 1"/>
    <w:basedOn w:val="Normal"/>
    <w:rsid w:val="00F32B86"/>
    <w:pPr>
      <w:keepNext/>
      <w:keepLines/>
      <w:tabs>
        <w:tab w:val="num" w:pos="720"/>
        <w:tab w:val="left" w:pos="1440"/>
        <w:tab w:val="left" w:pos="2160"/>
        <w:tab w:val="left" w:pos="2880"/>
        <w:tab w:val="left" w:pos="3600"/>
        <w:tab w:val="left" w:pos="4321"/>
        <w:tab w:val="center" w:pos="4536"/>
      </w:tabs>
      <w:spacing w:before="240" w:line="360" w:lineRule="auto"/>
      <w:ind w:left="720" w:hanging="720"/>
      <w:jc w:val="both"/>
    </w:pPr>
    <w:rPr>
      <w:rFonts w:ascii="Arial" w:hAnsi="Arial"/>
      <w:b/>
      <w:sz w:val="22"/>
      <w:u w:val="single"/>
    </w:rPr>
  </w:style>
  <w:style w:type="paragraph" w:customStyle="1" w:styleId="MRheading2">
    <w:name w:val="M&amp;R heading 2"/>
    <w:basedOn w:val="Normal"/>
    <w:rsid w:val="00F32B86"/>
    <w:pPr>
      <w:tabs>
        <w:tab w:val="num" w:pos="720"/>
        <w:tab w:val="left" w:pos="1440"/>
        <w:tab w:val="left" w:pos="2160"/>
        <w:tab w:val="left" w:pos="2880"/>
        <w:tab w:val="left" w:pos="3600"/>
        <w:tab w:val="left" w:pos="4321"/>
        <w:tab w:val="center" w:pos="4536"/>
      </w:tabs>
      <w:spacing w:before="240" w:line="360" w:lineRule="auto"/>
      <w:ind w:left="720" w:hanging="720"/>
      <w:jc w:val="both"/>
      <w:outlineLvl w:val="1"/>
    </w:pPr>
    <w:rPr>
      <w:rFonts w:ascii="Arial" w:hAnsi="Arial"/>
      <w:sz w:val="22"/>
    </w:rPr>
  </w:style>
  <w:style w:type="paragraph" w:customStyle="1" w:styleId="MRheading3">
    <w:name w:val="M&amp;R heading 3"/>
    <w:basedOn w:val="Normal"/>
    <w:rsid w:val="00F32B86"/>
    <w:pPr>
      <w:tabs>
        <w:tab w:val="num" w:pos="1440"/>
        <w:tab w:val="left" w:pos="2880"/>
        <w:tab w:val="left" w:pos="3600"/>
        <w:tab w:val="left" w:pos="4321"/>
        <w:tab w:val="center" w:pos="4536"/>
      </w:tabs>
      <w:spacing w:before="240" w:line="360" w:lineRule="auto"/>
      <w:ind w:left="1440" w:hanging="720"/>
      <w:jc w:val="both"/>
      <w:outlineLvl w:val="2"/>
    </w:pPr>
    <w:rPr>
      <w:rFonts w:ascii="Arial" w:hAnsi="Arial"/>
      <w:sz w:val="22"/>
    </w:rPr>
  </w:style>
  <w:style w:type="paragraph" w:customStyle="1" w:styleId="MRheading4">
    <w:name w:val="M&amp;R heading 4"/>
    <w:basedOn w:val="Normal"/>
    <w:rsid w:val="00F32B86"/>
    <w:pPr>
      <w:tabs>
        <w:tab w:val="left" w:pos="1440"/>
        <w:tab w:val="num" w:pos="2160"/>
        <w:tab w:val="left" w:pos="3600"/>
        <w:tab w:val="left" w:pos="4321"/>
        <w:tab w:val="center" w:pos="4536"/>
      </w:tabs>
      <w:spacing w:before="240" w:line="360" w:lineRule="auto"/>
      <w:ind w:left="2160" w:hanging="720"/>
      <w:jc w:val="both"/>
      <w:outlineLvl w:val="3"/>
    </w:pPr>
    <w:rPr>
      <w:rFonts w:ascii="Arial" w:hAnsi="Arial"/>
      <w:sz w:val="22"/>
    </w:rPr>
  </w:style>
  <w:style w:type="paragraph" w:customStyle="1" w:styleId="MRheading5">
    <w:name w:val="M&amp;R heading 5"/>
    <w:basedOn w:val="Normal"/>
    <w:rsid w:val="00F32B86"/>
    <w:pPr>
      <w:tabs>
        <w:tab w:val="left" w:pos="1440"/>
        <w:tab w:val="left" w:pos="2160"/>
        <w:tab w:val="num" w:pos="2880"/>
        <w:tab w:val="left" w:pos="4321"/>
        <w:tab w:val="center" w:pos="4536"/>
      </w:tabs>
      <w:spacing w:before="240" w:line="360" w:lineRule="auto"/>
      <w:ind w:left="2880" w:hanging="720"/>
      <w:jc w:val="both"/>
      <w:outlineLvl w:val="4"/>
    </w:pPr>
    <w:rPr>
      <w:rFonts w:ascii="Arial" w:hAnsi="Arial"/>
      <w:sz w:val="22"/>
    </w:rPr>
  </w:style>
  <w:style w:type="paragraph" w:customStyle="1" w:styleId="MRheading6">
    <w:name w:val="M&amp;R heading 6"/>
    <w:basedOn w:val="Normal"/>
    <w:rsid w:val="00F32B86"/>
    <w:pPr>
      <w:tabs>
        <w:tab w:val="left" w:pos="1440"/>
        <w:tab w:val="left" w:pos="2160"/>
        <w:tab w:val="left" w:pos="2880"/>
        <w:tab w:val="num" w:pos="3600"/>
        <w:tab w:val="center" w:pos="4536"/>
      </w:tabs>
      <w:spacing w:before="240" w:line="360" w:lineRule="auto"/>
      <w:ind w:left="3600" w:hanging="720"/>
      <w:jc w:val="both"/>
      <w:outlineLvl w:val="5"/>
    </w:pPr>
    <w:rPr>
      <w:rFonts w:ascii="Arial" w:hAnsi="Arial"/>
      <w:sz w:val="22"/>
    </w:rPr>
  </w:style>
  <w:style w:type="paragraph" w:customStyle="1" w:styleId="MRheading7">
    <w:name w:val="M&amp;R heading 7"/>
    <w:basedOn w:val="Normal"/>
    <w:rsid w:val="00F32B86"/>
    <w:pPr>
      <w:tabs>
        <w:tab w:val="left" w:pos="1440"/>
        <w:tab w:val="left" w:pos="2160"/>
        <w:tab w:val="left" w:pos="2880"/>
        <w:tab w:val="left" w:pos="3600"/>
        <w:tab w:val="num" w:pos="4321"/>
        <w:tab w:val="center" w:pos="4536"/>
      </w:tabs>
      <w:spacing w:before="240" w:line="360" w:lineRule="auto"/>
      <w:ind w:left="4321" w:hanging="721"/>
      <w:jc w:val="both"/>
      <w:outlineLvl w:val="6"/>
    </w:pPr>
    <w:rPr>
      <w:rFonts w:ascii="Arial" w:hAnsi="Arial"/>
      <w:sz w:val="22"/>
    </w:rPr>
  </w:style>
  <w:style w:type="paragraph" w:customStyle="1" w:styleId="MRheading8">
    <w:name w:val="M&amp;R heading 8"/>
    <w:basedOn w:val="Normal"/>
    <w:rsid w:val="00F32B86"/>
    <w:pPr>
      <w:numPr>
        <w:ilvl w:val="7"/>
        <w:numId w:val="7"/>
      </w:numPr>
      <w:tabs>
        <w:tab w:val="left" w:pos="1440"/>
        <w:tab w:val="left" w:pos="2160"/>
        <w:tab w:val="left" w:pos="2880"/>
        <w:tab w:val="left" w:pos="3600"/>
        <w:tab w:val="left" w:pos="4321"/>
        <w:tab w:val="center" w:pos="4536"/>
      </w:tabs>
      <w:spacing w:before="240" w:line="360" w:lineRule="auto"/>
      <w:jc w:val="both"/>
      <w:outlineLvl w:val="7"/>
    </w:pPr>
    <w:rPr>
      <w:rFonts w:ascii="Arial" w:hAnsi="Arial"/>
      <w:sz w:val="22"/>
    </w:rPr>
  </w:style>
  <w:style w:type="paragraph" w:customStyle="1" w:styleId="MRheading9">
    <w:name w:val="M&amp;R heading 9"/>
    <w:basedOn w:val="Normal"/>
    <w:rsid w:val="00F32B86"/>
    <w:pPr>
      <w:numPr>
        <w:ilvl w:val="8"/>
        <w:numId w:val="7"/>
      </w:numPr>
      <w:tabs>
        <w:tab w:val="left" w:pos="1440"/>
        <w:tab w:val="left" w:pos="2160"/>
        <w:tab w:val="left" w:pos="2880"/>
        <w:tab w:val="left" w:pos="3600"/>
        <w:tab w:val="left" w:pos="4321"/>
        <w:tab w:val="center" w:pos="4536"/>
      </w:tabs>
      <w:spacing w:before="240" w:line="360" w:lineRule="auto"/>
      <w:jc w:val="both"/>
      <w:outlineLvl w:val="8"/>
    </w:pPr>
    <w:rPr>
      <w:rFonts w:ascii="Arial" w:hAnsi="Arial"/>
      <w:sz w:val="22"/>
    </w:rPr>
  </w:style>
  <w:style w:type="paragraph" w:customStyle="1" w:styleId="p56">
    <w:name w:val="p56"/>
    <w:basedOn w:val="Normal"/>
    <w:rsid w:val="00F32B86"/>
    <w:pPr>
      <w:spacing w:line="240" w:lineRule="atLeast"/>
      <w:ind w:left="576" w:hanging="864"/>
      <w:jc w:val="both"/>
    </w:pPr>
    <w:rPr>
      <w:lang w:eastAsia="en-US"/>
    </w:rPr>
  </w:style>
  <w:style w:type="paragraph" w:customStyle="1" w:styleId="p55">
    <w:name w:val="p55"/>
    <w:basedOn w:val="Normal"/>
    <w:rsid w:val="00F32B86"/>
    <w:pPr>
      <w:tabs>
        <w:tab w:val="left" w:pos="860"/>
      </w:tabs>
      <w:spacing w:line="240" w:lineRule="atLeast"/>
      <w:ind w:left="580"/>
      <w:jc w:val="both"/>
    </w:pPr>
    <w:rPr>
      <w:lang w:eastAsia="en-US"/>
    </w:rPr>
  </w:style>
  <w:style w:type="paragraph" w:styleId="ListParagraph">
    <w:name w:val="List Paragraph"/>
    <w:basedOn w:val="Normal"/>
    <w:uiPriority w:val="34"/>
    <w:qFormat/>
    <w:rsid w:val="00F32B86"/>
    <w:pPr>
      <w:ind w:left="720"/>
    </w:pPr>
    <w:rPr>
      <w:sz w:val="20"/>
      <w:lang w:eastAsia="en-US"/>
    </w:rPr>
  </w:style>
  <w:style w:type="paragraph" w:customStyle="1" w:styleId="Char1">
    <w:name w:val="Char1"/>
    <w:basedOn w:val="Normal"/>
    <w:rsid w:val="00F32B86"/>
    <w:rPr>
      <w:rFonts w:ascii="Arial" w:eastAsia="SimSun" w:hAnsi="Arial"/>
      <w:sz w:val="20"/>
      <w:lang w:eastAsia="zh-CN"/>
    </w:rPr>
  </w:style>
  <w:style w:type="character" w:styleId="CommentReference">
    <w:name w:val="annotation reference"/>
    <w:basedOn w:val="DefaultParagraphFont"/>
    <w:semiHidden/>
    <w:rsid w:val="00F32B86"/>
    <w:rPr>
      <w:sz w:val="16"/>
      <w:szCs w:val="16"/>
    </w:rPr>
  </w:style>
  <w:style w:type="paragraph" w:styleId="TOC3">
    <w:name w:val="toc 3"/>
    <w:basedOn w:val="Normal"/>
    <w:next w:val="Normal"/>
    <w:autoRedefine/>
    <w:semiHidden/>
    <w:rsid w:val="00F32B86"/>
    <w:pPr>
      <w:spacing w:before="240" w:after="240"/>
      <w:ind w:left="480"/>
    </w:pPr>
    <w:rPr>
      <w:rFonts w:ascii="Arial" w:hAnsi="Arial"/>
      <w:sz w:val="20"/>
    </w:rPr>
  </w:style>
  <w:style w:type="paragraph" w:styleId="TOC4">
    <w:name w:val="toc 4"/>
    <w:basedOn w:val="Normal"/>
    <w:next w:val="Normal"/>
    <w:autoRedefine/>
    <w:semiHidden/>
    <w:rsid w:val="00F32B86"/>
    <w:pPr>
      <w:spacing w:before="240" w:after="240"/>
      <w:ind w:left="720"/>
    </w:pPr>
    <w:rPr>
      <w:rFonts w:ascii="Arial" w:hAnsi="Arial"/>
      <w:sz w:val="20"/>
    </w:rPr>
  </w:style>
  <w:style w:type="paragraph" w:styleId="TOC5">
    <w:name w:val="toc 5"/>
    <w:basedOn w:val="Normal"/>
    <w:next w:val="Normal"/>
    <w:autoRedefine/>
    <w:semiHidden/>
    <w:rsid w:val="00F32B86"/>
    <w:pPr>
      <w:spacing w:before="240" w:after="240"/>
      <w:ind w:left="960"/>
    </w:pPr>
    <w:rPr>
      <w:rFonts w:ascii="Arial" w:hAnsi="Arial"/>
      <w:sz w:val="20"/>
    </w:rPr>
  </w:style>
  <w:style w:type="paragraph" w:styleId="TOC6">
    <w:name w:val="toc 6"/>
    <w:basedOn w:val="Normal"/>
    <w:next w:val="Normal"/>
    <w:autoRedefine/>
    <w:semiHidden/>
    <w:rsid w:val="00F32B86"/>
    <w:pPr>
      <w:spacing w:before="240" w:after="240"/>
      <w:ind w:left="1200"/>
    </w:pPr>
    <w:rPr>
      <w:rFonts w:ascii="Arial" w:hAnsi="Arial"/>
      <w:sz w:val="20"/>
    </w:rPr>
  </w:style>
  <w:style w:type="paragraph" w:styleId="TOC7">
    <w:name w:val="toc 7"/>
    <w:basedOn w:val="Normal"/>
    <w:next w:val="Normal"/>
    <w:autoRedefine/>
    <w:semiHidden/>
    <w:rsid w:val="00F32B86"/>
    <w:pPr>
      <w:spacing w:before="240" w:after="240"/>
      <w:ind w:left="1440"/>
    </w:pPr>
    <w:rPr>
      <w:rFonts w:ascii="Arial" w:hAnsi="Arial"/>
      <w:sz w:val="20"/>
    </w:rPr>
  </w:style>
  <w:style w:type="paragraph" w:styleId="TOC8">
    <w:name w:val="toc 8"/>
    <w:basedOn w:val="Normal"/>
    <w:next w:val="Normal"/>
    <w:autoRedefine/>
    <w:semiHidden/>
    <w:rsid w:val="00F32B86"/>
    <w:pPr>
      <w:spacing w:before="240" w:after="240"/>
      <w:ind w:left="1680"/>
    </w:pPr>
    <w:rPr>
      <w:rFonts w:ascii="Arial" w:hAnsi="Arial"/>
      <w:sz w:val="20"/>
    </w:rPr>
  </w:style>
  <w:style w:type="paragraph" w:styleId="TOC9">
    <w:name w:val="toc 9"/>
    <w:basedOn w:val="Normal"/>
    <w:next w:val="Normal"/>
    <w:autoRedefine/>
    <w:semiHidden/>
    <w:rsid w:val="00F32B86"/>
    <w:pPr>
      <w:spacing w:before="240" w:after="240"/>
      <w:ind w:left="1920"/>
    </w:pPr>
    <w:rPr>
      <w:rFonts w:ascii="Arial" w:hAnsi="Arial"/>
      <w:sz w:val="20"/>
    </w:rPr>
  </w:style>
  <w:style w:type="paragraph" w:styleId="CommentSubject">
    <w:name w:val="annotation subject"/>
    <w:basedOn w:val="CommentText"/>
    <w:next w:val="CommentText"/>
    <w:link w:val="CommentSubjectChar"/>
    <w:semiHidden/>
    <w:rsid w:val="00F32B86"/>
    <w:rPr>
      <w:b/>
      <w:bCs/>
      <w:lang w:eastAsia="en-GB"/>
    </w:rPr>
  </w:style>
  <w:style w:type="character" w:customStyle="1" w:styleId="CommentSubjectChar">
    <w:name w:val="Comment Subject Char"/>
    <w:basedOn w:val="CommentTextChar"/>
    <w:link w:val="CommentSubject"/>
    <w:semiHidden/>
    <w:rsid w:val="00F32B86"/>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D54F2B"/>
    <w:rPr>
      <w:color w:val="808080"/>
      <w:shd w:val="clear" w:color="auto" w:fill="E6E6E6"/>
    </w:rPr>
  </w:style>
  <w:style w:type="character" w:styleId="Emphasis">
    <w:name w:val="Emphasis"/>
    <w:uiPriority w:val="20"/>
    <w:qFormat/>
    <w:rsid w:val="00B76395"/>
    <w:rPr>
      <w:b/>
      <w:bCs/>
      <w:i w:val="0"/>
      <w:iCs w:val="0"/>
    </w:rPr>
  </w:style>
  <w:style w:type="paragraph" w:styleId="BodyTextIndent">
    <w:name w:val="Body Text Indent"/>
    <w:basedOn w:val="Normal"/>
    <w:link w:val="BodyTextIndentChar"/>
    <w:rsid w:val="005F3203"/>
    <w:pPr>
      <w:spacing w:before="280" w:after="120" w:line="340" w:lineRule="atLeast"/>
      <w:ind w:left="283"/>
      <w:jc w:val="both"/>
    </w:pPr>
    <w:rPr>
      <w:rFonts w:ascii="Lucida Sans Unicode" w:eastAsia="Lucida Sans Unicode" w:hAnsi="Lucida Sans Unicode" w:cs="Lucida Sans Unicode"/>
      <w:sz w:val="22"/>
      <w:szCs w:val="18"/>
      <w:lang w:eastAsia="en-US"/>
    </w:rPr>
  </w:style>
  <w:style w:type="character" w:customStyle="1" w:styleId="BodyTextIndentChar">
    <w:name w:val="Body Text Indent Char"/>
    <w:basedOn w:val="DefaultParagraphFont"/>
    <w:link w:val="BodyTextIndent"/>
    <w:rsid w:val="005F3203"/>
    <w:rPr>
      <w:rFonts w:ascii="Lucida Sans Unicode" w:eastAsia="Lucida Sans Unicode" w:hAnsi="Lucida Sans Unicode" w:cs="Lucida Sans Unicode"/>
      <w:szCs w:val="18"/>
    </w:rPr>
  </w:style>
  <w:style w:type="character" w:customStyle="1" w:styleId="Heading4Char">
    <w:name w:val="Heading 4 Char"/>
    <w:basedOn w:val="DefaultParagraphFont"/>
    <w:link w:val="Heading4"/>
    <w:uiPriority w:val="9"/>
    <w:semiHidden/>
    <w:rsid w:val="006B3EF2"/>
    <w:rPr>
      <w:rFonts w:asciiTheme="majorHAnsi" w:eastAsiaTheme="majorEastAsia" w:hAnsiTheme="majorHAnsi" w:cstheme="majorBidi"/>
      <w:i/>
      <w:iCs/>
      <w:color w:val="2F5496" w:themeColor="accent1" w:themeShade="BF"/>
      <w:sz w:val="24"/>
      <w:szCs w:val="20"/>
      <w:lang w:eastAsia="en-GB"/>
    </w:rPr>
  </w:style>
  <w:style w:type="paragraph" w:customStyle="1" w:styleId="Definitions">
    <w:name w:val="Definitions"/>
    <w:basedOn w:val="Normal"/>
    <w:rsid w:val="006B3EF2"/>
    <w:pPr>
      <w:tabs>
        <w:tab w:val="left" w:pos="1440"/>
      </w:tabs>
      <w:spacing w:before="280" w:after="120" w:line="300" w:lineRule="atLeast"/>
      <w:ind w:left="1440"/>
      <w:jc w:val="both"/>
    </w:pPr>
    <w:rPr>
      <w:rFonts w:ascii="Lucida Sans Unicode" w:eastAsia="Lucida Sans Unicode" w:hAnsi="Lucida Sans Unicode" w:cs="Lucida Sans Unicode"/>
      <w:sz w:val="18"/>
      <w:szCs w:val="18"/>
      <w:lang w:eastAsia="en-US"/>
    </w:rPr>
  </w:style>
  <w:style w:type="paragraph" w:styleId="NoSpacing">
    <w:name w:val="No Spacing"/>
    <w:link w:val="NoSpacingChar"/>
    <w:uiPriority w:val="1"/>
    <w:qFormat/>
    <w:rsid w:val="00BE0627"/>
    <w:rPr>
      <w:rFonts w:eastAsiaTheme="minorEastAsia"/>
      <w:lang w:val="en-US"/>
    </w:rPr>
  </w:style>
  <w:style w:type="character" w:customStyle="1" w:styleId="NoSpacingChar">
    <w:name w:val="No Spacing Char"/>
    <w:basedOn w:val="DefaultParagraphFont"/>
    <w:link w:val="NoSpacing"/>
    <w:uiPriority w:val="1"/>
    <w:rsid w:val="00BE062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29026">
      <w:bodyDiv w:val="1"/>
      <w:marLeft w:val="0"/>
      <w:marRight w:val="0"/>
      <w:marTop w:val="0"/>
      <w:marBottom w:val="0"/>
      <w:divBdr>
        <w:top w:val="none" w:sz="0" w:space="0" w:color="auto"/>
        <w:left w:val="none" w:sz="0" w:space="0" w:color="auto"/>
        <w:bottom w:val="none" w:sz="0" w:space="0" w:color="auto"/>
        <w:right w:val="none" w:sz="0" w:space="0" w:color="auto"/>
      </w:divBdr>
    </w:div>
    <w:div w:id="1669365234">
      <w:bodyDiv w:val="1"/>
      <w:marLeft w:val="0"/>
      <w:marRight w:val="0"/>
      <w:marTop w:val="0"/>
      <w:marBottom w:val="0"/>
      <w:divBdr>
        <w:top w:val="none" w:sz="0" w:space="0" w:color="auto"/>
        <w:left w:val="none" w:sz="0" w:space="0" w:color="auto"/>
        <w:bottom w:val="none" w:sz="0" w:space="0" w:color="auto"/>
        <w:right w:val="none" w:sz="0" w:space="0" w:color="auto"/>
      </w:divBdr>
    </w:div>
    <w:div w:id="189110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Whitehorn\CRESCENT%20PURCHASING%20LTD\TntEdu%20-%20Documents\TES\Client%20Folders\Schools_Academies_MATS\Hamwic%20Trust\Cleaning%202024\Initial\Welcome%20email%20attachments\HT%20Contract%20to%20Supply%20Services%20T&amp;C%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_ip_UnifiedCompliancePolicyUIAction xmlns="http://schemas.microsoft.com/sharepoint/v3" xsi:nil="true"/>
    <lcf76f155ced4ddcb4097134ff3c332f xmlns="9155b9f6-860a-4047-a3a4-80b086de82cc">
      <Terms xmlns="http://schemas.microsoft.com/office/infopath/2007/PartnerControls"/>
    </lcf76f155ced4ddcb4097134ff3c332f>
    <_ip_UnifiedCompliancePolicyProperties xmlns="http://schemas.microsoft.com/sharepoint/v3" xsi:nil="true"/>
    <TaxCatchAll xmlns="88af7924-c5ef-49d8-adcc-76d4766852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0F264-2356-49A5-90AF-00DFDA1D6707}">
  <ds:schemaRefs>
    <ds:schemaRef ds:uri="http://schemas.microsoft.com/office/2006/metadata/properties"/>
    <ds:schemaRef ds:uri="http://schemas.microsoft.com/office/infopath/2007/PartnerControls"/>
    <ds:schemaRef ds:uri="9155b9f6-860a-4047-a3a4-80b086de82cc"/>
    <ds:schemaRef ds:uri="http://schemas.microsoft.com/sharepoint/v3"/>
    <ds:schemaRef ds:uri="88af7924-c5ef-49d8-adcc-76d4766852ff"/>
  </ds:schemaRefs>
</ds:datastoreItem>
</file>

<file path=customXml/itemProps2.xml><?xml version="1.0" encoding="utf-8"?>
<ds:datastoreItem xmlns:ds="http://schemas.openxmlformats.org/officeDocument/2006/customXml" ds:itemID="{6171C3A9-5999-40CA-88E2-0FB6C2266E40}">
  <ds:schemaRefs>
    <ds:schemaRef ds:uri="http://schemas.microsoft.com/sharepoint/v3/contenttype/forms"/>
  </ds:schemaRefs>
</ds:datastoreItem>
</file>

<file path=customXml/itemProps3.xml><?xml version="1.0" encoding="utf-8"?>
<ds:datastoreItem xmlns:ds="http://schemas.openxmlformats.org/officeDocument/2006/customXml" ds:itemID="{F9497F9A-CDDB-4FFC-AEF7-B17C917BA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HT Contract to Supply Services T&amp;C (Draft)</Template>
  <TotalTime>13</TotalTime>
  <Pages>54</Pages>
  <Words>17747</Words>
  <Characters>101164</Characters>
  <Application>Microsoft Office Word</Application>
  <DocSecurity>0</DocSecurity>
  <Lines>843</Lines>
  <Paragraphs>237</Paragraphs>
  <ScaleCrop>false</ScaleCrop>
  <Company/>
  <LinksUpToDate>false</LinksUpToDate>
  <CharactersWithSpaces>118674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Whitehorn</dc:creator>
  <cp:keywords/>
  <dc:description/>
  <cp:lastModifiedBy>Wendy Whitehorn</cp:lastModifiedBy>
  <cp:revision>11</cp:revision>
  <dcterms:created xsi:type="dcterms:W3CDTF">2025-03-19T15:29:00Z</dcterms:created>
  <dcterms:modified xsi:type="dcterms:W3CDTF">2025-04-30T12:40:00Z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0x010100AEE244670B39B94C839B788D272EFE22</vt:lpwstr>
  </property>
  <property fmtid="{D5CDD505-2E9C-101B-9397-08002B2CF9AE}" pid="3" name="MSIP_Label_bf0c9547-2c42-4386-99e4-9fe57b352a4a_Enabled">
    <vt:lpwstr>true</vt:lpwstr>
  </property>
  <property fmtid="{D5CDD505-2E9C-101B-9397-08002B2CF9AE}" pid="4" name="MSIP_Label_bf0c9547-2c42-4386-99e4-9fe57b352a4a_SetDate">
    <vt:lpwstr>2023-03-13T13:35:19Z</vt:lpwstr>
  </property>
  <property fmtid="{D5CDD505-2E9C-101B-9397-08002B2CF9AE}" pid="5" name="MSIP_Label_bf0c9547-2c42-4386-99e4-9fe57b352a4a_Method">
    <vt:lpwstr>Standard</vt:lpwstr>
  </property>
  <property fmtid="{D5CDD505-2E9C-101B-9397-08002B2CF9AE}" pid="6" name="MSIP_Label_bf0c9547-2c42-4386-99e4-9fe57b352a4a_Name">
    <vt:lpwstr>defa4170-0d19-0005-0004-bc88714345d2</vt:lpwstr>
  </property>
  <property fmtid="{D5CDD505-2E9C-101B-9397-08002B2CF9AE}" pid="7" name="MSIP_Label_bf0c9547-2c42-4386-99e4-9fe57b352a4a_SiteId">
    <vt:lpwstr>6c9b9994-2d98-4e2c-8452-1288f5cc4f3a</vt:lpwstr>
  </property>
  <property fmtid="{D5CDD505-2E9C-101B-9397-08002B2CF9AE}" pid="8" name="MSIP_Label_bf0c9547-2c42-4386-99e4-9fe57b352a4a_ActionId">
    <vt:lpwstr>24eb14bb-7f63-44e6-877f-5ced21f50ef0</vt:lpwstr>
  </property>
  <property fmtid="{D5CDD505-2E9C-101B-9397-08002B2CF9AE}" pid="9" name="MSIP_Label_bf0c9547-2c42-4386-99e4-9fe57b352a4a_ContentBits">
    <vt:lpwstr>0</vt:lpwstr>
  </property>
  <property fmtid="{D5CDD505-2E9C-101B-9397-08002B2CF9AE}" pid="10" name="MediaServiceImageTags">
    <vt:lpwstr/>
  </property>
</Properties>
</file>